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A45" w:rsidRDefault="00621A45" w:rsidP="00621A45">
      <w:pPr>
        <w:rPr>
          <w:sz w:val="24"/>
          <w:szCs w:val="24"/>
        </w:rPr>
      </w:pPr>
    </w:p>
    <w:p w:rsidR="00FE0525" w:rsidRPr="00C44E3B" w:rsidRDefault="00FE0525" w:rsidP="00FE0525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ОТЧЕТ</w:t>
      </w:r>
    </w:p>
    <w:p w:rsidR="00FE0525" w:rsidRPr="00C44E3B" w:rsidRDefault="00FE0525" w:rsidP="00FE0525">
      <w:pPr>
        <w:jc w:val="center"/>
        <w:rPr>
          <w:b/>
          <w:sz w:val="24"/>
          <w:szCs w:val="24"/>
        </w:rPr>
      </w:pPr>
      <w:r w:rsidRPr="00C44E3B">
        <w:rPr>
          <w:b/>
          <w:sz w:val="24"/>
          <w:szCs w:val="24"/>
        </w:rPr>
        <w:t>о ходе реализации муниципальной программы</w:t>
      </w:r>
    </w:p>
    <w:p w:rsidR="00740E1F" w:rsidRDefault="00740E1F" w:rsidP="00740E1F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«Модернизация объектов коммунальной инфраструктуры с.п. Красносельское</w:t>
      </w:r>
    </w:p>
    <w:p w:rsidR="00740E1F" w:rsidRDefault="00740E1F" w:rsidP="00740E1F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Прохладненского муниципального района КБР на период 2025 - 2027 годов»</w:t>
      </w:r>
    </w:p>
    <w:p w:rsidR="00740E1F" w:rsidRDefault="00740E1F" w:rsidP="00740E1F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за 2025 год.</w:t>
      </w:r>
    </w:p>
    <w:p w:rsidR="00740E1F" w:rsidRDefault="00740E1F" w:rsidP="00740E1F">
      <w:pPr>
        <w:jc w:val="center"/>
        <w:rPr>
          <w:color w:val="000000" w:themeColor="text1"/>
          <w:sz w:val="24"/>
          <w:szCs w:val="24"/>
        </w:rPr>
      </w:pPr>
    </w:p>
    <w:p w:rsidR="00FE0525" w:rsidRPr="00C44E3B" w:rsidRDefault="00FE0525" w:rsidP="00FE0525">
      <w:pPr>
        <w:rPr>
          <w:b/>
          <w:sz w:val="24"/>
          <w:szCs w:val="24"/>
        </w:rPr>
      </w:pPr>
    </w:p>
    <w:p w:rsidR="00FE0525" w:rsidRPr="00C44E3B" w:rsidRDefault="00FE0525" w:rsidP="00FE0525">
      <w:pPr>
        <w:ind w:right="-1"/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 xml:space="preserve">Муниципальная программа </w:t>
      </w:r>
      <w:r w:rsidR="00740E1F">
        <w:rPr>
          <w:sz w:val="24"/>
          <w:szCs w:val="24"/>
        </w:rPr>
        <w:t>«</w:t>
      </w:r>
      <w:r w:rsidR="00740E1F">
        <w:rPr>
          <w:color w:val="000000"/>
          <w:sz w:val="24"/>
          <w:szCs w:val="24"/>
          <w:bdr w:val="none" w:sz="0" w:space="0" w:color="auto" w:frame="1"/>
        </w:rPr>
        <w:t xml:space="preserve">Модернизация объектов коммунальной инфраструктуры с.п. Красносельское Прохладненского муниципального района КБР на период 2025-2027 годов» </w:t>
      </w:r>
      <w:r w:rsidR="00740E1F">
        <w:rPr>
          <w:rFonts w:ascii="Exo 2" w:hAnsi="Exo 2"/>
          <w:sz w:val="24"/>
          <w:szCs w:val="24"/>
        </w:rPr>
        <w:t xml:space="preserve"> </w:t>
      </w:r>
      <w:r w:rsidRPr="00C44E3B">
        <w:rPr>
          <w:sz w:val="24"/>
          <w:szCs w:val="24"/>
        </w:rPr>
        <w:t xml:space="preserve">местной администрации сельского поселения </w:t>
      </w:r>
      <w:r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</w:t>
      </w:r>
      <w:r>
        <w:rPr>
          <w:sz w:val="24"/>
          <w:szCs w:val="24"/>
        </w:rPr>
        <w:t xml:space="preserve">нского муниципального района </w:t>
      </w:r>
      <w:r w:rsidRPr="00C44E3B">
        <w:rPr>
          <w:sz w:val="24"/>
          <w:szCs w:val="24"/>
        </w:rPr>
        <w:t xml:space="preserve"> </w:t>
      </w:r>
      <w:proofErr w:type="gramStart"/>
      <w:r w:rsidRPr="00C44E3B">
        <w:rPr>
          <w:sz w:val="24"/>
          <w:szCs w:val="24"/>
        </w:rPr>
        <w:t>утверждена</w:t>
      </w:r>
      <w:proofErr w:type="gramEnd"/>
      <w:r w:rsidRPr="00C44E3B">
        <w:rPr>
          <w:sz w:val="24"/>
          <w:szCs w:val="24"/>
        </w:rPr>
        <w:t xml:space="preserve"> постановлением  №</w:t>
      </w:r>
      <w:r w:rsidR="00740E1F">
        <w:rPr>
          <w:sz w:val="24"/>
          <w:szCs w:val="24"/>
        </w:rPr>
        <w:t xml:space="preserve"> 49</w:t>
      </w:r>
      <w:r w:rsidRPr="00C44E3B">
        <w:rPr>
          <w:sz w:val="24"/>
          <w:szCs w:val="24"/>
        </w:rPr>
        <w:t xml:space="preserve"> от </w:t>
      </w:r>
      <w:r w:rsidR="00740E1F">
        <w:rPr>
          <w:sz w:val="24"/>
          <w:szCs w:val="24"/>
        </w:rPr>
        <w:t>24.06.2025</w:t>
      </w:r>
      <w:r w:rsidRPr="00C44E3B">
        <w:rPr>
          <w:sz w:val="24"/>
          <w:szCs w:val="24"/>
        </w:rPr>
        <w:t xml:space="preserve"> года.</w:t>
      </w:r>
    </w:p>
    <w:p w:rsidR="00FE0525" w:rsidRPr="00C44E3B" w:rsidRDefault="00FE0525" w:rsidP="00FE0525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ab/>
        <w:t xml:space="preserve">Ответственный исполнитель – местная администрация сельского поселения </w:t>
      </w:r>
      <w:r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Прохладненского муниципального района КБР.</w:t>
      </w:r>
    </w:p>
    <w:p w:rsidR="00FE0525" w:rsidRPr="00C44E3B" w:rsidRDefault="00FE0525" w:rsidP="00FE0525">
      <w:pPr>
        <w:jc w:val="both"/>
        <w:rPr>
          <w:b/>
          <w:sz w:val="24"/>
          <w:szCs w:val="24"/>
        </w:rPr>
      </w:pPr>
      <w:r w:rsidRPr="00C44E3B">
        <w:rPr>
          <w:sz w:val="24"/>
          <w:szCs w:val="24"/>
        </w:rPr>
        <w:tab/>
      </w:r>
      <w:r w:rsidRPr="00C44E3B">
        <w:rPr>
          <w:b/>
          <w:sz w:val="24"/>
          <w:szCs w:val="24"/>
        </w:rPr>
        <w:t>Цели муниципальной программы:</w:t>
      </w:r>
    </w:p>
    <w:p w:rsidR="00740E1F" w:rsidRDefault="00FE0525" w:rsidP="00740E1F">
      <w:pPr>
        <w:jc w:val="both"/>
        <w:rPr>
          <w:color w:val="000000" w:themeColor="text1"/>
          <w:sz w:val="24"/>
          <w:szCs w:val="24"/>
        </w:rPr>
      </w:pPr>
      <w:r w:rsidRPr="00C44E3B">
        <w:rPr>
          <w:sz w:val="24"/>
          <w:szCs w:val="24"/>
        </w:rPr>
        <w:t xml:space="preserve"> </w:t>
      </w:r>
      <w:r w:rsidR="00740E1F">
        <w:rPr>
          <w:color w:val="000000" w:themeColor="text1"/>
          <w:sz w:val="24"/>
          <w:szCs w:val="24"/>
        </w:rPr>
        <w:t xml:space="preserve">Снижение потерь коммунальных ресурсов, установление экономически обоснованных тарифов на коммунальные услуги для </w:t>
      </w:r>
      <w:proofErr w:type="spellStart"/>
      <w:r w:rsidR="00740E1F">
        <w:rPr>
          <w:color w:val="000000" w:themeColor="text1"/>
          <w:sz w:val="24"/>
          <w:szCs w:val="24"/>
        </w:rPr>
        <w:t>ресурсоснабжающих</w:t>
      </w:r>
      <w:proofErr w:type="spellEnd"/>
      <w:r w:rsidR="00740E1F">
        <w:rPr>
          <w:color w:val="000000" w:themeColor="text1"/>
          <w:sz w:val="24"/>
          <w:szCs w:val="24"/>
        </w:rPr>
        <w:t xml:space="preserve"> организаций, доведение нормативов потребления электрической энергии до уровня, соответствующего реальному объему потребления ресурсов, снижение накопленной задолженности.</w:t>
      </w:r>
    </w:p>
    <w:p w:rsidR="00FE0525" w:rsidRDefault="00FE0525" w:rsidP="00740E1F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740E1F" w:rsidRPr="00740E1F" w:rsidRDefault="00740E1F" w:rsidP="00740E1F">
      <w:pPr>
        <w:widowControl w:val="0"/>
        <w:autoSpaceDE w:val="0"/>
        <w:autoSpaceDN w:val="0"/>
        <w:adjustRightInd w:val="0"/>
        <w:ind w:left="34"/>
        <w:rPr>
          <w:b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740E1F">
        <w:rPr>
          <w:b/>
          <w:sz w:val="24"/>
          <w:szCs w:val="24"/>
        </w:rPr>
        <w:t xml:space="preserve">Задачи программы: </w:t>
      </w:r>
    </w:p>
    <w:p w:rsidR="00740E1F" w:rsidRDefault="00740E1F" w:rsidP="00740E1F">
      <w:pPr>
        <w:widowControl w:val="0"/>
        <w:autoSpaceDE w:val="0"/>
        <w:autoSpaceDN w:val="0"/>
        <w:adjustRightInd w:val="0"/>
        <w:ind w:left="3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 повышение качества и надежности предоставления коммунальных услуг населению;</w:t>
      </w:r>
    </w:p>
    <w:p w:rsidR="00740E1F" w:rsidRDefault="00740E1F" w:rsidP="00740E1F">
      <w:pPr>
        <w:widowControl w:val="0"/>
        <w:autoSpaceDE w:val="0"/>
        <w:autoSpaceDN w:val="0"/>
        <w:adjustRightInd w:val="0"/>
        <w:ind w:left="3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модернизация объектов коммунальной инфраструктуры;</w:t>
      </w:r>
    </w:p>
    <w:p w:rsidR="00740E1F" w:rsidRPr="00C44E3B" w:rsidRDefault="00740E1F" w:rsidP="00740E1F">
      <w:pPr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- установление экономически обоснованных тарифов в сферах водоснабжения.</w:t>
      </w:r>
    </w:p>
    <w:p w:rsidR="00FE0525" w:rsidRPr="00C44E3B" w:rsidRDefault="00FE0525" w:rsidP="00FE0525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Запланированы объемы и источники финансирования Программы на 202</w:t>
      </w:r>
      <w:r w:rsidR="00740E1F">
        <w:rPr>
          <w:sz w:val="24"/>
          <w:szCs w:val="24"/>
        </w:rPr>
        <w:t>5</w:t>
      </w:r>
      <w:r w:rsidRPr="00C44E3B">
        <w:rPr>
          <w:sz w:val="24"/>
          <w:szCs w:val="24"/>
        </w:rPr>
        <w:t xml:space="preserve"> год – </w:t>
      </w:r>
      <w:r w:rsidR="00740E1F">
        <w:rPr>
          <w:sz w:val="24"/>
          <w:szCs w:val="24"/>
        </w:rPr>
        <w:t>31 389 826,00</w:t>
      </w:r>
      <w:r w:rsidRPr="00C44E3B">
        <w:rPr>
          <w:sz w:val="24"/>
          <w:szCs w:val="24"/>
        </w:rPr>
        <w:t xml:space="preserve"> </w:t>
      </w:r>
      <w:r>
        <w:rPr>
          <w:sz w:val="24"/>
          <w:szCs w:val="24"/>
        </w:rPr>
        <w:t>руб</w:t>
      </w:r>
      <w:proofErr w:type="gramStart"/>
      <w:r>
        <w:rPr>
          <w:sz w:val="24"/>
          <w:szCs w:val="24"/>
        </w:rPr>
        <w:t>.</w:t>
      </w:r>
      <w:r w:rsidRPr="00C44E3B">
        <w:rPr>
          <w:sz w:val="24"/>
          <w:szCs w:val="24"/>
        </w:rPr>
        <w:t>.</w:t>
      </w:r>
      <w:proofErr w:type="gramEnd"/>
    </w:p>
    <w:p w:rsidR="00FE0525" w:rsidRPr="00C44E3B" w:rsidRDefault="00FE0525" w:rsidP="00FE0525">
      <w:pPr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</w:t>
      </w:r>
      <w:r w:rsidR="00740E1F">
        <w:rPr>
          <w:sz w:val="24"/>
          <w:szCs w:val="24"/>
        </w:rPr>
        <w:t xml:space="preserve">         </w:t>
      </w:r>
      <w:r w:rsidRPr="00C44E3B">
        <w:rPr>
          <w:sz w:val="24"/>
          <w:szCs w:val="24"/>
        </w:rPr>
        <w:t xml:space="preserve"> За  202</w:t>
      </w:r>
      <w:r w:rsidR="00740E1F">
        <w:rPr>
          <w:sz w:val="24"/>
          <w:szCs w:val="24"/>
        </w:rPr>
        <w:t>5</w:t>
      </w:r>
      <w:r w:rsidRPr="00C44E3B">
        <w:rPr>
          <w:sz w:val="24"/>
          <w:szCs w:val="24"/>
        </w:rPr>
        <w:t xml:space="preserve"> года местной администрацией сельского поселения </w:t>
      </w:r>
      <w:r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 Прохладненского муниципального района КБР из </w:t>
      </w:r>
      <w:r>
        <w:rPr>
          <w:sz w:val="24"/>
          <w:szCs w:val="24"/>
        </w:rPr>
        <w:t xml:space="preserve">местного </w:t>
      </w:r>
      <w:r w:rsidRPr="00C44E3B">
        <w:rPr>
          <w:sz w:val="24"/>
          <w:szCs w:val="24"/>
        </w:rPr>
        <w:t xml:space="preserve">бюджета </w:t>
      </w:r>
      <w:r>
        <w:rPr>
          <w:sz w:val="24"/>
          <w:szCs w:val="24"/>
        </w:rPr>
        <w:t xml:space="preserve">сельского поселения Красносельское </w:t>
      </w:r>
      <w:r w:rsidRPr="00C44E3B">
        <w:rPr>
          <w:sz w:val="24"/>
          <w:szCs w:val="24"/>
        </w:rPr>
        <w:t xml:space="preserve">выделены  денежные средства </w:t>
      </w:r>
      <w:r>
        <w:rPr>
          <w:sz w:val="24"/>
          <w:szCs w:val="24"/>
        </w:rPr>
        <w:t xml:space="preserve">в сумме </w:t>
      </w:r>
      <w:r w:rsidR="00A015F3">
        <w:rPr>
          <w:sz w:val="24"/>
          <w:szCs w:val="24"/>
        </w:rPr>
        <w:t>31</w:t>
      </w:r>
      <w:r w:rsidR="00C910B8">
        <w:rPr>
          <w:sz w:val="24"/>
          <w:szCs w:val="24"/>
        </w:rPr>
        <w:t> </w:t>
      </w:r>
      <w:r w:rsidR="00A015F3">
        <w:rPr>
          <w:sz w:val="24"/>
          <w:szCs w:val="24"/>
        </w:rPr>
        <w:t>305</w:t>
      </w:r>
      <w:r w:rsidR="00C910B8">
        <w:rPr>
          <w:sz w:val="24"/>
          <w:szCs w:val="24"/>
        </w:rPr>
        <w:t> </w:t>
      </w:r>
      <w:r w:rsidR="00A015F3">
        <w:rPr>
          <w:sz w:val="24"/>
          <w:szCs w:val="24"/>
        </w:rPr>
        <w:t>889</w:t>
      </w:r>
      <w:r w:rsidR="00C910B8">
        <w:rPr>
          <w:sz w:val="24"/>
          <w:szCs w:val="24"/>
        </w:rPr>
        <w:t>,</w:t>
      </w:r>
      <w:r w:rsidR="00A015F3">
        <w:rPr>
          <w:sz w:val="24"/>
          <w:szCs w:val="24"/>
        </w:rPr>
        <w:t>01</w:t>
      </w:r>
      <w:r>
        <w:rPr>
          <w:sz w:val="24"/>
          <w:szCs w:val="24"/>
        </w:rPr>
        <w:t xml:space="preserve"> руб. </w:t>
      </w:r>
    </w:p>
    <w:p w:rsidR="00FE0525" w:rsidRPr="00C44E3B" w:rsidRDefault="00FE0525" w:rsidP="00FE0525">
      <w:pPr>
        <w:ind w:firstLine="709"/>
        <w:jc w:val="both"/>
        <w:rPr>
          <w:sz w:val="24"/>
          <w:szCs w:val="24"/>
        </w:rPr>
      </w:pPr>
      <w:r w:rsidRPr="00C44E3B">
        <w:rPr>
          <w:sz w:val="24"/>
          <w:szCs w:val="24"/>
        </w:rPr>
        <w:t xml:space="preserve">    Для обеспечения доступности сведений о реализации муниципальной программы настоящий отчет разместить на официальном сайте Прохладненского муниципального района КБР в информационно-телекоммуникационной сети «Интернет»: </w:t>
      </w:r>
      <w:hyperlink w:history="1">
        <w:r w:rsidRPr="00C44E3B">
          <w:rPr>
            <w:rStyle w:val="ab"/>
            <w:sz w:val="24"/>
            <w:szCs w:val="24"/>
          </w:rPr>
          <w:t>https://prohla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dnenskiy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kbr</w:t>
        </w:r>
        <w:proofErr w:type="spellEnd"/>
        <w:r w:rsidRPr="00C44E3B">
          <w:rPr>
            <w:rStyle w:val="ab"/>
            <w:sz w:val="24"/>
            <w:szCs w:val="24"/>
          </w:rPr>
          <w:t>.</w:t>
        </w:r>
        <w:proofErr w:type="spellStart"/>
        <w:r w:rsidRPr="00C44E3B">
          <w:rPr>
            <w:rStyle w:val="ab"/>
            <w:sz w:val="24"/>
            <w:szCs w:val="24"/>
            <w:lang w:val="en-US"/>
          </w:rPr>
          <w:t>ru</w:t>
        </w:r>
        <w:proofErr w:type="spellEnd"/>
        <w:r w:rsidRPr="00C44E3B">
          <w:rPr>
            <w:rStyle w:val="ab"/>
            <w:sz w:val="24"/>
            <w:szCs w:val="24"/>
          </w:rPr>
          <w:t>. в</w:t>
        </w:r>
      </w:hyperlink>
      <w:r w:rsidRPr="00C44E3B">
        <w:rPr>
          <w:sz w:val="24"/>
          <w:szCs w:val="24"/>
        </w:rPr>
        <w:t xml:space="preserve"> разделе «Органы местного самоуправления сельских поселений Прохладненского муниципального района», подраздел «Сельское поселение </w:t>
      </w:r>
      <w:r>
        <w:rPr>
          <w:sz w:val="24"/>
          <w:szCs w:val="24"/>
        </w:rPr>
        <w:t>Красносельское</w:t>
      </w:r>
      <w:r w:rsidRPr="00C44E3B">
        <w:rPr>
          <w:sz w:val="24"/>
          <w:szCs w:val="24"/>
        </w:rPr>
        <w:t xml:space="preserve">», </w:t>
      </w:r>
      <w:r w:rsidR="00A015F3">
        <w:rPr>
          <w:sz w:val="24"/>
          <w:szCs w:val="24"/>
        </w:rPr>
        <w:t>по</w:t>
      </w:r>
      <w:r w:rsidR="00886A49">
        <w:rPr>
          <w:sz w:val="24"/>
          <w:szCs w:val="24"/>
        </w:rPr>
        <w:t>д</w:t>
      </w:r>
      <w:r w:rsidRPr="00C44E3B">
        <w:rPr>
          <w:sz w:val="24"/>
          <w:szCs w:val="24"/>
        </w:rPr>
        <w:t>раздел «ЖКХ».</w:t>
      </w:r>
    </w:p>
    <w:p w:rsidR="00FE0525" w:rsidRDefault="00FE0525" w:rsidP="00FE0525">
      <w:pPr>
        <w:jc w:val="both"/>
        <w:rPr>
          <w:sz w:val="24"/>
          <w:szCs w:val="24"/>
        </w:rPr>
      </w:pPr>
    </w:p>
    <w:p w:rsidR="00FE0525" w:rsidRDefault="00FE0525" w:rsidP="00FE0525">
      <w:pPr>
        <w:jc w:val="both"/>
        <w:rPr>
          <w:sz w:val="24"/>
          <w:szCs w:val="24"/>
        </w:rPr>
      </w:pPr>
    </w:p>
    <w:p w:rsidR="00FE0525" w:rsidRDefault="00FE0525" w:rsidP="00FE0525">
      <w:pPr>
        <w:jc w:val="both"/>
        <w:rPr>
          <w:sz w:val="24"/>
          <w:szCs w:val="24"/>
        </w:rPr>
      </w:pPr>
    </w:p>
    <w:p w:rsidR="00FE0525" w:rsidRDefault="00FE0525" w:rsidP="00FE0525">
      <w:pPr>
        <w:jc w:val="both"/>
        <w:rPr>
          <w:sz w:val="24"/>
          <w:szCs w:val="24"/>
        </w:rPr>
      </w:pPr>
    </w:p>
    <w:p w:rsidR="00FE0525" w:rsidRDefault="00FE0525" w:rsidP="00FE0525">
      <w:pPr>
        <w:jc w:val="both"/>
        <w:rPr>
          <w:sz w:val="24"/>
          <w:szCs w:val="24"/>
        </w:rPr>
      </w:pPr>
    </w:p>
    <w:p w:rsidR="00FE0525" w:rsidRDefault="00FE0525" w:rsidP="00FE0525">
      <w:pPr>
        <w:jc w:val="both"/>
        <w:rPr>
          <w:sz w:val="24"/>
          <w:szCs w:val="24"/>
        </w:rPr>
      </w:pPr>
    </w:p>
    <w:p w:rsidR="00FE0525" w:rsidRDefault="00FE0525" w:rsidP="00FE0525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Глава местной администрации</w:t>
      </w:r>
    </w:p>
    <w:p w:rsidR="00FE0525" w:rsidRDefault="00FE0525" w:rsidP="00FE0525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Красносельское</w:t>
      </w:r>
    </w:p>
    <w:p w:rsidR="00FE0525" w:rsidRDefault="00FE0525" w:rsidP="00FE0525">
      <w:pPr>
        <w:jc w:val="right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КБР</w:t>
      </w:r>
    </w:p>
    <w:p w:rsidR="00FE0525" w:rsidRDefault="00FE0525" w:rsidP="00740E1F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 А.А. Плотников</w:t>
      </w:r>
    </w:p>
    <w:p w:rsidR="00740E1F" w:rsidRDefault="00740E1F" w:rsidP="00740E1F">
      <w:pPr>
        <w:jc w:val="right"/>
        <w:rPr>
          <w:sz w:val="24"/>
          <w:szCs w:val="24"/>
        </w:rPr>
      </w:pPr>
    </w:p>
    <w:p w:rsidR="00740E1F" w:rsidRDefault="00740E1F" w:rsidP="00740E1F">
      <w:pPr>
        <w:jc w:val="right"/>
        <w:rPr>
          <w:sz w:val="24"/>
          <w:szCs w:val="24"/>
        </w:rPr>
      </w:pPr>
    </w:p>
    <w:p w:rsidR="00740E1F" w:rsidRDefault="00740E1F" w:rsidP="00740E1F">
      <w:pPr>
        <w:jc w:val="right"/>
        <w:rPr>
          <w:sz w:val="24"/>
          <w:szCs w:val="24"/>
        </w:rPr>
      </w:pPr>
    </w:p>
    <w:p w:rsidR="00FE0525" w:rsidRDefault="00FE0525" w:rsidP="00621A45">
      <w:pPr>
        <w:rPr>
          <w:sz w:val="24"/>
          <w:szCs w:val="24"/>
        </w:rPr>
      </w:pPr>
    </w:p>
    <w:sectPr w:rsidR="00FE0525" w:rsidSect="00C44E3B">
      <w:pgSz w:w="11906" w:h="16838"/>
      <w:pgMar w:top="1134" w:right="851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FF5" w:rsidRDefault="006D0FF5">
      <w:r>
        <w:separator/>
      </w:r>
    </w:p>
  </w:endnote>
  <w:endnote w:type="continuationSeparator" w:id="0">
    <w:p w:rsidR="006D0FF5" w:rsidRDefault="006D0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Exo 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FF5" w:rsidRDefault="006D0FF5">
      <w:r>
        <w:separator/>
      </w:r>
    </w:p>
  </w:footnote>
  <w:footnote w:type="continuationSeparator" w:id="0">
    <w:p w:rsidR="006D0FF5" w:rsidRDefault="006D0F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F4F31"/>
    <w:multiLevelType w:val="hybridMultilevel"/>
    <w:tmpl w:val="94E6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273"/>
    <w:rsid w:val="000150FD"/>
    <w:rsid w:val="000901FE"/>
    <w:rsid w:val="000B6889"/>
    <w:rsid w:val="001764EB"/>
    <w:rsid w:val="001A28B7"/>
    <w:rsid w:val="002A04C8"/>
    <w:rsid w:val="00364AD6"/>
    <w:rsid w:val="003D4068"/>
    <w:rsid w:val="00472A4A"/>
    <w:rsid w:val="00490827"/>
    <w:rsid w:val="004A0E8F"/>
    <w:rsid w:val="004A17A2"/>
    <w:rsid w:val="00621A45"/>
    <w:rsid w:val="00687A02"/>
    <w:rsid w:val="0069478C"/>
    <w:rsid w:val="006D0FF5"/>
    <w:rsid w:val="00716C49"/>
    <w:rsid w:val="00735C87"/>
    <w:rsid w:val="00740E1F"/>
    <w:rsid w:val="00784E4F"/>
    <w:rsid w:val="00823273"/>
    <w:rsid w:val="0084008B"/>
    <w:rsid w:val="00886A49"/>
    <w:rsid w:val="0099620A"/>
    <w:rsid w:val="00A015F3"/>
    <w:rsid w:val="00A035A6"/>
    <w:rsid w:val="00AA6631"/>
    <w:rsid w:val="00AD2CB3"/>
    <w:rsid w:val="00AD3C10"/>
    <w:rsid w:val="00B21CB9"/>
    <w:rsid w:val="00B35161"/>
    <w:rsid w:val="00B85158"/>
    <w:rsid w:val="00C36F7C"/>
    <w:rsid w:val="00C44E3B"/>
    <w:rsid w:val="00C734C9"/>
    <w:rsid w:val="00C910B8"/>
    <w:rsid w:val="00D06B79"/>
    <w:rsid w:val="00F93D8D"/>
    <w:rsid w:val="00FE0525"/>
    <w:rsid w:val="00FF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7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232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23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2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823273"/>
    <w:rPr>
      <w:b/>
      <w:bCs/>
    </w:rPr>
  </w:style>
  <w:style w:type="paragraph" w:styleId="a9">
    <w:name w:val="Normal (Web)"/>
    <w:basedOn w:val="a"/>
    <w:uiPriority w:val="99"/>
    <w:unhideWhenUsed/>
    <w:rsid w:val="0082327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2327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rsid w:val="0082327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customStyle="1" w:styleId="WW-Absatz-Standardschriftart11">
    <w:name w:val="WW-Absatz-Standardschriftart11"/>
    <w:rsid w:val="00823273"/>
  </w:style>
  <w:style w:type="paragraph" w:styleId="aa">
    <w:name w:val="List Paragraph"/>
    <w:basedOn w:val="a"/>
    <w:qFormat/>
    <w:rsid w:val="00823273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character" w:styleId="ab">
    <w:name w:val="Hyperlink"/>
    <w:basedOn w:val="a0"/>
    <w:uiPriority w:val="99"/>
    <w:unhideWhenUsed/>
    <w:rsid w:val="00823273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2327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23273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rsid w:val="00621A45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1E98C-0C22-4323-9A56-7C67CF6E8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 Алексей Николаевич</dc:creator>
  <cp:lastModifiedBy>user</cp:lastModifiedBy>
  <cp:revision>19</cp:revision>
  <cp:lastPrinted>2025-05-15T05:38:00Z</cp:lastPrinted>
  <dcterms:created xsi:type="dcterms:W3CDTF">2025-05-14T07:50:00Z</dcterms:created>
  <dcterms:modified xsi:type="dcterms:W3CDTF">2026-03-03T14:26:00Z</dcterms:modified>
</cp:coreProperties>
</file>