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D29" w:rsidRDefault="00133D29" w:rsidP="00133D29">
      <w:pPr>
        <w:jc w:val="center"/>
      </w:pPr>
      <w:r>
        <w:rPr>
          <w:noProof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D29" w:rsidRDefault="00133D29" w:rsidP="00133D29">
      <w:pPr>
        <w:jc w:val="center"/>
        <w:rPr>
          <w:bCs/>
        </w:rPr>
      </w:pPr>
      <w: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133D29" w:rsidRDefault="00133D29" w:rsidP="00133D29">
      <w:pPr>
        <w:jc w:val="center"/>
      </w:pPr>
      <w:r>
        <w:t>КЪЭБЭРДЕЙ-БАЛЪКЪЭР РЕСПУБЛИКЭМ И ПРОХЛАДНЭ МУНИЦИПАЛЬНЭ КУЕЙМ ЩЫЩ КРАСНОСЕЛЬСКЭ КЪУАЖЭМ И СОВЕТ</w:t>
      </w:r>
    </w:p>
    <w:p w:rsidR="00133D29" w:rsidRDefault="00133D29" w:rsidP="00133D29">
      <w:pPr>
        <w:jc w:val="center"/>
      </w:pPr>
      <w:proofErr w:type="gramStart"/>
      <w: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133D29" w:rsidRDefault="00133D29" w:rsidP="00133D29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133D29" w:rsidRDefault="00133D29" w:rsidP="00133D29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133D29" w:rsidRDefault="00133D29" w:rsidP="00133D29">
      <w:pPr>
        <w:pStyle w:val="a4"/>
        <w:pBdr>
          <w:top w:val="double" w:sz="4" w:space="0" w:color="auto"/>
        </w:pBdr>
        <w:rPr>
          <w:b/>
          <w:bCs/>
          <w:color w:val="000000"/>
        </w:rPr>
      </w:pPr>
    </w:p>
    <w:p w:rsidR="00133D29" w:rsidRDefault="00E6199B" w:rsidP="00133D29">
      <w:pPr>
        <w:pStyle w:val="a4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«</w:t>
      </w:r>
      <w:r w:rsidR="00DE2DA1">
        <w:rPr>
          <w:color w:val="000000"/>
          <w:sz w:val="24"/>
        </w:rPr>
        <w:t>27</w:t>
      </w:r>
      <w:r>
        <w:rPr>
          <w:color w:val="000000"/>
          <w:sz w:val="24"/>
        </w:rPr>
        <w:t xml:space="preserve">»  </w:t>
      </w:r>
      <w:r w:rsidR="00DE2DA1">
        <w:rPr>
          <w:color w:val="000000"/>
          <w:sz w:val="24"/>
        </w:rPr>
        <w:t>июля</w:t>
      </w:r>
      <w:r>
        <w:rPr>
          <w:color w:val="000000"/>
          <w:sz w:val="24"/>
        </w:rPr>
        <w:t xml:space="preserve">  2026</w:t>
      </w:r>
      <w:r w:rsidR="00133D29">
        <w:rPr>
          <w:color w:val="000000"/>
          <w:sz w:val="24"/>
        </w:rPr>
        <w:t xml:space="preserve"> года                                                                          с. Красносельское</w:t>
      </w:r>
    </w:p>
    <w:p w:rsidR="00133D29" w:rsidRDefault="00133D29" w:rsidP="00133D29">
      <w:pPr>
        <w:pStyle w:val="a4"/>
        <w:rPr>
          <w:color w:val="000000"/>
        </w:rPr>
      </w:pPr>
    </w:p>
    <w:p w:rsidR="00133D29" w:rsidRDefault="00133D29" w:rsidP="00133D29">
      <w:pPr>
        <w:pStyle w:val="a4"/>
        <w:jc w:val="center"/>
        <w:rPr>
          <w:color w:val="000000"/>
        </w:rPr>
      </w:pPr>
      <w:r>
        <w:rPr>
          <w:color w:val="000000"/>
        </w:rPr>
        <w:t xml:space="preserve">РЕШЕНИЕ  № </w:t>
      </w:r>
      <w:r w:rsidR="00DE2DA1">
        <w:rPr>
          <w:color w:val="000000"/>
        </w:rPr>
        <w:t>140/2</w:t>
      </w:r>
      <w:r>
        <w:rPr>
          <w:color w:val="000000"/>
        </w:rPr>
        <w:t xml:space="preserve"> </w:t>
      </w:r>
    </w:p>
    <w:p w:rsidR="00133D29" w:rsidRDefault="00133D29" w:rsidP="00133D29">
      <w:pPr>
        <w:widowControl w:val="0"/>
        <w:jc w:val="both"/>
        <w:rPr>
          <w:b/>
          <w:bCs/>
          <w:i/>
        </w:rPr>
      </w:pPr>
    </w:p>
    <w:p w:rsidR="00133D29" w:rsidRDefault="00133D29" w:rsidP="00133D29">
      <w:pPr>
        <w:pStyle w:val="a4"/>
        <w:jc w:val="both"/>
        <w:rPr>
          <w:sz w:val="24"/>
        </w:rPr>
      </w:pPr>
    </w:p>
    <w:p w:rsidR="00133D29" w:rsidRDefault="00133D29" w:rsidP="00133D29">
      <w:pPr>
        <w:widowControl w:val="0"/>
        <w:jc w:val="both"/>
        <w:rPr>
          <w:b/>
        </w:rPr>
      </w:pPr>
      <w:r>
        <w:rPr>
          <w:b/>
          <w:snapToGrid w:val="0"/>
        </w:rPr>
        <w:t xml:space="preserve">«О проведении публичных слушаний </w:t>
      </w:r>
      <w:r>
        <w:rPr>
          <w:b/>
          <w:bCs/>
        </w:rPr>
        <w:t xml:space="preserve">по </w:t>
      </w:r>
      <w:r>
        <w:rPr>
          <w:b/>
        </w:rPr>
        <w:t>предоставлению</w:t>
      </w:r>
    </w:p>
    <w:p w:rsidR="00133D29" w:rsidRDefault="00133D29" w:rsidP="00133D29">
      <w:pPr>
        <w:widowControl w:val="0"/>
        <w:jc w:val="both"/>
        <w:rPr>
          <w:b/>
        </w:rPr>
      </w:pPr>
      <w:r>
        <w:rPr>
          <w:b/>
        </w:rPr>
        <w:t xml:space="preserve"> разрешения на условно разрешенный вид использования</w:t>
      </w:r>
    </w:p>
    <w:p w:rsidR="00133D29" w:rsidRDefault="00133D29" w:rsidP="00133D29">
      <w:pPr>
        <w:widowControl w:val="0"/>
        <w:jc w:val="both"/>
        <w:rPr>
          <w:b/>
          <w:snapToGrid w:val="0"/>
        </w:rPr>
      </w:pPr>
      <w:r>
        <w:rPr>
          <w:b/>
        </w:rPr>
        <w:t xml:space="preserve"> земельных участков»</w:t>
      </w:r>
    </w:p>
    <w:p w:rsidR="00133D29" w:rsidRDefault="00133D29" w:rsidP="00133D29">
      <w:pPr>
        <w:widowControl w:val="0"/>
        <w:ind w:firstLine="567"/>
        <w:rPr>
          <w:snapToGrid w:val="0"/>
        </w:rPr>
      </w:pPr>
    </w:p>
    <w:p w:rsidR="00133D29" w:rsidRDefault="00133D29" w:rsidP="00133D29">
      <w:pPr>
        <w:tabs>
          <w:tab w:val="left" w:pos="5557"/>
        </w:tabs>
        <w:jc w:val="both"/>
      </w:pPr>
      <w:r>
        <w:t xml:space="preserve">         В соответствии с Градостроительным кодексом Российской Федерации, </w:t>
      </w:r>
      <w:proofErr w:type="gramStart"/>
      <w:r>
        <w:t>Федеральным  законом от 06.10.2003г. №131-ФЗ «Об общих принципах организации местного самоуправления в Российской Федерации», Федеральным законом от 20.03.2025г. № 33-ФЗ «Об общих принципах организации местного самоуправления в единой системе публичной власти, Уставом сельского поселения Красносельское Прохладненского муниципального района КБР,</w:t>
      </w:r>
      <w:r w:rsidR="0043293E">
        <w:t xml:space="preserve"> </w:t>
      </w:r>
      <w:r>
        <w:t xml:space="preserve">Совет местного самоуправления сельского поселения Красносельское Прохладненского муниципального района КБР, </w:t>
      </w:r>
      <w:r>
        <w:rPr>
          <w:b/>
        </w:rPr>
        <w:t>решил:</w:t>
      </w:r>
      <w:proofErr w:type="gramEnd"/>
    </w:p>
    <w:p w:rsidR="00133D29" w:rsidRDefault="00133D29" w:rsidP="00133D29">
      <w:pPr>
        <w:ind w:firstLine="284"/>
        <w:jc w:val="both"/>
      </w:pPr>
    </w:p>
    <w:p w:rsidR="00D21767" w:rsidRDefault="00133D29" w:rsidP="00D21767">
      <w:pPr>
        <w:jc w:val="both"/>
        <w:rPr>
          <w:b/>
          <w:i/>
        </w:rPr>
      </w:pPr>
      <w:r>
        <w:t>1.</w:t>
      </w:r>
      <w:r>
        <w:rPr>
          <w:shd w:val="clear" w:color="auto" w:fill="FFFFFF"/>
        </w:rPr>
        <w:t xml:space="preserve"> Установить период для продолжительности публичных слушаний </w:t>
      </w:r>
      <w:r>
        <w:rPr>
          <w:bCs/>
        </w:rPr>
        <w:t>по предоставлению разрешения на условно-разрешен</w:t>
      </w:r>
      <w:r w:rsidR="00F51B0F">
        <w:rPr>
          <w:bCs/>
        </w:rPr>
        <w:t>ный вид использования</w:t>
      </w:r>
      <w:r w:rsidR="00D0440E">
        <w:rPr>
          <w:bCs/>
        </w:rPr>
        <w:t xml:space="preserve"> «Для индивидуального жилищного строительства»</w:t>
      </w:r>
      <w:r w:rsidR="00F51B0F">
        <w:rPr>
          <w:bCs/>
        </w:rPr>
        <w:t xml:space="preserve"> </w:t>
      </w:r>
      <w:r w:rsidR="00D21767">
        <w:rPr>
          <w:bCs/>
        </w:rPr>
        <w:t xml:space="preserve">следующих </w:t>
      </w:r>
      <w:r w:rsidR="00F51B0F">
        <w:rPr>
          <w:bCs/>
        </w:rPr>
        <w:t>земельных</w:t>
      </w:r>
      <w:r>
        <w:rPr>
          <w:bCs/>
        </w:rPr>
        <w:t xml:space="preserve"> участк</w:t>
      </w:r>
      <w:r w:rsidR="00F51B0F">
        <w:rPr>
          <w:bCs/>
        </w:rPr>
        <w:t>ов</w:t>
      </w:r>
      <w:r w:rsidR="00D21767">
        <w:rPr>
          <w:bCs/>
        </w:rPr>
        <w:t>:</w:t>
      </w:r>
      <w:r w:rsidR="00F33843">
        <w:rPr>
          <w:bCs/>
        </w:rPr>
        <w:t xml:space="preserve"> </w:t>
      </w:r>
    </w:p>
    <w:p w:rsidR="00D21767" w:rsidRDefault="00D21767" w:rsidP="00133D29">
      <w:pPr>
        <w:jc w:val="both"/>
        <w:rPr>
          <w:bCs/>
        </w:rPr>
      </w:pPr>
    </w:p>
    <w:p w:rsidR="00F33843" w:rsidRDefault="00F33843" w:rsidP="00133D29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1.1 Земельный участок площадью 481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22А;</w:t>
      </w:r>
    </w:p>
    <w:p w:rsidR="00F33843" w:rsidRDefault="00F33843" w:rsidP="00F3384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1.2. Земельный участок площадью 800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24А;</w:t>
      </w:r>
    </w:p>
    <w:p w:rsidR="00F33843" w:rsidRDefault="00F33843" w:rsidP="00F3384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1.3. Земельный участок площадью 800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26А;</w:t>
      </w:r>
    </w:p>
    <w:p w:rsidR="00F33843" w:rsidRDefault="00F33843" w:rsidP="00F3384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1.4. Земельный участок площадью 800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28А;</w:t>
      </w:r>
    </w:p>
    <w:p w:rsidR="00F33843" w:rsidRDefault="00F33843" w:rsidP="00F3384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1.5. Земельный участок площадью 600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25А;</w:t>
      </w:r>
    </w:p>
    <w:p w:rsidR="00F33843" w:rsidRDefault="00F33843" w:rsidP="00F3384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1.6. Земельный участок площадью 600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27А;</w:t>
      </w:r>
    </w:p>
    <w:p w:rsidR="00F33843" w:rsidRDefault="00F33843" w:rsidP="00F3384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1.7. Земельный участок площадью 600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29А;</w:t>
      </w:r>
    </w:p>
    <w:p w:rsidR="00F33843" w:rsidRDefault="00F33843" w:rsidP="00F3384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1.8. Земельный участок площадью 600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31А;</w:t>
      </w:r>
    </w:p>
    <w:p w:rsidR="00F33843" w:rsidRDefault="00F33843" w:rsidP="00F33843">
      <w:pPr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1.9. Земельный участок площадью 600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33А;</w:t>
      </w:r>
    </w:p>
    <w:p w:rsidR="00F33843" w:rsidRDefault="00F33843" w:rsidP="00133D29">
      <w:pPr>
        <w:jc w:val="both"/>
        <w:rPr>
          <w:bCs/>
        </w:rPr>
      </w:pPr>
      <w:r>
        <w:rPr>
          <w:shd w:val="clear" w:color="auto" w:fill="FFFFFF"/>
        </w:rPr>
        <w:t>1.10.</w:t>
      </w:r>
      <w:r w:rsidRPr="00F33843">
        <w:rPr>
          <w:shd w:val="clear" w:color="auto" w:fill="FFFFFF"/>
        </w:rPr>
        <w:t xml:space="preserve"> </w:t>
      </w:r>
      <w:r>
        <w:rPr>
          <w:shd w:val="clear" w:color="auto" w:fill="FFFFFF"/>
        </w:rPr>
        <w:t>Земельный участок площадью 600 кв.м.</w:t>
      </w:r>
      <w:r w:rsidR="003609C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 адресу:  </w:t>
      </w:r>
      <w:r>
        <w:rPr>
          <w:bCs/>
        </w:rPr>
        <w:t xml:space="preserve">КБР, Прохладненский район, с. Красносельское, ул. </w:t>
      </w:r>
      <w:proofErr w:type="gramStart"/>
      <w:r>
        <w:rPr>
          <w:bCs/>
        </w:rPr>
        <w:t>Интернациональная</w:t>
      </w:r>
      <w:proofErr w:type="gramEnd"/>
      <w:r>
        <w:rPr>
          <w:bCs/>
        </w:rPr>
        <w:t>, 35А;</w:t>
      </w:r>
    </w:p>
    <w:p w:rsidR="00D21767" w:rsidRPr="00D21767" w:rsidRDefault="00D21767" w:rsidP="00133D29">
      <w:pPr>
        <w:jc w:val="both"/>
        <w:rPr>
          <w:b/>
          <w:i/>
        </w:rPr>
      </w:pPr>
      <w:r>
        <w:rPr>
          <w:bCs/>
        </w:rPr>
        <w:t xml:space="preserve">расположенных в кадастровом квартале номер 07:04:0400002 </w:t>
      </w:r>
      <w:r>
        <w:rPr>
          <w:shd w:val="clear" w:color="auto" w:fill="FFFFFF"/>
        </w:rPr>
        <w:t>в период с  07.08.2026 г. по 07.09.2026 г.</w:t>
      </w:r>
    </w:p>
    <w:p w:rsidR="00133D29" w:rsidRDefault="00133D29" w:rsidP="00133D29">
      <w:pPr>
        <w:ind w:firstLine="284"/>
        <w:jc w:val="both"/>
      </w:pPr>
      <w:r>
        <w:rPr>
          <w:shd w:val="clear" w:color="auto" w:fill="FFFFFF"/>
        </w:rPr>
        <w:t>2</w:t>
      </w:r>
      <w:r>
        <w:t xml:space="preserve">. Создать организационный комитет </w:t>
      </w:r>
      <w:r>
        <w:rPr>
          <w:shd w:val="clear" w:color="auto" w:fill="FFFFFF"/>
        </w:rPr>
        <w:t>по</w:t>
      </w:r>
      <w:r>
        <w:rPr>
          <w:bCs/>
        </w:rPr>
        <w:t xml:space="preserve"> проведению публичных слушаний</w:t>
      </w:r>
      <w:r>
        <w:t xml:space="preserve"> в следующем составе:</w:t>
      </w:r>
    </w:p>
    <w:p w:rsidR="00133D29" w:rsidRDefault="00133D29" w:rsidP="00133D29">
      <w:pPr>
        <w:ind w:firstLine="284"/>
        <w:jc w:val="both"/>
      </w:pPr>
      <w:r>
        <w:t>2.1. Плотников А.А. –  глава сельского поселения Красносельское Прохладненского муниципального района, председатель оргкомитета;</w:t>
      </w:r>
    </w:p>
    <w:p w:rsidR="00133D29" w:rsidRDefault="00133D29" w:rsidP="00133D29">
      <w:pPr>
        <w:ind w:firstLine="360"/>
        <w:jc w:val="both"/>
      </w:pPr>
      <w:r>
        <w:t xml:space="preserve">2.2 Сивухин Н.М. – начальник отдела  местной администрации сельского поселения Красносельское  Прохладненского муниципального района; </w:t>
      </w:r>
    </w:p>
    <w:p w:rsidR="00133D29" w:rsidRDefault="00133D29" w:rsidP="00133D29">
      <w:pPr>
        <w:ind w:firstLine="360"/>
        <w:jc w:val="both"/>
      </w:pPr>
      <w:r>
        <w:t>2.3 Лукьянова Н.В. – главный специалист местной администрации с.п. Красносельское Прохладненского муниципального района;</w:t>
      </w:r>
    </w:p>
    <w:p w:rsidR="005C5495" w:rsidRDefault="0064138A" w:rsidP="005C5495">
      <w:pPr>
        <w:ind w:firstLine="360"/>
        <w:jc w:val="both"/>
      </w:pPr>
      <w:r>
        <w:t>2.4 Федорченко К.</w:t>
      </w:r>
      <w:r w:rsidR="005C5495">
        <w:t xml:space="preserve"> В</w:t>
      </w:r>
      <w:r>
        <w:t>.</w:t>
      </w:r>
      <w:r w:rsidR="005C5495">
        <w:t xml:space="preserve">  – и.о. начальника отдела архитектуры и градостроительства управления строительства, архитектуры, промышленности, энергетики, транспорта, связи, ЖКХ местной администрации Прохладненского муниципального района КБР. (по согласованию); </w:t>
      </w:r>
    </w:p>
    <w:p w:rsidR="00133D29" w:rsidRDefault="00133D29" w:rsidP="00133D29">
      <w:pPr>
        <w:ind w:firstLine="360"/>
        <w:jc w:val="both"/>
      </w:pPr>
      <w:r>
        <w:t>2.5 Дементьева Г</w:t>
      </w:r>
      <w:r w:rsidR="0064138A">
        <w:t>.</w:t>
      </w:r>
      <w:r>
        <w:t xml:space="preserve"> В</w:t>
      </w:r>
      <w:r w:rsidR="0064138A">
        <w:t>.</w:t>
      </w:r>
      <w:r>
        <w:t xml:space="preserve"> – депутат Совета местного самоуправления  сельского поселения Красносельское Прохладненского муниципального района;</w:t>
      </w:r>
    </w:p>
    <w:p w:rsidR="00133D29" w:rsidRPr="007A3D09" w:rsidRDefault="00133D29" w:rsidP="00133D29">
      <w:pPr>
        <w:jc w:val="both"/>
        <w:rPr>
          <w:b/>
          <w:i/>
        </w:rPr>
      </w:pPr>
      <w:r>
        <w:rPr>
          <w:shd w:val="clear" w:color="auto" w:fill="FFFFFF"/>
        </w:rPr>
        <w:t xml:space="preserve">3. Установить, что предложения граждан </w:t>
      </w:r>
      <w:r>
        <w:rPr>
          <w:bCs/>
        </w:rPr>
        <w:t>по предоставлению разрешения на условно-разрешенный вид использования</w:t>
      </w:r>
      <w:r w:rsidR="00F51B0F">
        <w:rPr>
          <w:bCs/>
        </w:rPr>
        <w:t xml:space="preserve"> земельных участков </w:t>
      </w:r>
      <w:r>
        <w:rPr>
          <w:shd w:val="clear" w:color="auto" w:fill="FFFFFF"/>
        </w:rPr>
        <w:t xml:space="preserve"> принимаются в письменном виде </w:t>
      </w:r>
      <w:r w:rsidR="0064138A">
        <w:rPr>
          <w:shd w:val="clear" w:color="auto" w:fill="FFFFFF"/>
        </w:rPr>
        <w:t>главным специалистом</w:t>
      </w:r>
      <w:r>
        <w:rPr>
          <w:shd w:val="clear" w:color="auto" w:fill="FFFFFF"/>
        </w:rPr>
        <w:t xml:space="preserve"> местной администрации с.п. Красносельское Прохладненского муниципального района с </w:t>
      </w:r>
      <w:r w:rsidR="002E5D1E">
        <w:rPr>
          <w:shd w:val="clear" w:color="auto" w:fill="FFFFFF"/>
        </w:rPr>
        <w:t>07.08.2026 г. по 07.09.2026</w:t>
      </w:r>
      <w:r w:rsidRPr="007A3D09">
        <w:rPr>
          <w:shd w:val="clear" w:color="auto" w:fill="FFFFFF"/>
        </w:rPr>
        <w:t xml:space="preserve"> г.</w:t>
      </w:r>
      <w:r w:rsidRPr="007A3D09">
        <w:rPr>
          <w:b/>
          <w:i/>
        </w:rPr>
        <w:t xml:space="preserve"> </w:t>
      </w:r>
      <w:r w:rsidRPr="007A3D09">
        <w:rPr>
          <w:shd w:val="clear" w:color="auto" w:fill="FFFFFF"/>
        </w:rPr>
        <w:t xml:space="preserve"> в административном  здании, расположенном по адресу: КБР, Прохладненский район, с. Красносельское, ул. </w:t>
      </w:r>
      <w:proofErr w:type="gramStart"/>
      <w:r w:rsidRPr="007A3D09">
        <w:rPr>
          <w:shd w:val="clear" w:color="auto" w:fill="FFFFFF"/>
        </w:rPr>
        <w:t>Зеленая</w:t>
      </w:r>
      <w:proofErr w:type="gramEnd"/>
      <w:r w:rsidRPr="007A3D09">
        <w:rPr>
          <w:shd w:val="clear" w:color="auto" w:fill="FFFFFF"/>
        </w:rPr>
        <w:t xml:space="preserve"> 9</w:t>
      </w:r>
      <w:r w:rsidRPr="007A3D09">
        <w:t xml:space="preserve">. </w:t>
      </w:r>
      <w:r w:rsidRPr="007A3D09">
        <w:rPr>
          <w:shd w:val="clear" w:color="auto" w:fill="FFFFFF"/>
        </w:rPr>
        <w:t>с 9.00 до 17.00 часов ежедневно, кроме выходных, праздничных дней,  перерыв с 12.00 до 14.00 часов.</w:t>
      </w:r>
    </w:p>
    <w:p w:rsidR="00133D29" w:rsidRPr="007A3D09" w:rsidRDefault="00133D29" w:rsidP="00133D29">
      <w:pPr>
        <w:ind w:firstLine="284"/>
        <w:jc w:val="both"/>
        <w:rPr>
          <w:shd w:val="clear" w:color="auto" w:fill="FFFFFF"/>
        </w:rPr>
      </w:pPr>
      <w:r w:rsidRPr="007A3D09">
        <w:rPr>
          <w:shd w:val="clear" w:color="auto" w:fill="FFFFFF"/>
        </w:rPr>
        <w:t xml:space="preserve">4. Публичные слушания по </w:t>
      </w:r>
      <w:r w:rsidRPr="007A3D09">
        <w:rPr>
          <w:bCs/>
        </w:rPr>
        <w:t>предоставлению разрешения на условно-разрешенный вид использования</w:t>
      </w:r>
      <w:r w:rsidRPr="007A3D09">
        <w:rPr>
          <w:shd w:val="clear" w:color="auto" w:fill="FFFFFF"/>
        </w:rPr>
        <w:t xml:space="preserve"> назначить на </w:t>
      </w:r>
      <w:r w:rsidR="002E5D1E">
        <w:rPr>
          <w:shd w:val="clear" w:color="auto" w:fill="FFFFFF"/>
        </w:rPr>
        <w:t>09.09</w:t>
      </w:r>
      <w:r w:rsidR="001C315D" w:rsidRPr="007A3D09">
        <w:rPr>
          <w:shd w:val="clear" w:color="auto" w:fill="FFFFFF"/>
        </w:rPr>
        <w:t>.2026</w:t>
      </w:r>
      <w:r w:rsidRPr="007A3D09">
        <w:rPr>
          <w:shd w:val="clear" w:color="auto" w:fill="FFFFFF"/>
        </w:rPr>
        <w:t xml:space="preserve"> г. </w:t>
      </w:r>
      <w:r w:rsidRPr="007A3D09">
        <w:rPr>
          <w:color w:val="000000"/>
          <w:shd w:val="clear" w:color="auto" w:fill="FFFFFF"/>
        </w:rPr>
        <w:t>в 15-00</w:t>
      </w:r>
      <w:r w:rsidR="003609C5">
        <w:rPr>
          <w:color w:val="000000"/>
          <w:shd w:val="clear" w:color="auto" w:fill="FFFFFF"/>
        </w:rPr>
        <w:t xml:space="preserve"> </w:t>
      </w:r>
      <w:r w:rsidRPr="007A3D09">
        <w:rPr>
          <w:color w:val="000000"/>
          <w:shd w:val="clear" w:color="auto" w:fill="FFFFFF"/>
        </w:rPr>
        <w:t>ч. в</w:t>
      </w:r>
      <w:r w:rsidRPr="007A3D09">
        <w:rPr>
          <w:shd w:val="clear" w:color="auto" w:fill="FFFFFF"/>
        </w:rPr>
        <w:t xml:space="preserve"> здании местной администрации с.п.  Красносельское, по адресу: </w:t>
      </w:r>
      <w:r w:rsidRPr="007A3D09">
        <w:t xml:space="preserve">КБР, Прохладненский район, с. Красносельское, ул. </w:t>
      </w:r>
      <w:proofErr w:type="gramStart"/>
      <w:r w:rsidRPr="007A3D09">
        <w:t>Зеленая</w:t>
      </w:r>
      <w:proofErr w:type="gramEnd"/>
      <w:r w:rsidRPr="007A3D09">
        <w:t xml:space="preserve"> 9.</w:t>
      </w:r>
    </w:p>
    <w:p w:rsidR="00133D29" w:rsidRDefault="00133D29" w:rsidP="00133D29">
      <w:pPr>
        <w:ind w:firstLine="284"/>
        <w:jc w:val="both"/>
        <w:rPr>
          <w:shd w:val="clear" w:color="auto" w:fill="FFFFFF"/>
        </w:rPr>
      </w:pPr>
      <w:r w:rsidRPr="007A3D09">
        <w:rPr>
          <w:shd w:val="clear" w:color="auto" w:fill="FFFFFF"/>
        </w:rPr>
        <w:t xml:space="preserve">5. </w:t>
      </w:r>
      <w:r w:rsidR="007A3D09" w:rsidRPr="007A3D09">
        <w:rPr>
          <w:shd w:val="clear" w:color="auto" w:fill="FFFFFF"/>
        </w:rPr>
        <w:t>Р</w:t>
      </w:r>
      <w:r w:rsidRPr="007A3D09">
        <w:rPr>
          <w:shd w:val="clear" w:color="auto" w:fill="FFFFFF"/>
        </w:rPr>
        <w:t xml:space="preserve">езультаты публичных слушаний </w:t>
      </w:r>
      <w:r w:rsidRPr="007A3D09">
        <w:rPr>
          <w:bCs/>
        </w:rPr>
        <w:t>по предоставлению разрешения на условно-разрешенный вид использования</w:t>
      </w:r>
      <w:r w:rsidRPr="007A3D09">
        <w:rPr>
          <w:shd w:val="clear" w:color="auto" w:fill="FFFFFF"/>
        </w:rPr>
        <w:t xml:space="preserve"> подлежат обнародованию в срок до </w:t>
      </w:r>
      <w:r w:rsidR="002E5D1E">
        <w:rPr>
          <w:shd w:val="clear" w:color="auto" w:fill="FFFFFF"/>
        </w:rPr>
        <w:t>21.09</w:t>
      </w:r>
      <w:r w:rsidR="001C315D" w:rsidRPr="007A3D09">
        <w:rPr>
          <w:shd w:val="clear" w:color="auto" w:fill="FFFFFF"/>
        </w:rPr>
        <w:t>.2026</w:t>
      </w:r>
      <w:r w:rsidRPr="007A3D09">
        <w:rPr>
          <w:shd w:val="clear" w:color="auto" w:fill="FFFFFF"/>
        </w:rPr>
        <w:t xml:space="preserve"> г.</w:t>
      </w:r>
    </w:p>
    <w:p w:rsidR="00133D29" w:rsidRDefault="00133D29" w:rsidP="00133D29">
      <w:pPr>
        <w:ind w:firstLine="284"/>
        <w:jc w:val="both"/>
      </w:pPr>
      <w:r>
        <w:rPr>
          <w:shd w:val="clear" w:color="auto" w:fill="FFFFFF"/>
        </w:rPr>
        <w:t xml:space="preserve">6. </w:t>
      </w:r>
      <w:r>
        <w:t>Обнародовать настоящее решение в соответствие с Уставом с.п. Красносельское Прохладненского муниципального района.</w:t>
      </w:r>
    </w:p>
    <w:p w:rsidR="00133D29" w:rsidRDefault="00133D29" w:rsidP="00133D29">
      <w:pPr>
        <w:ind w:firstLine="284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133D29" w:rsidRDefault="00133D29" w:rsidP="00133D29">
      <w:pPr>
        <w:ind w:firstLine="284"/>
        <w:jc w:val="both"/>
      </w:pPr>
      <w:r>
        <w:t xml:space="preserve">8. Настоящее решение вступает в силу  </w:t>
      </w:r>
      <w:r w:rsidR="0064138A">
        <w:t xml:space="preserve">с </w:t>
      </w:r>
      <w:r>
        <w:t>момента его обнародования.</w:t>
      </w:r>
    </w:p>
    <w:p w:rsidR="00133D29" w:rsidRDefault="00133D29" w:rsidP="00133D29">
      <w:pPr>
        <w:ind w:firstLine="284"/>
        <w:jc w:val="both"/>
        <w:rPr>
          <w:shd w:val="clear" w:color="auto" w:fill="FFFFFF"/>
        </w:rPr>
      </w:pPr>
    </w:p>
    <w:p w:rsidR="00133D29" w:rsidRDefault="00133D29" w:rsidP="00133D29"/>
    <w:p w:rsidR="00133D29" w:rsidRDefault="00133D29" w:rsidP="00133D29">
      <w:pPr>
        <w:pStyle w:val="a3"/>
        <w:spacing w:before="0" w:beforeAutospacing="0" w:after="0" w:afterAutospacing="0" w:line="240" w:lineRule="atLeast"/>
        <w:ind w:left="-426" w:firstLine="567"/>
        <w:jc w:val="both"/>
        <w:rPr>
          <w:color w:val="000000"/>
        </w:rPr>
      </w:pPr>
    </w:p>
    <w:p w:rsidR="00133D29" w:rsidRDefault="00C540E8" w:rsidP="00133D29">
      <w:pPr>
        <w:widowControl w:val="0"/>
        <w:jc w:val="both"/>
      </w:pPr>
      <w:r>
        <w:t>Председатель</w:t>
      </w:r>
      <w:r w:rsidR="00133D29">
        <w:t xml:space="preserve"> Совета местного самоуправления</w:t>
      </w:r>
    </w:p>
    <w:p w:rsidR="00133D29" w:rsidRDefault="00133D29" w:rsidP="00133D29">
      <w:pPr>
        <w:widowControl w:val="0"/>
        <w:jc w:val="both"/>
      </w:pPr>
      <w:r>
        <w:t>сельского поселения Красносельское Прохладненского</w:t>
      </w:r>
    </w:p>
    <w:p w:rsidR="00133D29" w:rsidRDefault="00133D29" w:rsidP="00133D29">
      <w:pPr>
        <w:widowControl w:val="0"/>
        <w:jc w:val="both"/>
      </w:pPr>
      <w:r>
        <w:t>муниципального района Кабардино-Балкарской Республики                       А.А. Плотников</w:t>
      </w:r>
    </w:p>
    <w:p w:rsidR="00133D29" w:rsidRDefault="00133D29" w:rsidP="00133D29"/>
    <w:p w:rsidR="00133D29" w:rsidRDefault="00133D29" w:rsidP="00133D29">
      <w:pPr>
        <w:jc w:val="center"/>
        <w:rPr>
          <w:sz w:val="22"/>
          <w:szCs w:val="22"/>
        </w:rPr>
      </w:pPr>
    </w:p>
    <w:p w:rsidR="00133D29" w:rsidRDefault="00133D29" w:rsidP="00133D29">
      <w:pPr>
        <w:jc w:val="center"/>
        <w:rPr>
          <w:sz w:val="22"/>
          <w:szCs w:val="22"/>
        </w:rPr>
      </w:pPr>
    </w:p>
    <w:p w:rsidR="00133D29" w:rsidRDefault="00133D29" w:rsidP="00133D29">
      <w:pPr>
        <w:jc w:val="center"/>
        <w:rPr>
          <w:sz w:val="22"/>
          <w:szCs w:val="22"/>
        </w:rPr>
      </w:pPr>
    </w:p>
    <w:p w:rsidR="00133D29" w:rsidRDefault="00133D29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43293E" w:rsidRDefault="0043293E" w:rsidP="00133D29">
      <w:pPr>
        <w:jc w:val="center"/>
        <w:rPr>
          <w:sz w:val="22"/>
          <w:szCs w:val="22"/>
        </w:rPr>
      </w:pPr>
    </w:p>
    <w:p w:rsidR="00133D29" w:rsidRDefault="00133D29" w:rsidP="00133D29">
      <w:pPr>
        <w:jc w:val="center"/>
        <w:rPr>
          <w:sz w:val="22"/>
          <w:szCs w:val="22"/>
        </w:rPr>
      </w:pPr>
    </w:p>
    <w:p w:rsidR="0043293E" w:rsidRDefault="0043293E" w:rsidP="0043293E">
      <w:pPr>
        <w:jc w:val="center"/>
      </w:pPr>
      <w:r>
        <w:rPr>
          <w:noProof/>
        </w:rPr>
        <w:drawing>
          <wp:inline distT="0" distB="0" distL="0" distR="0">
            <wp:extent cx="523875" cy="638175"/>
            <wp:effectExtent l="19050" t="0" r="9525" b="9525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93E" w:rsidRDefault="0043293E" w:rsidP="0043293E">
      <w:pPr>
        <w:jc w:val="center"/>
        <w:rPr>
          <w:bCs/>
        </w:rPr>
      </w:pPr>
      <w: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43293E" w:rsidRDefault="0043293E" w:rsidP="0043293E">
      <w:pPr>
        <w:jc w:val="center"/>
      </w:pPr>
      <w:r>
        <w:t>КЪЭБЭРДЕЙ-БАЛЪКЪЭР РЕСПУБЛИКЭМ И ПРОХЛАДНЭ МУНИЦИПАЛЬНЭ КУЕЙМ ЩЫЩ КРАСНОСЕЛЬСКЭ КЪУАЖЭМ И СОВЕТ</w:t>
      </w:r>
    </w:p>
    <w:p w:rsidR="0043293E" w:rsidRDefault="0043293E" w:rsidP="0043293E">
      <w:pPr>
        <w:jc w:val="center"/>
      </w:pPr>
      <w:proofErr w:type="gramStart"/>
      <w: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43293E" w:rsidRDefault="0043293E" w:rsidP="0043293E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43293E" w:rsidRDefault="0043293E" w:rsidP="0043293E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43293E" w:rsidRDefault="0043293E" w:rsidP="0043293E">
      <w:pPr>
        <w:pStyle w:val="a4"/>
        <w:pBdr>
          <w:top w:val="double" w:sz="4" w:space="0" w:color="auto"/>
        </w:pBdr>
        <w:rPr>
          <w:b/>
          <w:bCs/>
          <w:color w:val="000000"/>
        </w:rPr>
      </w:pPr>
    </w:p>
    <w:p w:rsidR="0043293E" w:rsidRDefault="0043293E" w:rsidP="0043293E">
      <w:pPr>
        <w:pStyle w:val="a4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«15»  мая  2026 года                                                                          с. Красносельское</w:t>
      </w:r>
    </w:p>
    <w:p w:rsidR="0043293E" w:rsidRDefault="0043293E" w:rsidP="0043293E">
      <w:pPr>
        <w:pStyle w:val="a4"/>
        <w:rPr>
          <w:color w:val="000000"/>
        </w:rPr>
      </w:pPr>
    </w:p>
    <w:p w:rsidR="0043293E" w:rsidRDefault="0043293E" w:rsidP="0043293E">
      <w:pPr>
        <w:pStyle w:val="a4"/>
        <w:jc w:val="center"/>
        <w:rPr>
          <w:color w:val="000000"/>
        </w:rPr>
      </w:pPr>
      <w:r>
        <w:rPr>
          <w:color w:val="000000"/>
        </w:rPr>
        <w:t xml:space="preserve">РЕШЕНИЕ  № 134/3 </w:t>
      </w:r>
    </w:p>
    <w:p w:rsidR="0043293E" w:rsidRDefault="0043293E" w:rsidP="0043293E">
      <w:pPr>
        <w:widowControl w:val="0"/>
        <w:jc w:val="both"/>
        <w:rPr>
          <w:b/>
          <w:bCs/>
          <w:i/>
        </w:rPr>
      </w:pPr>
    </w:p>
    <w:p w:rsidR="0043293E" w:rsidRDefault="0043293E" w:rsidP="0043293E">
      <w:pPr>
        <w:pStyle w:val="a4"/>
        <w:jc w:val="both"/>
        <w:rPr>
          <w:sz w:val="24"/>
        </w:rPr>
      </w:pPr>
    </w:p>
    <w:p w:rsidR="0043293E" w:rsidRDefault="0043293E" w:rsidP="0043293E">
      <w:pPr>
        <w:widowControl w:val="0"/>
        <w:jc w:val="both"/>
        <w:rPr>
          <w:b/>
        </w:rPr>
      </w:pPr>
      <w:r>
        <w:rPr>
          <w:b/>
          <w:snapToGrid w:val="0"/>
        </w:rPr>
        <w:t xml:space="preserve">«О проведении публичных слушаний </w:t>
      </w:r>
      <w:r>
        <w:rPr>
          <w:b/>
          <w:bCs/>
        </w:rPr>
        <w:t xml:space="preserve">по </w:t>
      </w:r>
      <w:r>
        <w:rPr>
          <w:b/>
        </w:rPr>
        <w:t>предоставлению</w:t>
      </w:r>
    </w:p>
    <w:p w:rsidR="0043293E" w:rsidRDefault="0043293E" w:rsidP="0043293E">
      <w:pPr>
        <w:widowControl w:val="0"/>
        <w:jc w:val="both"/>
        <w:rPr>
          <w:b/>
        </w:rPr>
      </w:pPr>
      <w:r>
        <w:rPr>
          <w:b/>
        </w:rPr>
        <w:t xml:space="preserve"> разрешения на условно разрешенный вид использования</w:t>
      </w:r>
    </w:p>
    <w:p w:rsidR="0043293E" w:rsidRDefault="0043293E" w:rsidP="0043293E">
      <w:pPr>
        <w:widowControl w:val="0"/>
        <w:jc w:val="both"/>
        <w:rPr>
          <w:b/>
          <w:snapToGrid w:val="0"/>
        </w:rPr>
      </w:pPr>
      <w:r>
        <w:rPr>
          <w:b/>
        </w:rPr>
        <w:t xml:space="preserve"> земельных участков»</w:t>
      </w:r>
    </w:p>
    <w:p w:rsidR="0043293E" w:rsidRDefault="0043293E" w:rsidP="0043293E">
      <w:pPr>
        <w:widowControl w:val="0"/>
        <w:ind w:firstLine="567"/>
        <w:rPr>
          <w:snapToGrid w:val="0"/>
        </w:rPr>
      </w:pPr>
    </w:p>
    <w:p w:rsidR="0043293E" w:rsidRDefault="0043293E" w:rsidP="0043293E">
      <w:pPr>
        <w:tabs>
          <w:tab w:val="left" w:pos="5557"/>
        </w:tabs>
        <w:jc w:val="both"/>
      </w:pPr>
      <w:r>
        <w:t xml:space="preserve">         </w:t>
      </w:r>
      <w:proofErr w:type="gramStart"/>
      <w:r>
        <w:t xml:space="preserve">В соответствии с Градостроительным кодексом Российской Федерации, Федеральным  законом от 06.10.2003г. №131-ФЗ «Об общих принципах организации местного самоуправления в Российской Федерации», Федеральным законом от 20.03.2025г. № 33-ФЗ «Об общих принципах организации местного самоуправления в единой системе публичной власти, Уставом сельского поселения Красносельское Прохладненского муниципального района КБР,  с </w:t>
      </w:r>
      <w:r>
        <w:rPr>
          <w:bCs/>
        </w:rPr>
        <w:t>предоставлением разрешения на условно-разрешенный вид использования</w:t>
      </w:r>
      <w:r>
        <w:t xml:space="preserve"> земельных участков: с условным кадастровым номером</w:t>
      </w:r>
      <w:proofErr w:type="gramEnd"/>
      <w:r>
        <w:t xml:space="preserve"> 07:04:0400005:ЗУ</w:t>
      </w:r>
      <w:proofErr w:type="gramStart"/>
      <w:r>
        <w:t>1</w:t>
      </w:r>
      <w:proofErr w:type="gramEnd"/>
      <w:r>
        <w:t>,  по адресу: с. Красносельское, ул. Зеленая 1Т, площадью  3 кв.м.,</w:t>
      </w:r>
      <w:r w:rsidRPr="001C315D">
        <w:t xml:space="preserve"> </w:t>
      </w:r>
      <w:r>
        <w:t>с условным кадастровым номерам 07:04:0400005:ЗУ</w:t>
      </w:r>
      <w:proofErr w:type="gramStart"/>
      <w:r>
        <w:t>1</w:t>
      </w:r>
      <w:proofErr w:type="gramEnd"/>
      <w:r>
        <w:t>,  по адресу: с. Красносельское, ул. Зеленая 7Т,</w:t>
      </w:r>
      <w:r w:rsidRPr="001C315D">
        <w:t xml:space="preserve"> </w:t>
      </w:r>
      <w:r>
        <w:t>площадью  3 кв.м., с условным кадастровым номерам 07:04:0400005:ЗУ</w:t>
      </w:r>
      <w:proofErr w:type="gramStart"/>
      <w:r>
        <w:t>1</w:t>
      </w:r>
      <w:proofErr w:type="gramEnd"/>
      <w:r>
        <w:t>,  по адресу: с. Красносельское, ул. Зеленая 15Т,</w:t>
      </w:r>
      <w:r w:rsidRPr="001C315D">
        <w:t xml:space="preserve"> </w:t>
      </w:r>
      <w:r>
        <w:t xml:space="preserve">площадью 3 кв.м.,   Совет местного самоуправления сельского поселения Красносельское Прохладненского муниципального района КБР, </w:t>
      </w:r>
      <w:r>
        <w:rPr>
          <w:b/>
        </w:rPr>
        <w:t>решил:</w:t>
      </w:r>
    </w:p>
    <w:p w:rsidR="0043293E" w:rsidRDefault="0043293E" w:rsidP="0043293E">
      <w:pPr>
        <w:ind w:firstLine="284"/>
        <w:jc w:val="both"/>
      </w:pPr>
    </w:p>
    <w:p w:rsidR="0043293E" w:rsidRDefault="0043293E" w:rsidP="0043293E">
      <w:pPr>
        <w:jc w:val="both"/>
        <w:rPr>
          <w:b/>
          <w:i/>
        </w:rPr>
      </w:pPr>
      <w:r>
        <w:lastRenderedPageBreak/>
        <w:t>1.</w:t>
      </w:r>
      <w:r>
        <w:rPr>
          <w:shd w:val="clear" w:color="auto" w:fill="FFFFFF"/>
        </w:rPr>
        <w:t xml:space="preserve"> Установить период для продолжительности публичных слушаний </w:t>
      </w:r>
      <w:r>
        <w:rPr>
          <w:bCs/>
        </w:rPr>
        <w:t xml:space="preserve">по предоставлению разрешения на условно-разрешенный вид использования земельных участков </w:t>
      </w:r>
      <w:r>
        <w:rPr>
          <w:shd w:val="clear" w:color="auto" w:fill="FFFFFF"/>
        </w:rPr>
        <w:t>с 04.06.2026 г. по 04.07.2026 г.</w:t>
      </w:r>
    </w:p>
    <w:p w:rsidR="0043293E" w:rsidRDefault="0043293E" w:rsidP="0043293E">
      <w:pPr>
        <w:ind w:firstLine="284"/>
        <w:jc w:val="both"/>
      </w:pPr>
      <w:r>
        <w:rPr>
          <w:shd w:val="clear" w:color="auto" w:fill="FFFFFF"/>
        </w:rPr>
        <w:t>2</w:t>
      </w:r>
      <w:r>
        <w:t xml:space="preserve">. Создать организационный комитет </w:t>
      </w:r>
      <w:r>
        <w:rPr>
          <w:shd w:val="clear" w:color="auto" w:fill="FFFFFF"/>
        </w:rPr>
        <w:t>по</w:t>
      </w:r>
      <w:r>
        <w:rPr>
          <w:bCs/>
        </w:rPr>
        <w:t xml:space="preserve"> проведению публичных слушаний</w:t>
      </w:r>
      <w:r>
        <w:t xml:space="preserve"> в следующем составе:</w:t>
      </w:r>
    </w:p>
    <w:p w:rsidR="0043293E" w:rsidRDefault="0043293E" w:rsidP="0043293E">
      <w:pPr>
        <w:ind w:firstLine="284"/>
        <w:jc w:val="both"/>
      </w:pPr>
      <w:r>
        <w:t>2.1. Плотников А.А. –  глава сельского поселения Красносельское Прохладненского муниципального района, председатель оргкомитета;</w:t>
      </w:r>
    </w:p>
    <w:p w:rsidR="0043293E" w:rsidRDefault="0043293E" w:rsidP="0043293E">
      <w:pPr>
        <w:ind w:firstLine="360"/>
        <w:jc w:val="both"/>
      </w:pPr>
      <w:r>
        <w:t xml:space="preserve">2.2 Сивухин Н.М. – начальник отдела  местной администрации сельского поселения Красносельское  Прохладненского муниципального района; </w:t>
      </w:r>
    </w:p>
    <w:p w:rsidR="0043293E" w:rsidRDefault="0043293E" w:rsidP="0043293E">
      <w:pPr>
        <w:ind w:firstLine="360"/>
        <w:jc w:val="both"/>
      </w:pPr>
      <w:r>
        <w:t>2.3 Лукьянова Н.В. – главный специалист местной администрации с.п. Красносельское Прохладненского муниципального района;</w:t>
      </w:r>
    </w:p>
    <w:p w:rsidR="0043293E" w:rsidRDefault="0043293E" w:rsidP="0043293E">
      <w:pPr>
        <w:ind w:firstLine="360"/>
        <w:jc w:val="both"/>
      </w:pPr>
      <w:r>
        <w:t xml:space="preserve">2.4 Федорченко К. В.  – и.о. начальника отдела архитектуры и градостроительства управления строительства, архитектуры, промышленности, энергетики, транспорта, связи, ЖКХ местной администрации Прохладненского муниципального района КБР. (по согласованию); </w:t>
      </w:r>
    </w:p>
    <w:p w:rsidR="0043293E" w:rsidRDefault="0043293E" w:rsidP="0043293E">
      <w:pPr>
        <w:ind w:firstLine="360"/>
        <w:jc w:val="both"/>
      </w:pPr>
      <w:r>
        <w:t>2.5 Дементьева Г. В. – депутат Совета местного самоуправления  сельского поселения Красносельское Прохладненского муниципального района;</w:t>
      </w:r>
    </w:p>
    <w:p w:rsidR="0043293E" w:rsidRPr="007A3D09" w:rsidRDefault="0043293E" w:rsidP="0043293E">
      <w:pPr>
        <w:jc w:val="both"/>
        <w:rPr>
          <w:b/>
          <w:i/>
        </w:rPr>
      </w:pPr>
      <w:r>
        <w:rPr>
          <w:shd w:val="clear" w:color="auto" w:fill="FFFFFF"/>
        </w:rPr>
        <w:t xml:space="preserve">3. Установить, что предложения граждан </w:t>
      </w:r>
      <w:r>
        <w:rPr>
          <w:bCs/>
        </w:rPr>
        <w:t xml:space="preserve">по предоставлению разрешения на условно-разрешенный вид использования земельных участков </w:t>
      </w:r>
      <w:r>
        <w:rPr>
          <w:shd w:val="clear" w:color="auto" w:fill="FFFFFF"/>
        </w:rPr>
        <w:t xml:space="preserve"> принимаются в письменном виде главным специалистом местной администрации с.п. Красносельское Прохладненского муниципального района с </w:t>
      </w:r>
      <w:r w:rsidRPr="007A3D09">
        <w:rPr>
          <w:shd w:val="clear" w:color="auto" w:fill="FFFFFF"/>
        </w:rPr>
        <w:t>04.06.2026 г. по 04.07.2027 г.</w:t>
      </w:r>
      <w:r w:rsidRPr="007A3D09">
        <w:rPr>
          <w:b/>
          <w:i/>
        </w:rPr>
        <w:t xml:space="preserve"> </w:t>
      </w:r>
      <w:r w:rsidRPr="007A3D09">
        <w:rPr>
          <w:shd w:val="clear" w:color="auto" w:fill="FFFFFF"/>
        </w:rPr>
        <w:t xml:space="preserve"> в административном  здании, расположенном по адресу: КБР, Прохладненский район, с. Красносельское, ул. </w:t>
      </w:r>
      <w:proofErr w:type="gramStart"/>
      <w:r w:rsidRPr="007A3D09">
        <w:rPr>
          <w:shd w:val="clear" w:color="auto" w:fill="FFFFFF"/>
        </w:rPr>
        <w:t>Зеленая</w:t>
      </w:r>
      <w:proofErr w:type="gramEnd"/>
      <w:r w:rsidRPr="007A3D09">
        <w:rPr>
          <w:shd w:val="clear" w:color="auto" w:fill="FFFFFF"/>
        </w:rPr>
        <w:t xml:space="preserve"> 9</w:t>
      </w:r>
      <w:r w:rsidRPr="007A3D09">
        <w:t xml:space="preserve">. </w:t>
      </w:r>
      <w:r w:rsidRPr="007A3D09">
        <w:rPr>
          <w:shd w:val="clear" w:color="auto" w:fill="FFFFFF"/>
        </w:rPr>
        <w:t>с 9.00 до 17.00 часов ежедневно, кроме выходных, праздничных дней,  перерыв с 12.00 до 14.00 часов.</w:t>
      </w:r>
    </w:p>
    <w:p w:rsidR="0043293E" w:rsidRPr="007A3D09" w:rsidRDefault="0043293E" w:rsidP="0043293E">
      <w:pPr>
        <w:ind w:firstLine="284"/>
        <w:jc w:val="both"/>
        <w:rPr>
          <w:shd w:val="clear" w:color="auto" w:fill="FFFFFF"/>
        </w:rPr>
      </w:pPr>
      <w:r w:rsidRPr="007A3D09">
        <w:rPr>
          <w:shd w:val="clear" w:color="auto" w:fill="FFFFFF"/>
        </w:rPr>
        <w:t xml:space="preserve">4. Публичные слушания по </w:t>
      </w:r>
      <w:r w:rsidRPr="007A3D09">
        <w:rPr>
          <w:bCs/>
        </w:rPr>
        <w:t>предоставлению разрешения на условно-разрешенный вид использования</w:t>
      </w:r>
      <w:r w:rsidRPr="007A3D09">
        <w:rPr>
          <w:shd w:val="clear" w:color="auto" w:fill="FFFFFF"/>
        </w:rPr>
        <w:t xml:space="preserve"> назначить на 06.07.2026 г. </w:t>
      </w:r>
      <w:r w:rsidRPr="007A3D09">
        <w:rPr>
          <w:color w:val="000000"/>
          <w:shd w:val="clear" w:color="auto" w:fill="FFFFFF"/>
        </w:rPr>
        <w:t>в 15-00ч. в</w:t>
      </w:r>
      <w:r w:rsidRPr="007A3D09">
        <w:rPr>
          <w:shd w:val="clear" w:color="auto" w:fill="FFFFFF"/>
        </w:rPr>
        <w:t xml:space="preserve"> здании местной администрации с.п.  Красносельское, по адресу: </w:t>
      </w:r>
      <w:r w:rsidRPr="007A3D09">
        <w:t xml:space="preserve">КБР, Прохладненский район, с. Красносельское, ул. </w:t>
      </w:r>
      <w:proofErr w:type="gramStart"/>
      <w:r w:rsidRPr="007A3D09">
        <w:t>Зеленая</w:t>
      </w:r>
      <w:proofErr w:type="gramEnd"/>
      <w:r w:rsidRPr="007A3D09">
        <w:t xml:space="preserve"> 9.</w:t>
      </w:r>
    </w:p>
    <w:p w:rsidR="0043293E" w:rsidRDefault="0043293E" w:rsidP="0043293E">
      <w:pPr>
        <w:ind w:firstLine="284"/>
        <w:jc w:val="both"/>
        <w:rPr>
          <w:shd w:val="clear" w:color="auto" w:fill="FFFFFF"/>
        </w:rPr>
      </w:pPr>
      <w:r w:rsidRPr="007A3D09">
        <w:rPr>
          <w:shd w:val="clear" w:color="auto" w:fill="FFFFFF"/>
        </w:rPr>
        <w:t xml:space="preserve">5. Результаты публичных слушаний </w:t>
      </w:r>
      <w:r w:rsidRPr="007A3D09">
        <w:rPr>
          <w:bCs/>
        </w:rPr>
        <w:t>по предоставлению разрешения на условно-разрешенный вид использования</w:t>
      </w:r>
      <w:r w:rsidRPr="007A3D09">
        <w:rPr>
          <w:shd w:val="clear" w:color="auto" w:fill="FFFFFF"/>
        </w:rPr>
        <w:t xml:space="preserve"> подлежат обнародованию в срок до 16.07.2026 г.</w:t>
      </w:r>
    </w:p>
    <w:p w:rsidR="0043293E" w:rsidRDefault="0043293E" w:rsidP="0043293E">
      <w:pPr>
        <w:ind w:firstLine="284"/>
        <w:jc w:val="both"/>
      </w:pPr>
      <w:r>
        <w:rPr>
          <w:shd w:val="clear" w:color="auto" w:fill="FFFFFF"/>
        </w:rPr>
        <w:t xml:space="preserve">6. </w:t>
      </w:r>
      <w:r>
        <w:t>Обнародовать настоящее решение в соответствие с Уставом с.п. Красносельское Прохладненского муниципального района.</w:t>
      </w:r>
    </w:p>
    <w:p w:rsidR="0043293E" w:rsidRDefault="0043293E" w:rsidP="0043293E">
      <w:pPr>
        <w:ind w:firstLine="284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43293E" w:rsidRDefault="0043293E" w:rsidP="0043293E">
      <w:pPr>
        <w:ind w:firstLine="284"/>
        <w:jc w:val="both"/>
      </w:pPr>
      <w:r>
        <w:t>8. Настоящее решение вступает в силу  с момента его обнародования.</w:t>
      </w:r>
    </w:p>
    <w:p w:rsidR="0043293E" w:rsidRDefault="0043293E" w:rsidP="0043293E">
      <w:pPr>
        <w:ind w:firstLine="284"/>
        <w:jc w:val="both"/>
        <w:rPr>
          <w:shd w:val="clear" w:color="auto" w:fill="FFFFFF"/>
        </w:rPr>
      </w:pPr>
    </w:p>
    <w:p w:rsidR="0043293E" w:rsidRDefault="0043293E" w:rsidP="0043293E"/>
    <w:p w:rsidR="0043293E" w:rsidRDefault="0043293E" w:rsidP="0043293E">
      <w:pPr>
        <w:pStyle w:val="a3"/>
        <w:spacing w:before="0" w:beforeAutospacing="0" w:after="0" w:afterAutospacing="0" w:line="240" w:lineRule="atLeast"/>
        <w:ind w:left="-426" w:firstLine="567"/>
        <w:jc w:val="both"/>
        <w:rPr>
          <w:color w:val="000000"/>
        </w:rPr>
      </w:pPr>
    </w:p>
    <w:p w:rsidR="0043293E" w:rsidRDefault="0043293E" w:rsidP="0043293E">
      <w:pPr>
        <w:widowControl w:val="0"/>
        <w:jc w:val="both"/>
      </w:pPr>
      <w:r>
        <w:t>Председателя Совета местного самоуправления</w:t>
      </w:r>
    </w:p>
    <w:p w:rsidR="0043293E" w:rsidRDefault="0043293E" w:rsidP="0043293E">
      <w:pPr>
        <w:widowControl w:val="0"/>
        <w:jc w:val="both"/>
      </w:pPr>
      <w:r>
        <w:t>сельского поселения Красносельское Прохладненского</w:t>
      </w:r>
    </w:p>
    <w:p w:rsidR="0043293E" w:rsidRDefault="0043293E" w:rsidP="0043293E">
      <w:pPr>
        <w:widowControl w:val="0"/>
        <w:jc w:val="both"/>
      </w:pPr>
      <w:r>
        <w:t>муниципального района Кабардино-Балкарской Республики                       А.А. Плотников</w:t>
      </w:r>
    </w:p>
    <w:p w:rsidR="0043293E" w:rsidRDefault="0043293E" w:rsidP="0043293E"/>
    <w:p w:rsidR="0043293E" w:rsidRDefault="0043293E" w:rsidP="0043293E">
      <w:pPr>
        <w:jc w:val="center"/>
        <w:rPr>
          <w:sz w:val="22"/>
          <w:szCs w:val="22"/>
        </w:rPr>
      </w:pPr>
    </w:p>
    <w:p w:rsidR="0043293E" w:rsidRDefault="0043293E" w:rsidP="0043293E">
      <w:pPr>
        <w:jc w:val="center"/>
        <w:rPr>
          <w:sz w:val="22"/>
          <w:szCs w:val="22"/>
        </w:rPr>
      </w:pPr>
    </w:p>
    <w:p w:rsidR="0043293E" w:rsidRDefault="0043293E" w:rsidP="0043293E">
      <w:pPr>
        <w:jc w:val="center"/>
        <w:rPr>
          <w:sz w:val="22"/>
          <w:szCs w:val="22"/>
        </w:rPr>
      </w:pPr>
    </w:p>
    <w:p w:rsidR="0043293E" w:rsidRDefault="0043293E" w:rsidP="0043293E">
      <w:pPr>
        <w:jc w:val="center"/>
        <w:rPr>
          <w:sz w:val="22"/>
          <w:szCs w:val="22"/>
        </w:rPr>
      </w:pPr>
    </w:p>
    <w:p w:rsidR="0043293E" w:rsidRDefault="0043293E" w:rsidP="0043293E">
      <w:pPr>
        <w:jc w:val="center"/>
        <w:rPr>
          <w:sz w:val="22"/>
          <w:szCs w:val="22"/>
        </w:rPr>
      </w:pPr>
    </w:p>
    <w:p w:rsidR="0043293E" w:rsidRDefault="0043293E" w:rsidP="0043293E"/>
    <w:p w:rsidR="00D06CC2" w:rsidRDefault="00D06CC2"/>
    <w:sectPr w:rsidR="00D06CC2" w:rsidSect="00D06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3D29"/>
    <w:rsid w:val="00133D29"/>
    <w:rsid w:val="001C315D"/>
    <w:rsid w:val="00291672"/>
    <w:rsid w:val="002A0A35"/>
    <w:rsid w:val="002C763E"/>
    <w:rsid w:val="002E5D1E"/>
    <w:rsid w:val="003041EC"/>
    <w:rsid w:val="003609C5"/>
    <w:rsid w:val="0043293E"/>
    <w:rsid w:val="005C5495"/>
    <w:rsid w:val="00600E1A"/>
    <w:rsid w:val="0064138A"/>
    <w:rsid w:val="007A3D09"/>
    <w:rsid w:val="008C263E"/>
    <w:rsid w:val="00967586"/>
    <w:rsid w:val="009E56B6"/>
    <w:rsid w:val="00C540E8"/>
    <w:rsid w:val="00D0440E"/>
    <w:rsid w:val="00D06CC2"/>
    <w:rsid w:val="00D21767"/>
    <w:rsid w:val="00D82011"/>
    <w:rsid w:val="00DE2DA1"/>
    <w:rsid w:val="00E6199B"/>
    <w:rsid w:val="00F33843"/>
    <w:rsid w:val="00F51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33D29"/>
    <w:pPr>
      <w:spacing w:before="100" w:beforeAutospacing="1" w:after="100" w:afterAutospacing="1"/>
    </w:pPr>
    <w:rPr>
      <w:rFonts w:eastAsia="Calibri"/>
    </w:rPr>
  </w:style>
  <w:style w:type="paragraph" w:styleId="a4">
    <w:name w:val="Body Text"/>
    <w:basedOn w:val="a"/>
    <w:link w:val="a5"/>
    <w:semiHidden/>
    <w:unhideWhenUsed/>
    <w:rsid w:val="00133D29"/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133D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3D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3D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9169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2026-08-10T09:06:00Z</cp:lastPrinted>
  <dcterms:created xsi:type="dcterms:W3CDTF">2026-05-25T13:50:00Z</dcterms:created>
  <dcterms:modified xsi:type="dcterms:W3CDTF">2026-08-10T09:06:00Z</dcterms:modified>
</cp:coreProperties>
</file>