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78AC" w:rsidRPr="000D22B6" w:rsidRDefault="009D7277">
      <w:pPr>
        <w:pStyle w:val="a9"/>
        <w:ind w:left="0"/>
        <w:jc w:val="center"/>
        <w:rPr>
          <w:rFonts w:ascii="Times New Roman" w:hAnsi="Times New Roman"/>
          <w:b/>
          <w:bCs/>
          <w:color w:val="000000"/>
          <w:sz w:val="20"/>
          <w:szCs w:val="20"/>
        </w:rPr>
      </w:pPr>
      <w:r w:rsidRPr="000D22B6">
        <w:rPr>
          <w:rFonts w:ascii="Times New Roman" w:hAnsi="Times New Roman"/>
          <w:b/>
          <w:noProof/>
          <w:color w:val="000000"/>
          <w:sz w:val="20"/>
          <w:szCs w:val="20"/>
        </w:rPr>
        <w:drawing>
          <wp:inline distT="0" distB="0" distL="0" distR="0">
            <wp:extent cx="520065" cy="645795"/>
            <wp:effectExtent l="19050" t="0" r="0" b="1732"/>
            <wp:docPr id="1" name="Рисунок 1" descr="ОРЕ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ОРЕЛ"/>
                    <pic:cNvPicPr>
                      <a:picLocks noChangeAspect="1" noChangeArrowheads="1"/>
                    </pic:cNvPicPr>
                  </pic:nvPicPr>
                  <pic:blipFill>
                    <a:blip r:embed="rId7" cstate="print"/>
                    <a:srcRect/>
                    <a:stretch>
                      <a:fillRect/>
                    </a:stretch>
                  </pic:blipFill>
                  <pic:spPr>
                    <a:xfrm flipH="1">
                      <a:off x="0" y="0"/>
                      <a:ext cx="519430" cy="644573"/>
                    </a:xfrm>
                    <a:prstGeom prst="rect">
                      <a:avLst/>
                    </a:prstGeom>
                    <a:noFill/>
                    <a:ln w="9525">
                      <a:noFill/>
                      <a:miter lim="800000"/>
                      <a:headEnd/>
                      <a:tailEnd/>
                    </a:ln>
                  </pic:spPr>
                </pic:pic>
              </a:graphicData>
            </a:graphic>
          </wp:inline>
        </w:drawing>
      </w:r>
    </w:p>
    <w:p w:rsidR="006278AC" w:rsidRPr="000D22B6" w:rsidRDefault="009D7277">
      <w:pPr>
        <w:pStyle w:val="1"/>
        <w:jc w:val="center"/>
        <w:rPr>
          <w:bCs/>
          <w:color w:val="000000"/>
          <w:sz w:val="20"/>
        </w:rPr>
      </w:pPr>
      <w:r w:rsidRPr="000D22B6">
        <w:rPr>
          <w:color w:val="000000"/>
          <w:sz w:val="20"/>
        </w:rPr>
        <w:t>МЕСТНАЯ АДМИНИСТРАЦИЯ СЕЛЬСКОГО ПОСЕЛЕНИЯ КРАСНОСЕЛЬСКОЕ</w:t>
      </w:r>
    </w:p>
    <w:p w:rsidR="006278AC" w:rsidRPr="000D22B6" w:rsidRDefault="009D7277">
      <w:pPr>
        <w:spacing w:after="0"/>
        <w:jc w:val="center"/>
        <w:rPr>
          <w:rFonts w:ascii="Times New Roman" w:hAnsi="Times New Roman"/>
          <w:color w:val="000000"/>
          <w:sz w:val="20"/>
          <w:szCs w:val="20"/>
        </w:rPr>
      </w:pPr>
      <w:r w:rsidRPr="000D22B6">
        <w:rPr>
          <w:rFonts w:ascii="Times New Roman" w:hAnsi="Times New Roman"/>
          <w:color w:val="000000"/>
          <w:sz w:val="20"/>
          <w:szCs w:val="20"/>
        </w:rPr>
        <w:t>ПРОХЛАДНЕНСКОГО МУНИЦИПАЛЬНОГО РАЙОНА   КАБАРДИНО-БАЛКАРСКАЯ  РЕСПУБЛИКА</w:t>
      </w:r>
    </w:p>
    <w:p w:rsidR="006278AC" w:rsidRPr="000D22B6" w:rsidRDefault="009D7277">
      <w:pPr>
        <w:pStyle w:val="ac"/>
        <w:jc w:val="center"/>
        <w:rPr>
          <w:color w:val="000000"/>
          <w:sz w:val="20"/>
          <w:szCs w:val="20"/>
        </w:rPr>
      </w:pPr>
      <w:r w:rsidRPr="000D22B6">
        <w:rPr>
          <w:color w:val="000000"/>
          <w:sz w:val="20"/>
          <w:szCs w:val="20"/>
        </w:rPr>
        <w:t>КЪЭБЭРДЕЙ-БАЛЪКЪЭР РЕСБУБЛИКЭМ И ПРОХЛАДНЭ МУНИЦИПАЛЬНЭ</w:t>
      </w:r>
    </w:p>
    <w:p w:rsidR="006278AC" w:rsidRPr="000D22B6" w:rsidRDefault="009D7277">
      <w:pPr>
        <w:pStyle w:val="ac"/>
        <w:jc w:val="center"/>
        <w:rPr>
          <w:color w:val="000000"/>
          <w:sz w:val="20"/>
          <w:szCs w:val="20"/>
        </w:rPr>
      </w:pPr>
      <w:r w:rsidRPr="000D22B6">
        <w:rPr>
          <w:color w:val="000000"/>
          <w:sz w:val="20"/>
          <w:szCs w:val="20"/>
        </w:rPr>
        <w:t>КУЕЙМ ЩЫЩ  КРАСНОСЕЛЬСКЭ  КЪУАЖЭМ   И Щ</w:t>
      </w:r>
      <w:proofErr w:type="gramStart"/>
      <w:r w:rsidRPr="000D22B6">
        <w:rPr>
          <w:color w:val="000000"/>
          <w:sz w:val="20"/>
          <w:szCs w:val="20"/>
          <w:lang w:val="en-US"/>
        </w:rPr>
        <w:t>I</w:t>
      </w:r>
      <w:proofErr w:type="gramEnd"/>
      <w:r w:rsidRPr="000D22B6">
        <w:rPr>
          <w:color w:val="000000"/>
          <w:sz w:val="20"/>
          <w:szCs w:val="20"/>
        </w:rPr>
        <w:t>ЫПЛЭ АДМИНИСТРАЦЭ</w:t>
      </w:r>
    </w:p>
    <w:p w:rsidR="006278AC" w:rsidRPr="000D22B6" w:rsidRDefault="009D7277">
      <w:pPr>
        <w:pStyle w:val="ac"/>
        <w:jc w:val="center"/>
        <w:rPr>
          <w:color w:val="000000"/>
          <w:sz w:val="20"/>
          <w:szCs w:val="20"/>
        </w:rPr>
      </w:pPr>
      <w:r w:rsidRPr="000D22B6">
        <w:rPr>
          <w:color w:val="000000"/>
          <w:sz w:val="20"/>
          <w:szCs w:val="20"/>
        </w:rPr>
        <w:t>КЪАБАРТЫ-МАЛКАЪАР РЕСПУБЛИКАНЫ ПРОХЛАДНЫЙ  МУНИЦИПАЛЬНЫЙ</w:t>
      </w:r>
    </w:p>
    <w:p w:rsidR="006278AC" w:rsidRPr="000D22B6" w:rsidRDefault="009D7277">
      <w:pPr>
        <w:pStyle w:val="ac"/>
        <w:jc w:val="center"/>
        <w:rPr>
          <w:color w:val="000000"/>
          <w:sz w:val="20"/>
          <w:szCs w:val="20"/>
        </w:rPr>
      </w:pPr>
      <w:r w:rsidRPr="000D22B6">
        <w:rPr>
          <w:color w:val="000000"/>
          <w:sz w:val="20"/>
          <w:szCs w:val="20"/>
        </w:rPr>
        <w:t>РАЙОН УНУ КРАСНОСЕЛЬСКОЕ   ЭЛ  ПОСЕЛЕНИЯСЫНЫ ЖЕР-ЖЕРЛИ АДМИНИСТРАЦИЯСЫ</w:t>
      </w:r>
    </w:p>
    <w:p w:rsidR="006278AC" w:rsidRPr="000D22B6" w:rsidRDefault="009D7277">
      <w:pPr>
        <w:pStyle w:val="a7"/>
        <w:rPr>
          <w:b w:val="0"/>
          <w:color w:val="000000"/>
          <w:sz w:val="20"/>
        </w:rPr>
      </w:pPr>
      <w:r w:rsidRPr="000D22B6">
        <w:rPr>
          <w:b w:val="0"/>
          <w:color w:val="000000"/>
          <w:sz w:val="20"/>
        </w:rPr>
        <w:t xml:space="preserve">361012, КБР, Прохладненский  муниципальный  район, с. Красносельское ул. </w:t>
      </w:r>
      <w:proofErr w:type="gramStart"/>
      <w:r w:rsidRPr="000D22B6">
        <w:rPr>
          <w:b w:val="0"/>
          <w:color w:val="000000"/>
          <w:sz w:val="20"/>
        </w:rPr>
        <w:t>Зеленая</w:t>
      </w:r>
      <w:proofErr w:type="gramEnd"/>
      <w:r w:rsidRPr="000D22B6">
        <w:rPr>
          <w:b w:val="0"/>
          <w:color w:val="000000"/>
          <w:sz w:val="20"/>
        </w:rPr>
        <w:t xml:space="preserve"> 9 тел./факс 8 (86631) 92-3-86,          92-2-42,  92-3-72 бух.</w:t>
      </w:r>
    </w:p>
    <w:p w:rsidR="006278AC" w:rsidRDefault="006278AC">
      <w:pPr>
        <w:pStyle w:val="a7"/>
        <w:pBdr>
          <w:top w:val="double" w:sz="4" w:space="0" w:color="auto"/>
        </w:pBdr>
        <w:spacing w:line="240" w:lineRule="atLeast"/>
        <w:rPr>
          <w:color w:val="000000"/>
          <w:szCs w:val="24"/>
        </w:rPr>
      </w:pPr>
    </w:p>
    <w:p w:rsidR="006278AC" w:rsidRPr="000D22B6" w:rsidRDefault="009D7277">
      <w:pPr>
        <w:spacing w:after="0" w:line="240" w:lineRule="atLeast"/>
        <w:rPr>
          <w:rFonts w:ascii="Times New Roman" w:hAnsi="Times New Roman"/>
          <w:color w:val="000000"/>
          <w:sz w:val="24"/>
          <w:szCs w:val="24"/>
        </w:rPr>
      </w:pPr>
      <w:r w:rsidRPr="000D22B6">
        <w:rPr>
          <w:rFonts w:ascii="Times New Roman" w:hAnsi="Times New Roman"/>
          <w:color w:val="000000"/>
          <w:sz w:val="24"/>
          <w:szCs w:val="24"/>
        </w:rPr>
        <w:t>«</w:t>
      </w:r>
      <w:r w:rsidR="000D22B6" w:rsidRPr="000D22B6">
        <w:rPr>
          <w:rFonts w:ascii="Times New Roman" w:hAnsi="Times New Roman"/>
          <w:color w:val="000000"/>
          <w:sz w:val="24"/>
          <w:szCs w:val="24"/>
        </w:rPr>
        <w:t>08</w:t>
      </w:r>
      <w:r w:rsidRPr="000D22B6">
        <w:rPr>
          <w:rFonts w:ascii="Times New Roman" w:hAnsi="Times New Roman"/>
          <w:color w:val="000000"/>
          <w:sz w:val="24"/>
          <w:szCs w:val="24"/>
        </w:rPr>
        <w:t>»</w:t>
      </w:r>
      <w:r w:rsidR="000D22B6" w:rsidRPr="000D22B6">
        <w:rPr>
          <w:rFonts w:ascii="Times New Roman" w:hAnsi="Times New Roman"/>
          <w:color w:val="000000"/>
          <w:sz w:val="24"/>
          <w:szCs w:val="24"/>
        </w:rPr>
        <w:t xml:space="preserve"> декабря </w:t>
      </w:r>
      <w:r w:rsidRPr="000D22B6">
        <w:rPr>
          <w:rFonts w:ascii="Times New Roman" w:hAnsi="Times New Roman"/>
          <w:color w:val="000000"/>
          <w:sz w:val="24"/>
          <w:szCs w:val="24"/>
        </w:rPr>
        <w:t xml:space="preserve"> 2023  года                                                                     ПОСТАНОВЛЕНИЕ №</w:t>
      </w:r>
      <w:r w:rsidR="000D22B6" w:rsidRPr="000D22B6">
        <w:rPr>
          <w:rFonts w:ascii="Times New Roman" w:hAnsi="Times New Roman"/>
          <w:color w:val="000000"/>
          <w:sz w:val="24"/>
          <w:szCs w:val="24"/>
        </w:rPr>
        <w:t xml:space="preserve"> 153</w:t>
      </w:r>
      <w:r w:rsidRPr="000D22B6">
        <w:rPr>
          <w:rFonts w:ascii="Times New Roman" w:hAnsi="Times New Roman"/>
          <w:color w:val="000000"/>
          <w:sz w:val="24"/>
          <w:szCs w:val="24"/>
        </w:rPr>
        <w:t xml:space="preserve">                                                                                                                                                                                                                                           </w:t>
      </w:r>
    </w:p>
    <w:p w:rsidR="006278AC" w:rsidRPr="000D22B6" w:rsidRDefault="009D7277">
      <w:pPr>
        <w:spacing w:after="0" w:line="240" w:lineRule="atLeast"/>
        <w:rPr>
          <w:rFonts w:ascii="Times New Roman" w:hAnsi="Times New Roman"/>
          <w:color w:val="000000"/>
          <w:sz w:val="24"/>
          <w:szCs w:val="24"/>
        </w:rPr>
      </w:pPr>
      <w:r w:rsidRPr="000D22B6">
        <w:rPr>
          <w:rFonts w:ascii="Times New Roman" w:hAnsi="Times New Roman"/>
          <w:color w:val="000000"/>
          <w:sz w:val="24"/>
          <w:szCs w:val="24"/>
        </w:rPr>
        <w:t xml:space="preserve">                                                                                                                    ПОСТАНОВЛЕНЭ   №                                                                                                                               </w:t>
      </w:r>
    </w:p>
    <w:p w:rsidR="006278AC" w:rsidRPr="000D22B6" w:rsidRDefault="009D7277">
      <w:pPr>
        <w:spacing w:after="0" w:line="240" w:lineRule="atLeast"/>
        <w:jc w:val="center"/>
        <w:rPr>
          <w:rFonts w:ascii="Times New Roman" w:hAnsi="Times New Roman"/>
          <w:color w:val="000000"/>
          <w:sz w:val="24"/>
          <w:szCs w:val="24"/>
        </w:rPr>
      </w:pPr>
      <w:r w:rsidRPr="000D22B6">
        <w:rPr>
          <w:rFonts w:ascii="Times New Roman" w:hAnsi="Times New Roman"/>
          <w:color w:val="000000"/>
          <w:sz w:val="24"/>
          <w:szCs w:val="24"/>
        </w:rPr>
        <w:t xml:space="preserve">                                                                                         </w:t>
      </w:r>
      <w:r w:rsidR="000D22B6" w:rsidRPr="000D22B6">
        <w:rPr>
          <w:rFonts w:ascii="Times New Roman" w:hAnsi="Times New Roman"/>
          <w:color w:val="000000"/>
          <w:sz w:val="24"/>
          <w:szCs w:val="24"/>
        </w:rPr>
        <w:t xml:space="preserve">                           </w:t>
      </w:r>
      <w:r w:rsidRPr="000D22B6">
        <w:rPr>
          <w:rFonts w:ascii="Times New Roman" w:hAnsi="Times New Roman"/>
          <w:color w:val="000000"/>
          <w:sz w:val="24"/>
          <w:szCs w:val="24"/>
        </w:rPr>
        <w:t xml:space="preserve">БЕГИМ       № </w:t>
      </w:r>
    </w:p>
    <w:p w:rsidR="006278AC" w:rsidRPr="000D22B6" w:rsidRDefault="006278AC">
      <w:pPr>
        <w:shd w:val="clear" w:color="auto" w:fill="FFFFFF"/>
        <w:spacing w:after="0" w:line="240" w:lineRule="auto"/>
        <w:textAlignment w:val="baseline"/>
        <w:rPr>
          <w:rFonts w:ascii="Times New Roman" w:eastAsia="Times New Roman" w:hAnsi="Times New Roman"/>
          <w:b/>
          <w:bCs/>
          <w:color w:val="000000"/>
          <w:sz w:val="24"/>
          <w:szCs w:val="24"/>
        </w:rPr>
      </w:pPr>
    </w:p>
    <w:p w:rsidR="006278AC" w:rsidRPr="000D22B6" w:rsidRDefault="00B22E53">
      <w:pPr>
        <w:shd w:val="clear" w:color="auto" w:fill="FFFFFF"/>
        <w:spacing w:after="0" w:line="240" w:lineRule="auto"/>
        <w:textAlignment w:val="baseline"/>
        <w:rPr>
          <w:rFonts w:ascii="Times New Roman" w:eastAsia="Times New Roman" w:hAnsi="Times New Roman" w:cs="Times New Roman"/>
          <w:color w:val="000000"/>
          <w:sz w:val="24"/>
          <w:szCs w:val="24"/>
        </w:rPr>
      </w:pPr>
      <w:r w:rsidRPr="000D22B6">
        <w:rPr>
          <w:rFonts w:ascii="Times New Roman" w:eastAsia="Times New Roman" w:hAnsi="Times New Roman" w:cs="Times New Roman"/>
          <w:b/>
          <w:bCs/>
          <w:color w:val="000000"/>
          <w:sz w:val="24"/>
          <w:szCs w:val="24"/>
        </w:rPr>
        <w:t>Об</w:t>
      </w:r>
      <w:r w:rsidR="009D7277" w:rsidRPr="000D22B6">
        <w:rPr>
          <w:rFonts w:ascii="Times New Roman" w:eastAsia="Times New Roman" w:hAnsi="Times New Roman" w:cs="Times New Roman"/>
          <w:b/>
          <w:bCs/>
          <w:color w:val="000000"/>
          <w:sz w:val="24"/>
          <w:szCs w:val="24"/>
        </w:rPr>
        <w:t xml:space="preserve"> </w:t>
      </w:r>
      <w:r w:rsidRPr="000D22B6">
        <w:rPr>
          <w:rFonts w:ascii="Times New Roman" w:eastAsia="Times New Roman" w:hAnsi="Times New Roman" w:cs="Times New Roman"/>
          <w:b/>
          <w:bCs/>
          <w:color w:val="000000"/>
          <w:sz w:val="24"/>
          <w:szCs w:val="24"/>
        </w:rPr>
        <w:t>утверждении муниципальной</w:t>
      </w:r>
      <w:r w:rsidR="009D7277" w:rsidRPr="000D22B6">
        <w:rPr>
          <w:rFonts w:ascii="Times New Roman" w:eastAsia="Times New Roman" w:hAnsi="Times New Roman" w:cs="Times New Roman"/>
          <w:b/>
          <w:bCs/>
          <w:color w:val="000000"/>
          <w:sz w:val="24"/>
          <w:szCs w:val="24"/>
        </w:rPr>
        <w:t xml:space="preserve"> программ</w:t>
      </w:r>
      <w:r w:rsidRPr="000D22B6">
        <w:rPr>
          <w:rFonts w:ascii="Times New Roman" w:eastAsia="Times New Roman" w:hAnsi="Times New Roman" w:cs="Times New Roman"/>
          <w:b/>
          <w:bCs/>
          <w:color w:val="000000"/>
          <w:sz w:val="24"/>
          <w:szCs w:val="24"/>
        </w:rPr>
        <w:t>ы</w:t>
      </w:r>
    </w:p>
    <w:p w:rsidR="006278AC" w:rsidRPr="000D22B6" w:rsidRDefault="009D7277">
      <w:pPr>
        <w:shd w:val="clear" w:color="auto" w:fill="FFFFFF"/>
        <w:spacing w:after="0" w:line="240" w:lineRule="auto"/>
        <w:textAlignment w:val="baseline"/>
        <w:rPr>
          <w:rFonts w:ascii="Times New Roman" w:eastAsia="Times New Roman" w:hAnsi="Times New Roman" w:cs="Times New Roman"/>
          <w:b/>
          <w:bCs/>
          <w:color w:val="000000"/>
          <w:sz w:val="24"/>
          <w:szCs w:val="24"/>
        </w:rPr>
      </w:pPr>
      <w:r w:rsidRPr="000D22B6">
        <w:rPr>
          <w:rFonts w:ascii="Times New Roman" w:eastAsia="Times New Roman" w:hAnsi="Times New Roman" w:cs="Times New Roman"/>
          <w:b/>
          <w:bCs/>
          <w:color w:val="000000"/>
          <w:sz w:val="24"/>
          <w:szCs w:val="24"/>
        </w:rPr>
        <w:t xml:space="preserve">«Развитие культуры в сельском  поселении Красносельское  </w:t>
      </w:r>
    </w:p>
    <w:p w:rsidR="006278AC" w:rsidRPr="000D22B6" w:rsidRDefault="009D7277">
      <w:pPr>
        <w:shd w:val="clear" w:color="auto" w:fill="FFFFFF"/>
        <w:spacing w:after="0" w:line="240" w:lineRule="auto"/>
        <w:textAlignment w:val="baseline"/>
        <w:rPr>
          <w:rFonts w:ascii="Times New Roman" w:eastAsia="Times New Roman" w:hAnsi="Times New Roman" w:cs="Times New Roman"/>
          <w:color w:val="000000"/>
          <w:sz w:val="24"/>
          <w:szCs w:val="24"/>
        </w:rPr>
      </w:pPr>
      <w:r w:rsidRPr="000D22B6">
        <w:rPr>
          <w:rFonts w:ascii="Times New Roman" w:eastAsia="Times New Roman" w:hAnsi="Times New Roman" w:cs="Times New Roman"/>
          <w:b/>
          <w:bCs/>
          <w:color w:val="000000"/>
          <w:sz w:val="24"/>
          <w:szCs w:val="24"/>
        </w:rPr>
        <w:t>Прохладненского муниц</w:t>
      </w:r>
      <w:r w:rsidR="00B22E53" w:rsidRPr="000D22B6">
        <w:rPr>
          <w:rFonts w:ascii="Times New Roman" w:eastAsia="Times New Roman" w:hAnsi="Times New Roman" w:cs="Times New Roman"/>
          <w:b/>
          <w:bCs/>
          <w:color w:val="000000"/>
          <w:sz w:val="24"/>
          <w:szCs w:val="24"/>
        </w:rPr>
        <w:t>ипального района на период  2024 -2028</w:t>
      </w:r>
      <w:r w:rsidRPr="000D22B6">
        <w:rPr>
          <w:rFonts w:ascii="Times New Roman" w:eastAsia="Times New Roman" w:hAnsi="Times New Roman" w:cs="Times New Roman"/>
          <w:b/>
          <w:bCs/>
          <w:color w:val="000000"/>
          <w:sz w:val="24"/>
          <w:szCs w:val="24"/>
        </w:rPr>
        <w:t xml:space="preserve">  годы»</w:t>
      </w:r>
    </w:p>
    <w:p w:rsidR="006278AC" w:rsidRPr="000D22B6" w:rsidRDefault="009D7277">
      <w:pPr>
        <w:shd w:val="clear" w:color="auto" w:fill="FFFFFF"/>
        <w:spacing w:after="0" w:line="240" w:lineRule="auto"/>
        <w:jc w:val="both"/>
        <w:textAlignment w:val="baseline"/>
        <w:rPr>
          <w:rFonts w:ascii="Times New Roman" w:eastAsia="Times New Roman" w:hAnsi="Times New Roman" w:cs="Times New Roman"/>
          <w:color w:val="000000"/>
          <w:sz w:val="24"/>
          <w:szCs w:val="24"/>
        </w:rPr>
      </w:pPr>
      <w:r w:rsidRPr="000D22B6">
        <w:rPr>
          <w:rFonts w:ascii="Times New Roman" w:eastAsia="Times New Roman" w:hAnsi="Times New Roman" w:cs="Times New Roman"/>
          <w:color w:val="000000"/>
          <w:sz w:val="24"/>
          <w:szCs w:val="24"/>
        </w:rPr>
        <w:t> </w:t>
      </w:r>
    </w:p>
    <w:p w:rsidR="006278AC" w:rsidRPr="000D22B6" w:rsidRDefault="009D7277">
      <w:pPr>
        <w:shd w:val="clear" w:color="auto" w:fill="FFFFFF"/>
        <w:spacing w:after="0" w:line="240" w:lineRule="auto"/>
        <w:ind w:firstLine="567"/>
        <w:jc w:val="both"/>
        <w:textAlignment w:val="baseline"/>
        <w:rPr>
          <w:rFonts w:ascii="Times New Roman" w:eastAsia="Times New Roman" w:hAnsi="Times New Roman" w:cs="Times New Roman"/>
          <w:color w:val="000000"/>
          <w:sz w:val="24"/>
          <w:szCs w:val="24"/>
        </w:rPr>
      </w:pPr>
      <w:proofErr w:type="gramStart"/>
      <w:r w:rsidRPr="000D22B6">
        <w:rPr>
          <w:rFonts w:ascii="Times New Roman" w:eastAsia="Times New Roman" w:hAnsi="Times New Roman" w:cs="Times New Roman"/>
          <w:color w:val="000000"/>
          <w:sz w:val="24"/>
          <w:szCs w:val="24"/>
        </w:rPr>
        <w:t>В соответствии со статьей 179 Бюджетного кодекса РФ, Федеральным законом от 06.10.2003 № 131-ФЗ «Об общих принципах организации местного самоуправления в Российской Федерации», Постановлением местной администрации сельского поселения Красносельское от 28.1</w:t>
      </w:r>
      <w:r w:rsidR="00E07169">
        <w:rPr>
          <w:rFonts w:ascii="Times New Roman" w:eastAsia="Times New Roman" w:hAnsi="Times New Roman" w:cs="Times New Roman"/>
          <w:color w:val="000000"/>
          <w:sz w:val="24"/>
          <w:szCs w:val="24"/>
        </w:rPr>
        <w:t>1.2016 № 130 «О  Порядке</w:t>
      </w:r>
      <w:r w:rsidRPr="000D22B6">
        <w:rPr>
          <w:rFonts w:ascii="Times New Roman" w:eastAsia="Times New Roman" w:hAnsi="Times New Roman" w:cs="Times New Roman"/>
          <w:color w:val="000000"/>
          <w:sz w:val="24"/>
          <w:szCs w:val="24"/>
        </w:rPr>
        <w:t xml:space="preserve"> разработки и реализации  муниципальных программ  сельского поселения Красносельское Прохладненского муниципального района КБР», Уставом муниципального образования сельского поселения Красносельское Прохладненского района КБР, местная администрация  сельского поселения Красносельское   </w:t>
      </w:r>
      <w:r w:rsidRPr="000D22B6">
        <w:rPr>
          <w:rFonts w:ascii="Times New Roman" w:eastAsia="Times New Roman" w:hAnsi="Times New Roman" w:cs="Times New Roman"/>
          <w:b/>
          <w:bCs/>
          <w:color w:val="000000"/>
          <w:sz w:val="24"/>
          <w:szCs w:val="24"/>
        </w:rPr>
        <w:t>ПОСТАНОВЛЯЕТ:</w:t>
      </w:r>
      <w:proofErr w:type="gramEnd"/>
    </w:p>
    <w:p w:rsidR="006278AC" w:rsidRPr="000D22B6" w:rsidRDefault="009D7277">
      <w:pPr>
        <w:shd w:val="clear" w:color="auto" w:fill="FFFFFF"/>
        <w:spacing w:after="0" w:line="240" w:lineRule="auto"/>
        <w:ind w:firstLine="540"/>
        <w:jc w:val="both"/>
        <w:textAlignment w:val="baseline"/>
        <w:rPr>
          <w:rFonts w:ascii="Times New Roman" w:eastAsia="Times New Roman" w:hAnsi="Times New Roman" w:cs="Times New Roman"/>
          <w:color w:val="000000"/>
          <w:sz w:val="24"/>
          <w:szCs w:val="24"/>
        </w:rPr>
      </w:pPr>
      <w:r w:rsidRPr="000D22B6">
        <w:rPr>
          <w:rFonts w:ascii="Times New Roman" w:eastAsia="Times New Roman" w:hAnsi="Times New Roman" w:cs="Times New Roman"/>
          <w:b/>
          <w:bCs/>
          <w:color w:val="000000"/>
          <w:sz w:val="24"/>
          <w:szCs w:val="24"/>
        </w:rPr>
        <w:t> </w:t>
      </w:r>
    </w:p>
    <w:p w:rsidR="006278AC" w:rsidRPr="000D22B6" w:rsidRDefault="001E4839">
      <w:pPr>
        <w:spacing w:after="0" w:line="240" w:lineRule="auto"/>
        <w:jc w:val="both"/>
        <w:rPr>
          <w:rFonts w:ascii="Times New Roman" w:eastAsia="Calibri" w:hAnsi="Times New Roman" w:cs="Times New Roman"/>
          <w:color w:val="000000"/>
          <w:sz w:val="24"/>
          <w:szCs w:val="24"/>
          <w:lang w:eastAsia="en-US"/>
        </w:rPr>
      </w:pPr>
      <w:r w:rsidRPr="000D22B6">
        <w:rPr>
          <w:rFonts w:ascii="Times New Roman" w:eastAsia="Times New Roman" w:hAnsi="Times New Roman" w:cs="Times New Roman"/>
          <w:color w:val="000000"/>
          <w:sz w:val="24"/>
          <w:szCs w:val="24"/>
        </w:rPr>
        <w:t xml:space="preserve">     </w:t>
      </w:r>
      <w:r w:rsidR="009D7277" w:rsidRPr="000D22B6">
        <w:rPr>
          <w:rFonts w:ascii="Times New Roman" w:eastAsia="Times New Roman" w:hAnsi="Times New Roman" w:cs="Times New Roman"/>
          <w:color w:val="000000"/>
          <w:sz w:val="24"/>
          <w:szCs w:val="24"/>
        </w:rPr>
        <w:t xml:space="preserve">1. </w:t>
      </w:r>
      <w:r w:rsidRPr="000D22B6">
        <w:rPr>
          <w:rFonts w:ascii="Times New Roman" w:eastAsia="Times New Roman" w:hAnsi="Times New Roman" w:cs="Times New Roman"/>
          <w:color w:val="000000"/>
          <w:sz w:val="24"/>
          <w:szCs w:val="24"/>
        </w:rPr>
        <w:t>Утвердить</w:t>
      </w:r>
      <w:r w:rsidR="009D7277" w:rsidRPr="000D22B6">
        <w:rPr>
          <w:rFonts w:ascii="Times New Roman" w:eastAsia="Times New Roman" w:hAnsi="Times New Roman" w:cs="Times New Roman"/>
          <w:color w:val="000000"/>
          <w:sz w:val="24"/>
          <w:szCs w:val="24"/>
        </w:rPr>
        <w:t xml:space="preserve"> муниципальную программу </w:t>
      </w:r>
      <w:r w:rsidR="009D7277" w:rsidRPr="000D22B6">
        <w:rPr>
          <w:rFonts w:ascii="Times New Roman" w:hAnsi="Times New Roman" w:cs="Times New Roman"/>
          <w:color w:val="000000"/>
          <w:sz w:val="24"/>
          <w:szCs w:val="24"/>
        </w:rPr>
        <w:t>«Развитие культуры в сельском поселении Красносельское Прохладненского муниципа</w:t>
      </w:r>
      <w:r w:rsidR="00B22E53" w:rsidRPr="000D22B6">
        <w:rPr>
          <w:rFonts w:ascii="Times New Roman" w:hAnsi="Times New Roman" w:cs="Times New Roman"/>
          <w:color w:val="000000"/>
          <w:sz w:val="24"/>
          <w:szCs w:val="24"/>
        </w:rPr>
        <w:t>льного района КБР на период 2024-2028</w:t>
      </w:r>
      <w:r w:rsidR="009D7277" w:rsidRPr="000D22B6">
        <w:rPr>
          <w:rFonts w:ascii="Times New Roman" w:hAnsi="Times New Roman" w:cs="Times New Roman"/>
          <w:color w:val="000000"/>
          <w:sz w:val="24"/>
          <w:szCs w:val="24"/>
        </w:rPr>
        <w:t xml:space="preserve"> годы» </w:t>
      </w:r>
      <w:r w:rsidR="009D7277" w:rsidRPr="000D22B6">
        <w:rPr>
          <w:rFonts w:ascii="Times New Roman" w:eastAsia="Times New Roman" w:hAnsi="Times New Roman" w:cs="Times New Roman"/>
          <w:color w:val="000000"/>
          <w:sz w:val="24"/>
          <w:szCs w:val="24"/>
        </w:rPr>
        <w:t xml:space="preserve"> (Приложение 1).</w:t>
      </w:r>
    </w:p>
    <w:p w:rsidR="001E4839" w:rsidRPr="000D22B6" w:rsidRDefault="001E4839" w:rsidP="001E4839">
      <w:pPr>
        <w:shd w:val="clear" w:color="auto" w:fill="FFFFFF"/>
        <w:spacing w:after="0" w:line="240" w:lineRule="auto"/>
        <w:jc w:val="both"/>
        <w:textAlignment w:val="baseline"/>
        <w:rPr>
          <w:rFonts w:ascii="Times New Roman" w:hAnsi="Times New Roman"/>
          <w:sz w:val="24"/>
          <w:szCs w:val="24"/>
        </w:rPr>
      </w:pPr>
      <w:r w:rsidRPr="000D22B6">
        <w:rPr>
          <w:rFonts w:ascii="Times New Roman" w:eastAsia="Times New Roman" w:hAnsi="Times New Roman" w:cs="Times New Roman"/>
          <w:color w:val="000000"/>
          <w:sz w:val="24"/>
          <w:szCs w:val="24"/>
        </w:rPr>
        <w:t xml:space="preserve">     </w:t>
      </w:r>
      <w:r w:rsidR="009D7277" w:rsidRPr="000D22B6">
        <w:rPr>
          <w:rFonts w:ascii="Times New Roman" w:eastAsia="Times New Roman" w:hAnsi="Times New Roman" w:cs="Times New Roman"/>
          <w:color w:val="000000"/>
          <w:sz w:val="24"/>
          <w:szCs w:val="24"/>
        </w:rPr>
        <w:t xml:space="preserve">2. </w:t>
      </w:r>
      <w:r w:rsidRPr="000D22B6">
        <w:rPr>
          <w:rFonts w:ascii="Times New Roman" w:hAnsi="Times New Roman"/>
          <w:sz w:val="24"/>
          <w:szCs w:val="24"/>
        </w:rPr>
        <w:t xml:space="preserve">Настоящее постановление обнародовать в порядке, установленном </w:t>
      </w:r>
      <w:hyperlink r:id="rId8" w:history="1">
        <w:r w:rsidRPr="000D22B6">
          <w:rPr>
            <w:rFonts w:ascii="Times New Roman" w:hAnsi="Times New Roman"/>
            <w:color w:val="0000FF"/>
            <w:sz w:val="24"/>
            <w:szCs w:val="24"/>
          </w:rPr>
          <w:t>Уставом</w:t>
        </w:r>
      </w:hyperlink>
      <w:r w:rsidRPr="000D22B6">
        <w:rPr>
          <w:rFonts w:ascii="Times New Roman" w:hAnsi="Times New Roman"/>
          <w:sz w:val="24"/>
          <w:szCs w:val="24"/>
        </w:rPr>
        <w:t xml:space="preserve"> сельского поселения Красносельское Прохладненского муниципального района КБР,  с одновременным размещением на официальном сайте местной администрации Прохладненского муниципального района</w:t>
      </w:r>
      <w:r w:rsidRPr="000D22B6">
        <w:rPr>
          <w:rFonts w:ascii="Times New Roman" w:hAnsi="Times New Roman"/>
          <w:bCs/>
          <w:sz w:val="24"/>
          <w:szCs w:val="24"/>
        </w:rPr>
        <w:t xml:space="preserve"> </w:t>
      </w:r>
      <w:hyperlink r:id="rId9" w:history="1">
        <w:r w:rsidRPr="000D22B6">
          <w:rPr>
            <w:rStyle w:val="a3"/>
            <w:sz w:val="24"/>
            <w:szCs w:val="24"/>
          </w:rPr>
          <w:t>www.prohladnenskiy.ru</w:t>
        </w:r>
      </w:hyperlink>
      <w:r w:rsidRPr="000D22B6">
        <w:rPr>
          <w:rFonts w:ascii="Times New Roman" w:hAnsi="Times New Roman"/>
          <w:bCs/>
          <w:sz w:val="24"/>
          <w:szCs w:val="24"/>
        </w:rPr>
        <w:t xml:space="preserve">,  </w:t>
      </w:r>
      <w:r w:rsidRPr="000D22B6">
        <w:rPr>
          <w:rFonts w:ascii="Times New Roman" w:hAnsi="Times New Roman"/>
          <w:sz w:val="24"/>
          <w:szCs w:val="24"/>
        </w:rPr>
        <w:t xml:space="preserve">на странице сельского поселения Красносельское. </w:t>
      </w:r>
    </w:p>
    <w:p w:rsidR="001E4839" w:rsidRPr="000D22B6" w:rsidRDefault="001E4839" w:rsidP="001E4839">
      <w:pPr>
        <w:shd w:val="clear" w:color="auto" w:fill="FFFFFF"/>
        <w:spacing w:after="0" w:line="240" w:lineRule="auto"/>
        <w:jc w:val="both"/>
        <w:textAlignment w:val="baseline"/>
        <w:rPr>
          <w:rFonts w:ascii="Times New Roman" w:hAnsi="Times New Roman"/>
          <w:sz w:val="24"/>
          <w:szCs w:val="24"/>
        </w:rPr>
      </w:pPr>
      <w:r w:rsidRPr="000D22B6">
        <w:rPr>
          <w:rFonts w:ascii="Times New Roman" w:eastAsia="Times New Roman" w:hAnsi="Times New Roman"/>
          <w:color w:val="444444"/>
          <w:sz w:val="24"/>
          <w:szCs w:val="24"/>
          <w:bdr w:val="none" w:sz="0" w:space="0" w:color="auto" w:frame="1"/>
        </w:rPr>
        <w:t xml:space="preserve">     3. </w:t>
      </w:r>
      <w:proofErr w:type="gramStart"/>
      <w:r w:rsidRPr="000D22B6">
        <w:rPr>
          <w:rFonts w:ascii="Times New Roman" w:hAnsi="Times New Roman"/>
          <w:sz w:val="24"/>
          <w:szCs w:val="24"/>
        </w:rPr>
        <w:t>Контроль за</w:t>
      </w:r>
      <w:proofErr w:type="gramEnd"/>
      <w:r w:rsidRPr="000D22B6">
        <w:rPr>
          <w:rFonts w:ascii="Times New Roman" w:hAnsi="Times New Roman"/>
          <w:sz w:val="24"/>
          <w:szCs w:val="24"/>
        </w:rPr>
        <w:t xml:space="preserve"> исполнением</w:t>
      </w:r>
      <w:r w:rsidR="00E07169">
        <w:rPr>
          <w:rFonts w:ascii="Times New Roman" w:hAnsi="Times New Roman"/>
          <w:sz w:val="24"/>
          <w:szCs w:val="24"/>
        </w:rPr>
        <w:t xml:space="preserve"> настоящего постановления</w:t>
      </w:r>
      <w:r w:rsidRPr="000D22B6">
        <w:rPr>
          <w:rFonts w:ascii="Times New Roman" w:hAnsi="Times New Roman"/>
          <w:sz w:val="24"/>
          <w:szCs w:val="24"/>
        </w:rPr>
        <w:t xml:space="preserve"> оставляю за собой.</w:t>
      </w:r>
    </w:p>
    <w:p w:rsidR="001E4839" w:rsidRPr="000D22B6" w:rsidRDefault="001E4839" w:rsidP="001E4839">
      <w:pPr>
        <w:shd w:val="clear" w:color="auto" w:fill="FFFFFF"/>
        <w:spacing w:after="0" w:line="240" w:lineRule="auto"/>
        <w:jc w:val="both"/>
        <w:textAlignment w:val="baseline"/>
        <w:rPr>
          <w:rFonts w:ascii="Times New Roman" w:eastAsia="Times New Roman" w:hAnsi="Times New Roman"/>
          <w:color w:val="000000" w:themeColor="text1"/>
          <w:sz w:val="24"/>
          <w:szCs w:val="24"/>
        </w:rPr>
      </w:pPr>
      <w:r w:rsidRPr="000D22B6">
        <w:rPr>
          <w:rFonts w:ascii="Times New Roman" w:eastAsia="Times New Roman" w:hAnsi="Times New Roman"/>
          <w:color w:val="444444"/>
          <w:sz w:val="24"/>
          <w:szCs w:val="24"/>
          <w:bdr w:val="none" w:sz="0" w:space="0" w:color="auto" w:frame="1"/>
        </w:rPr>
        <w:t xml:space="preserve">     4. </w:t>
      </w:r>
      <w:r w:rsidRPr="000D22B6">
        <w:rPr>
          <w:rFonts w:ascii="Times New Roman" w:eastAsia="Times New Roman" w:hAnsi="Times New Roman"/>
          <w:color w:val="000000" w:themeColor="text1"/>
          <w:sz w:val="24"/>
          <w:szCs w:val="24"/>
          <w:bdr w:val="none" w:sz="0" w:space="0" w:color="auto" w:frame="1"/>
        </w:rPr>
        <w:t xml:space="preserve">Настоящее постановление вступает в силу с момента его обнародования. </w:t>
      </w:r>
    </w:p>
    <w:p w:rsidR="001E4839" w:rsidRPr="000D22B6" w:rsidRDefault="001E4839" w:rsidP="001E4839">
      <w:pPr>
        <w:shd w:val="clear" w:color="auto" w:fill="FFFFFF"/>
        <w:spacing w:after="0" w:line="240" w:lineRule="auto"/>
        <w:jc w:val="both"/>
        <w:textAlignment w:val="baseline"/>
        <w:rPr>
          <w:rFonts w:ascii="Times New Roman" w:eastAsia="Times New Roman" w:hAnsi="Times New Roman"/>
          <w:color w:val="000000" w:themeColor="text1"/>
          <w:sz w:val="24"/>
          <w:szCs w:val="24"/>
        </w:rPr>
      </w:pPr>
      <w:r w:rsidRPr="000D22B6">
        <w:rPr>
          <w:rFonts w:ascii="Times New Roman" w:eastAsia="Times New Roman" w:hAnsi="Times New Roman"/>
          <w:b/>
          <w:bCs/>
          <w:color w:val="000000" w:themeColor="text1"/>
          <w:sz w:val="24"/>
          <w:szCs w:val="24"/>
          <w:bdr w:val="none" w:sz="0" w:space="0" w:color="auto" w:frame="1"/>
        </w:rPr>
        <w:t> </w:t>
      </w:r>
    </w:p>
    <w:p w:rsidR="006278AC" w:rsidRPr="000D22B6" w:rsidRDefault="006278AC">
      <w:pPr>
        <w:spacing w:after="0" w:line="240" w:lineRule="auto"/>
        <w:jc w:val="both"/>
        <w:rPr>
          <w:rFonts w:ascii="Times New Roman" w:eastAsia="Times New Roman" w:hAnsi="Times New Roman" w:cs="Times New Roman"/>
          <w:color w:val="000000"/>
          <w:sz w:val="24"/>
          <w:szCs w:val="24"/>
        </w:rPr>
      </w:pPr>
    </w:p>
    <w:p w:rsidR="006278AC" w:rsidRPr="000D22B6" w:rsidRDefault="006278AC">
      <w:pPr>
        <w:spacing w:after="0" w:line="240" w:lineRule="auto"/>
        <w:jc w:val="both"/>
        <w:rPr>
          <w:rFonts w:ascii="Times New Roman" w:eastAsia="Times New Roman" w:hAnsi="Times New Roman" w:cs="Times New Roman"/>
          <w:color w:val="000000"/>
          <w:sz w:val="24"/>
          <w:szCs w:val="24"/>
        </w:rPr>
      </w:pPr>
    </w:p>
    <w:p w:rsidR="006278AC" w:rsidRPr="000D22B6" w:rsidRDefault="006278AC">
      <w:pPr>
        <w:spacing w:after="0" w:line="240" w:lineRule="auto"/>
        <w:jc w:val="both"/>
        <w:rPr>
          <w:rFonts w:ascii="Times New Roman" w:eastAsia="Times New Roman" w:hAnsi="Times New Roman" w:cs="Times New Roman"/>
          <w:color w:val="000000"/>
          <w:sz w:val="24"/>
          <w:szCs w:val="24"/>
        </w:rPr>
      </w:pPr>
    </w:p>
    <w:p w:rsidR="006278AC" w:rsidRPr="000D22B6" w:rsidRDefault="009D7277">
      <w:pPr>
        <w:spacing w:after="0" w:line="240" w:lineRule="auto"/>
        <w:jc w:val="both"/>
        <w:rPr>
          <w:rFonts w:ascii="Times New Roman" w:eastAsia="Times New Roman" w:hAnsi="Times New Roman" w:cs="Times New Roman"/>
          <w:color w:val="000000"/>
          <w:sz w:val="24"/>
          <w:szCs w:val="24"/>
        </w:rPr>
      </w:pPr>
      <w:r w:rsidRPr="000D22B6">
        <w:rPr>
          <w:rFonts w:ascii="Times New Roman" w:eastAsia="Times New Roman" w:hAnsi="Times New Roman" w:cs="Times New Roman"/>
          <w:color w:val="000000"/>
          <w:sz w:val="24"/>
          <w:szCs w:val="24"/>
        </w:rPr>
        <w:t>Глава  Красносельское</w:t>
      </w:r>
    </w:p>
    <w:p w:rsidR="006278AC" w:rsidRPr="000D22B6" w:rsidRDefault="009D7277">
      <w:pPr>
        <w:spacing w:after="0" w:line="240" w:lineRule="auto"/>
        <w:jc w:val="both"/>
        <w:rPr>
          <w:rFonts w:ascii="Times New Roman" w:eastAsia="Times New Roman" w:hAnsi="Times New Roman" w:cs="Times New Roman"/>
          <w:color w:val="000000"/>
          <w:sz w:val="24"/>
          <w:szCs w:val="24"/>
        </w:rPr>
      </w:pPr>
      <w:r w:rsidRPr="000D22B6">
        <w:rPr>
          <w:rFonts w:ascii="Times New Roman" w:eastAsia="Times New Roman" w:hAnsi="Times New Roman" w:cs="Times New Roman"/>
          <w:color w:val="000000"/>
          <w:sz w:val="24"/>
          <w:szCs w:val="24"/>
        </w:rPr>
        <w:t xml:space="preserve">Прохладненского муниципального района                                         А.А. Плотников </w:t>
      </w:r>
    </w:p>
    <w:p w:rsidR="006278AC" w:rsidRPr="000D22B6" w:rsidRDefault="006278AC">
      <w:pPr>
        <w:spacing w:after="0" w:line="240" w:lineRule="auto"/>
        <w:jc w:val="center"/>
        <w:rPr>
          <w:rFonts w:ascii="Times New Roman" w:eastAsia="Times New Roman" w:hAnsi="Times New Roman"/>
          <w:sz w:val="24"/>
          <w:szCs w:val="24"/>
        </w:rPr>
      </w:pPr>
    </w:p>
    <w:p w:rsidR="006278AC" w:rsidRPr="000D22B6" w:rsidRDefault="006278AC">
      <w:pPr>
        <w:spacing w:after="0" w:line="240" w:lineRule="auto"/>
        <w:jc w:val="center"/>
        <w:rPr>
          <w:rFonts w:ascii="Times New Roman" w:eastAsia="Times New Roman" w:hAnsi="Times New Roman"/>
          <w:sz w:val="24"/>
          <w:szCs w:val="24"/>
        </w:rPr>
      </w:pPr>
    </w:p>
    <w:p w:rsidR="006278AC" w:rsidRPr="000D22B6" w:rsidRDefault="006278AC">
      <w:pPr>
        <w:spacing w:after="0" w:line="240" w:lineRule="auto"/>
        <w:jc w:val="center"/>
        <w:rPr>
          <w:rFonts w:ascii="Times New Roman" w:eastAsia="Times New Roman" w:hAnsi="Times New Roman"/>
          <w:sz w:val="24"/>
          <w:szCs w:val="24"/>
        </w:rPr>
      </w:pPr>
    </w:p>
    <w:p w:rsidR="006278AC" w:rsidRPr="000D22B6" w:rsidRDefault="006278AC">
      <w:pPr>
        <w:spacing w:after="0" w:line="240" w:lineRule="auto"/>
        <w:jc w:val="center"/>
        <w:rPr>
          <w:rFonts w:ascii="Times New Roman" w:eastAsia="Times New Roman" w:hAnsi="Times New Roman"/>
          <w:sz w:val="24"/>
          <w:szCs w:val="24"/>
        </w:rPr>
      </w:pPr>
    </w:p>
    <w:p w:rsidR="007C0750" w:rsidRDefault="007C0750" w:rsidP="000D22B6">
      <w:pPr>
        <w:spacing w:after="0" w:line="240" w:lineRule="auto"/>
        <w:rPr>
          <w:rFonts w:ascii="Times New Roman" w:eastAsia="Times New Roman" w:hAnsi="Times New Roman"/>
          <w:sz w:val="24"/>
          <w:szCs w:val="24"/>
        </w:rPr>
      </w:pPr>
    </w:p>
    <w:p w:rsidR="000D22B6" w:rsidRDefault="000D22B6" w:rsidP="000D22B6">
      <w:pPr>
        <w:spacing w:after="0" w:line="240" w:lineRule="auto"/>
        <w:rPr>
          <w:rFonts w:ascii="Times New Roman" w:eastAsia="Times New Roman" w:hAnsi="Times New Roman"/>
          <w:sz w:val="24"/>
          <w:szCs w:val="24"/>
        </w:rPr>
      </w:pPr>
    </w:p>
    <w:p w:rsidR="007C0750" w:rsidRDefault="007C0750">
      <w:pPr>
        <w:spacing w:after="0" w:line="240" w:lineRule="auto"/>
        <w:jc w:val="center"/>
        <w:rPr>
          <w:rFonts w:ascii="Times New Roman" w:eastAsia="Times New Roman" w:hAnsi="Times New Roman"/>
          <w:sz w:val="24"/>
          <w:szCs w:val="24"/>
        </w:rPr>
      </w:pPr>
    </w:p>
    <w:p w:rsidR="007C0750" w:rsidRDefault="007C0750">
      <w:pPr>
        <w:spacing w:after="0" w:line="240" w:lineRule="auto"/>
        <w:jc w:val="center"/>
        <w:rPr>
          <w:rFonts w:ascii="Times New Roman" w:eastAsia="Times New Roman" w:hAnsi="Times New Roman"/>
          <w:sz w:val="24"/>
          <w:szCs w:val="24"/>
        </w:rPr>
      </w:pPr>
    </w:p>
    <w:p w:rsidR="006278AC" w:rsidRDefault="009D7277">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lastRenderedPageBreak/>
        <w:t xml:space="preserve">ПАСПОРТ </w:t>
      </w:r>
    </w:p>
    <w:p w:rsidR="006278AC" w:rsidRDefault="009D7277">
      <w:pPr>
        <w:spacing w:after="0" w:line="240" w:lineRule="auto"/>
        <w:jc w:val="center"/>
        <w:rPr>
          <w:rFonts w:ascii="Times New Roman" w:eastAsia="Calibri" w:hAnsi="Times New Roman"/>
          <w:sz w:val="24"/>
          <w:szCs w:val="24"/>
          <w:lang w:eastAsia="en-US"/>
        </w:rPr>
      </w:pPr>
      <w:r>
        <w:rPr>
          <w:rFonts w:ascii="Times New Roman" w:eastAsia="Times New Roman" w:hAnsi="Times New Roman"/>
          <w:sz w:val="24"/>
          <w:szCs w:val="24"/>
        </w:rPr>
        <w:t xml:space="preserve">муниципальной программы </w:t>
      </w:r>
      <w:r>
        <w:rPr>
          <w:rFonts w:ascii="Times New Roman" w:hAnsi="Times New Roman"/>
          <w:sz w:val="24"/>
          <w:szCs w:val="24"/>
        </w:rPr>
        <w:t>«Развитие культуры в сельском поселении Красносельское Прохладненского муниципа</w:t>
      </w:r>
      <w:r w:rsidR="00B22E53">
        <w:rPr>
          <w:rFonts w:ascii="Times New Roman" w:hAnsi="Times New Roman"/>
          <w:sz w:val="24"/>
          <w:szCs w:val="24"/>
        </w:rPr>
        <w:t xml:space="preserve">льного района КБР на период 2024 -2028 </w:t>
      </w:r>
      <w:r>
        <w:rPr>
          <w:rFonts w:ascii="Times New Roman" w:hAnsi="Times New Roman"/>
          <w:sz w:val="24"/>
          <w:szCs w:val="24"/>
        </w:rPr>
        <w:t>годы»</w:t>
      </w:r>
    </w:p>
    <w:p w:rsidR="006278AC" w:rsidRDefault="006278AC">
      <w:pPr>
        <w:widowControl w:val="0"/>
        <w:autoSpaceDE w:val="0"/>
        <w:autoSpaceDN w:val="0"/>
        <w:spacing w:after="0" w:line="240" w:lineRule="auto"/>
        <w:jc w:val="center"/>
        <w:rPr>
          <w:rFonts w:ascii="Times New Roman" w:eastAsia="Times New Roman" w:hAnsi="Times New Roman"/>
          <w:sz w:val="24"/>
          <w:szCs w:val="24"/>
        </w:rPr>
      </w:pPr>
    </w:p>
    <w:tbl>
      <w:tblPr>
        <w:tblW w:w="9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898"/>
        <w:gridCol w:w="6687"/>
      </w:tblGrid>
      <w:tr w:rsidR="006278AC">
        <w:tc>
          <w:tcPr>
            <w:tcW w:w="2897" w:type="dxa"/>
            <w:tcBorders>
              <w:top w:val="single" w:sz="4" w:space="0" w:color="auto"/>
              <w:left w:val="single" w:sz="4" w:space="0" w:color="auto"/>
              <w:bottom w:val="single" w:sz="4" w:space="0" w:color="auto"/>
              <w:right w:val="single" w:sz="4" w:space="0" w:color="auto"/>
            </w:tcBorders>
          </w:tcPr>
          <w:p w:rsidR="006278AC" w:rsidRDefault="009D7277">
            <w:pPr>
              <w:widowControl w:val="0"/>
              <w:autoSpaceDE w:val="0"/>
              <w:autoSpaceDN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Наименование разделов</w:t>
            </w:r>
          </w:p>
        </w:tc>
        <w:tc>
          <w:tcPr>
            <w:tcW w:w="6684" w:type="dxa"/>
            <w:tcBorders>
              <w:top w:val="single" w:sz="4" w:space="0" w:color="auto"/>
              <w:left w:val="single" w:sz="4" w:space="0" w:color="auto"/>
              <w:bottom w:val="single" w:sz="4" w:space="0" w:color="auto"/>
              <w:right w:val="single" w:sz="4" w:space="0" w:color="auto"/>
            </w:tcBorders>
          </w:tcPr>
          <w:p w:rsidR="006278AC" w:rsidRDefault="009D7277">
            <w:pPr>
              <w:widowControl w:val="0"/>
              <w:autoSpaceDE w:val="0"/>
              <w:autoSpaceDN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Краткое содержание</w:t>
            </w:r>
          </w:p>
        </w:tc>
      </w:tr>
      <w:tr w:rsidR="006278AC">
        <w:tc>
          <w:tcPr>
            <w:tcW w:w="2897" w:type="dxa"/>
            <w:tcBorders>
              <w:top w:val="single" w:sz="4" w:space="0" w:color="auto"/>
              <w:left w:val="single" w:sz="4" w:space="0" w:color="auto"/>
              <w:bottom w:val="single" w:sz="4" w:space="0" w:color="auto"/>
              <w:right w:val="single" w:sz="4" w:space="0" w:color="auto"/>
            </w:tcBorders>
          </w:tcPr>
          <w:p w:rsidR="006278AC" w:rsidRDefault="009D7277">
            <w:pPr>
              <w:widowControl w:val="0"/>
              <w:autoSpaceDE w:val="0"/>
              <w:autoSpaceDN w:val="0"/>
              <w:spacing w:after="0" w:line="240" w:lineRule="auto"/>
              <w:rPr>
                <w:rFonts w:ascii="Times New Roman" w:eastAsia="Times New Roman" w:hAnsi="Times New Roman"/>
                <w:sz w:val="24"/>
                <w:szCs w:val="24"/>
              </w:rPr>
            </w:pPr>
            <w:r>
              <w:rPr>
                <w:rFonts w:ascii="Times New Roman" w:eastAsia="Times New Roman" w:hAnsi="Times New Roman"/>
                <w:sz w:val="24"/>
                <w:szCs w:val="24"/>
              </w:rPr>
              <w:t>Ответственный исполнитель</w:t>
            </w:r>
          </w:p>
        </w:tc>
        <w:tc>
          <w:tcPr>
            <w:tcW w:w="6684" w:type="dxa"/>
            <w:tcBorders>
              <w:top w:val="single" w:sz="4" w:space="0" w:color="auto"/>
              <w:left w:val="single" w:sz="4" w:space="0" w:color="auto"/>
              <w:bottom w:val="single" w:sz="4" w:space="0" w:color="auto"/>
              <w:right w:val="single" w:sz="4" w:space="0" w:color="auto"/>
            </w:tcBorders>
          </w:tcPr>
          <w:p w:rsidR="006278AC" w:rsidRDefault="009D7277">
            <w:pPr>
              <w:widowControl w:val="0"/>
              <w:autoSpaceDE w:val="0"/>
              <w:autoSpaceDN w:val="0"/>
              <w:spacing w:after="0" w:line="240" w:lineRule="auto"/>
              <w:rPr>
                <w:rFonts w:ascii="Times New Roman" w:eastAsia="Times New Roman" w:hAnsi="Times New Roman"/>
                <w:sz w:val="24"/>
                <w:szCs w:val="24"/>
              </w:rPr>
            </w:pPr>
            <w:r>
              <w:rPr>
                <w:rFonts w:ascii="Times New Roman" w:hAnsi="Times New Roman"/>
                <w:sz w:val="24"/>
                <w:szCs w:val="24"/>
              </w:rPr>
              <w:t>МКУК «КДЦ с.п.</w:t>
            </w:r>
            <w:r>
              <w:rPr>
                <w:rFonts w:ascii="Times New Roman" w:eastAsia="Times New Roman" w:hAnsi="Times New Roman"/>
                <w:sz w:val="24"/>
                <w:szCs w:val="24"/>
              </w:rPr>
              <w:t xml:space="preserve"> Красносельского»</w:t>
            </w:r>
          </w:p>
        </w:tc>
      </w:tr>
      <w:tr w:rsidR="006278AC">
        <w:tc>
          <w:tcPr>
            <w:tcW w:w="2897" w:type="dxa"/>
            <w:tcBorders>
              <w:top w:val="single" w:sz="4" w:space="0" w:color="auto"/>
              <w:left w:val="single" w:sz="4" w:space="0" w:color="auto"/>
              <w:bottom w:val="single" w:sz="4" w:space="0" w:color="auto"/>
              <w:right w:val="single" w:sz="4" w:space="0" w:color="auto"/>
            </w:tcBorders>
          </w:tcPr>
          <w:p w:rsidR="006278AC" w:rsidRDefault="009D7277">
            <w:pPr>
              <w:widowControl w:val="0"/>
              <w:autoSpaceDE w:val="0"/>
              <w:autoSpaceDN w:val="0"/>
              <w:spacing w:after="0" w:line="240" w:lineRule="auto"/>
              <w:rPr>
                <w:rFonts w:ascii="Times New Roman" w:eastAsia="Times New Roman" w:hAnsi="Times New Roman"/>
                <w:sz w:val="24"/>
                <w:szCs w:val="24"/>
              </w:rPr>
            </w:pPr>
            <w:r>
              <w:rPr>
                <w:rFonts w:ascii="Times New Roman" w:eastAsia="Times New Roman" w:hAnsi="Times New Roman"/>
                <w:sz w:val="24"/>
                <w:szCs w:val="24"/>
              </w:rPr>
              <w:t>Соисполнители программы</w:t>
            </w:r>
          </w:p>
        </w:tc>
        <w:tc>
          <w:tcPr>
            <w:tcW w:w="6684" w:type="dxa"/>
            <w:tcBorders>
              <w:top w:val="single" w:sz="4" w:space="0" w:color="auto"/>
              <w:left w:val="single" w:sz="4" w:space="0" w:color="auto"/>
              <w:bottom w:val="single" w:sz="4" w:space="0" w:color="auto"/>
              <w:right w:val="single" w:sz="4" w:space="0" w:color="auto"/>
            </w:tcBorders>
          </w:tcPr>
          <w:p w:rsidR="006278AC" w:rsidRDefault="006278AC">
            <w:pPr>
              <w:widowControl w:val="0"/>
              <w:autoSpaceDE w:val="0"/>
              <w:autoSpaceDN w:val="0"/>
              <w:spacing w:after="0" w:line="240" w:lineRule="auto"/>
              <w:rPr>
                <w:rFonts w:ascii="Times New Roman" w:eastAsia="Times New Roman" w:hAnsi="Times New Roman"/>
                <w:sz w:val="24"/>
                <w:szCs w:val="24"/>
              </w:rPr>
            </w:pPr>
          </w:p>
        </w:tc>
      </w:tr>
      <w:tr w:rsidR="006278AC">
        <w:trPr>
          <w:trHeight w:val="1158"/>
        </w:trPr>
        <w:tc>
          <w:tcPr>
            <w:tcW w:w="2897" w:type="dxa"/>
            <w:tcBorders>
              <w:top w:val="single" w:sz="4" w:space="0" w:color="auto"/>
              <w:left w:val="single" w:sz="4" w:space="0" w:color="auto"/>
              <w:bottom w:val="single" w:sz="4" w:space="0" w:color="auto"/>
              <w:right w:val="single" w:sz="4" w:space="0" w:color="auto"/>
            </w:tcBorders>
          </w:tcPr>
          <w:p w:rsidR="006278AC" w:rsidRDefault="009D7277">
            <w:pPr>
              <w:widowControl w:val="0"/>
              <w:autoSpaceDE w:val="0"/>
              <w:autoSpaceDN w:val="0"/>
              <w:spacing w:before="220" w:after="0" w:line="240" w:lineRule="auto"/>
              <w:jc w:val="both"/>
              <w:rPr>
                <w:rFonts w:ascii="Times New Roman" w:eastAsia="Times New Roman" w:hAnsi="Times New Roman"/>
                <w:sz w:val="24"/>
                <w:szCs w:val="24"/>
              </w:rPr>
            </w:pPr>
            <w:r>
              <w:rPr>
                <w:rFonts w:ascii="Times New Roman" w:eastAsia="Times New Roman" w:hAnsi="Times New Roman"/>
                <w:sz w:val="24"/>
                <w:szCs w:val="24"/>
              </w:rPr>
              <w:t>Подпрограммы программы/мероприятия программы</w:t>
            </w:r>
          </w:p>
        </w:tc>
        <w:tc>
          <w:tcPr>
            <w:tcW w:w="6684" w:type="dxa"/>
            <w:tcBorders>
              <w:top w:val="single" w:sz="4" w:space="0" w:color="auto"/>
              <w:left w:val="single" w:sz="4" w:space="0" w:color="auto"/>
              <w:bottom w:val="single" w:sz="4" w:space="0" w:color="auto"/>
              <w:right w:val="single" w:sz="4" w:space="0" w:color="auto"/>
            </w:tcBorders>
          </w:tcPr>
          <w:p w:rsidR="006278AC" w:rsidRDefault="009D7277">
            <w:pPr>
              <w:tabs>
                <w:tab w:val="left" w:pos="1032"/>
              </w:tabs>
              <w:spacing w:after="0" w:line="240" w:lineRule="auto"/>
              <w:rPr>
                <w:rFonts w:ascii="Times New Roman" w:eastAsia="Times New Roman" w:hAnsi="Times New Roman"/>
                <w:sz w:val="24"/>
                <w:szCs w:val="24"/>
                <w:lang w:eastAsia="en-US"/>
              </w:rPr>
            </w:pPr>
            <w:r>
              <w:rPr>
                <w:rFonts w:ascii="Times New Roman" w:eastAsia="Times New Roman" w:hAnsi="Times New Roman"/>
                <w:sz w:val="24"/>
                <w:szCs w:val="24"/>
              </w:rPr>
              <w:t>1) Подпрограмма «Искусство»</w:t>
            </w:r>
          </w:p>
          <w:p w:rsidR="006278AC" w:rsidRDefault="009D7277">
            <w:pPr>
              <w:tabs>
                <w:tab w:val="left" w:pos="1032"/>
              </w:tabs>
              <w:spacing w:after="0" w:line="240" w:lineRule="auto"/>
              <w:rPr>
                <w:rFonts w:ascii="Times New Roman" w:eastAsia="Times New Roman" w:hAnsi="Times New Roman"/>
                <w:sz w:val="24"/>
                <w:szCs w:val="24"/>
              </w:rPr>
            </w:pPr>
            <w:r>
              <w:rPr>
                <w:rFonts w:ascii="Times New Roman" w:eastAsia="Times New Roman" w:hAnsi="Times New Roman"/>
                <w:sz w:val="24"/>
                <w:szCs w:val="24"/>
              </w:rPr>
              <w:t>2) Подпрограмма «Наследие»</w:t>
            </w:r>
          </w:p>
          <w:p w:rsidR="006278AC" w:rsidRDefault="006278AC">
            <w:pPr>
              <w:tabs>
                <w:tab w:val="left" w:pos="1032"/>
              </w:tabs>
              <w:spacing w:after="0" w:line="240" w:lineRule="auto"/>
              <w:rPr>
                <w:rFonts w:ascii="Times New Roman" w:eastAsia="Times New Roman" w:hAnsi="Times New Roman"/>
                <w:sz w:val="24"/>
                <w:szCs w:val="24"/>
              </w:rPr>
            </w:pPr>
          </w:p>
        </w:tc>
      </w:tr>
      <w:tr w:rsidR="006278AC">
        <w:tc>
          <w:tcPr>
            <w:tcW w:w="2897" w:type="dxa"/>
            <w:tcBorders>
              <w:top w:val="single" w:sz="4" w:space="0" w:color="auto"/>
              <w:left w:val="single" w:sz="4" w:space="0" w:color="auto"/>
              <w:bottom w:val="single" w:sz="4" w:space="0" w:color="auto"/>
              <w:right w:val="single" w:sz="4" w:space="0" w:color="auto"/>
            </w:tcBorders>
          </w:tcPr>
          <w:p w:rsidR="006278AC" w:rsidRDefault="009D7277">
            <w:pPr>
              <w:widowControl w:val="0"/>
              <w:autoSpaceDE w:val="0"/>
              <w:autoSpaceDN w:val="0"/>
              <w:spacing w:after="0" w:line="240" w:lineRule="auto"/>
              <w:rPr>
                <w:rFonts w:ascii="Times New Roman" w:eastAsia="Times New Roman" w:hAnsi="Times New Roman"/>
                <w:sz w:val="24"/>
                <w:szCs w:val="24"/>
              </w:rPr>
            </w:pPr>
            <w:r>
              <w:rPr>
                <w:rFonts w:ascii="Times New Roman" w:eastAsia="Times New Roman" w:hAnsi="Times New Roman"/>
                <w:sz w:val="24"/>
                <w:szCs w:val="24"/>
              </w:rPr>
              <w:t>Цели программы</w:t>
            </w:r>
          </w:p>
        </w:tc>
        <w:tc>
          <w:tcPr>
            <w:tcW w:w="6684" w:type="dxa"/>
            <w:tcBorders>
              <w:top w:val="single" w:sz="4" w:space="0" w:color="auto"/>
              <w:left w:val="single" w:sz="4" w:space="0" w:color="auto"/>
              <w:bottom w:val="single" w:sz="4" w:space="0" w:color="auto"/>
              <w:right w:val="single" w:sz="4" w:space="0" w:color="auto"/>
            </w:tcBorders>
          </w:tcPr>
          <w:p w:rsidR="006278AC" w:rsidRDefault="009D7277">
            <w:pPr>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color w:val="000000"/>
                <w:sz w:val="24"/>
                <w:szCs w:val="24"/>
              </w:rPr>
              <w:t xml:space="preserve">- </w:t>
            </w:r>
            <w:r>
              <w:rPr>
                <w:rFonts w:ascii="Times New Roman" w:eastAsia="Times New Roman" w:hAnsi="Times New Roman"/>
                <w:sz w:val="24"/>
                <w:szCs w:val="24"/>
              </w:rPr>
              <w:t xml:space="preserve">сохранение культурной самобытности и приумножение культурного потенциала народов, проживающих </w:t>
            </w:r>
            <w:r>
              <w:rPr>
                <w:rFonts w:ascii="Times New Roman" w:hAnsi="Times New Roman"/>
                <w:sz w:val="24"/>
                <w:szCs w:val="24"/>
              </w:rPr>
              <w:t>в сельском поселении</w:t>
            </w:r>
            <w:r>
              <w:rPr>
                <w:rFonts w:ascii="Times New Roman" w:eastAsia="Times New Roman" w:hAnsi="Times New Roman"/>
                <w:sz w:val="24"/>
                <w:szCs w:val="24"/>
              </w:rPr>
              <w:t xml:space="preserve"> Красносельское Прохладненского муниципального района, с учетом национальных, конфессиональных, культурных, социальных и иных особенностей, традиционно сложившихся  и присущих сельскому поселению Красносельское Прохладненского муниципального района.</w:t>
            </w:r>
          </w:p>
          <w:p w:rsidR="006278AC" w:rsidRDefault="009D7277">
            <w:pPr>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hAnsi="Times New Roman"/>
                <w:color w:val="000000"/>
                <w:sz w:val="24"/>
                <w:szCs w:val="24"/>
              </w:rPr>
              <w:t xml:space="preserve"> - использование культурного потенциала народов, проживающих в сельском поселении Красносельское Прохладненского района в качестве ресурса духовного и экономического развития района;</w:t>
            </w:r>
          </w:p>
          <w:p w:rsidR="006278AC" w:rsidRDefault="009D7277">
            <w:pPr>
              <w:widowControl w:val="0"/>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расширение доступности театрального, музыкального, хореографического и других видов искусства, морально-эстетическое воспитание различных групп населения, расширение зрительской аудитории, </w:t>
            </w:r>
          </w:p>
          <w:p w:rsidR="006278AC" w:rsidRDefault="009D7277">
            <w:pPr>
              <w:widowControl w:val="0"/>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поддержка самодеятельной творческой деятельности в процессе создания и представления обществу произведений литературы, музыки, изобразительного искусства, иных видов искусства;</w:t>
            </w:r>
          </w:p>
          <w:p w:rsidR="006278AC" w:rsidRDefault="009D7277">
            <w:pPr>
              <w:widowControl w:val="0"/>
              <w:autoSpaceDE w:val="0"/>
              <w:autoSpaceDN w:val="0"/>
              <w:spacing w:after="0" w:line="240" w:lineRule="auto"/>
              <w:rPr>
                <w:rFonts w:ascii="Times New Roman" w:eastAsia="Times New Roman" w:hAnsi="Times New Roman"/>
                <w:sz w:val="24"/>
                <w:szCs w:val="24"/>
              </w:rPr>
            </w:pPr>
            <w:r>
              <w:rPr>
                <w:rFonts w:ascii="Times New Roman" w:eastAsia="Times New Roman" w:hAnsi="Times New Roman"/>
                <w:color w:val="000000"/>
                <w:sz w:val="24"/>
                <w:szCs w:val="24"/>
              </w:rPr>
              <w:t>- сохранение,</w:t>
            </w:r>
            <w:r>
              <w:rPr>
                <w:rFonts w:ascii="Times New Roman" w:eastAsia="Times New Roman" w:hAnsi="Times New Roman"/>
                <w:sz w:val="24"/>
                <w:szCs w:val="24"/>
              </w:rPr>
              <w:t xml:space="preserve"> поддержка творческих инициатив населения;</w:t>
            </w:r>
          </w:p>
          <w:p w:rsidR="006278AC" w:rsidRDefault="009D7277">
            <w:pPr>
              <w:widowControl w:val="0"/>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поддержка и развитие </w:t>
            </w:r>
            <w:proofErr w:type="gramStart"/>
            <w:r>
              <w:rPr>
                <w:rFonts w:ascii="Times New Roman" w:eastAsia="Times New Roman" w:hAnsi="Times New Roman"/>
                <w:color w:val="000000"/>
                <w:sz w:val="24"/>
                <w:szCs w:val="24"/>
              </w:rPr>
              <w:t>народного</w:t>
            </w:r>
            <w:proofErr w:type="gramEnd"/>
          </w:p>
          <w:p w:rsidR="006278AC" w:rsidRDefault="009D7277">
            <w:pPr>
              <w:widowControl w:val="0"/>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художественного творчества и нематериальных культурных ценностей, обеспечение преемственности развития народно-художественного творчества, традиционной народной культуры, формирование высоких духовно-нравственных качеств личности и общества путем приобщения населения, в том числе детей и молодежи к культурным ценностям;</w:t>
            </w:r>
          </w:p>
          <w:p w:rsidR="006278AC" w:rsidRDefault="009D7277">
            <w:pPr>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hAnsi="Times New Roman"/>
                <w:color w:val="000000"/>
                <w:sz w:val="24"/>
                <w:szCs w:val="24"/>
              </w:rPr>
              <w:t>- пополнение, изучение, популяризация, обеспечение сохранности и безопасности библиотечных фондов;</w:t>
            </w:r>
          </w:p>
          <w:p w:rsidR="006278AC" w:rsidRDefault="009D7277">
            <w:pPr>
              <w:widowControl w:val="0"/>
              <w:autoSpaceDE w:val="0"/>
              <w:autoSpaceDN w:val="0"/>
              <w:spacing w:after="0" w:line="240" w:lineRule="auto"/>
              <w:rPr>
                <w:rFonts w:ascii="Times New Roman" w:eastAsia="Times New Roman" w:hAnsi="Times New Roman"/>
                <w:color w:val="000000"/>
                <w:sz w:val="24"/>
                <w:szCs w:val="24"/>
              </w:rPr>
            </w:pPr>
            <w:r>
              <w:rPr>
                <w:rFonts w:ascii="Times New Roman" w:hAnsi="Times New Roman"/>
                <w:color w:val="000000"/>
                <w:sz w:val="24"/>
                <w:szCs w:val="24"/>
              </w:rPr>
              <w:t xml:space="preserve">- </w:t>
            </w:r>
            <w:r>
              <w:rPr>
                <w:rFonts w:ascii="Times New Roman" w:eastAsia="Times New Roman" w:hAnsi="Times New Roman"/>
                <w:color w:val="000000"/>
                <w:sz w:val="24"/>
                <w:szCs w:val="24"/>
              </w:rPr>
              <w:t>формирование единого информационного пространства, создание условий для обеспечения равного доступа к информационным ресурсам различных групп населения сельского поселения Красносельское Прохладненского муниципального района  Кабардино-Балкарской Республики</w:t>
            </w:r>
          </w:p>
          <w:p w:rsidR="006278AC" w:rsidRDefault="006278AC">
            <w:pPr>
              <w:widowControl w:val="0"/>
              <w:autoSpaceDE w:val="0"/>
              <w:autoSpaceDN w:val="0"/>
              <w:spacing w:after="0" w:line="240" w:lineRule="auto"/>
              <w:rPr>
                <w:rFonts w:ascii="Times New Roman" w:eastAsia="Times New Roman" w:hAnsi="Times New Roman"/>
                <w:sz w:val="24"/>
                <w:szCs w:val="24"/>
              </w:rPr>
            </w:pPr>
          </w:p>
        </w:tc>
      </w:tr>
      <w:tr w:rsidR="006278AC">
        <w:trPr>
          <w:trHeight w:val="2575"/>
        </w:trPr>
        <w:tc>
          <w:tcPr>
            <w:tcW w:w="2897" w:type="dxa"/>
            <w:tcBorders>
              <w:top w:val="single" w:sz="4" w:space="0" w:color="auto"/>
              <w:left w:val="single" w:sz="4" w:space="0" w:color="auto"/>
              <w:bottom w:val="single" w:sz="4" w:space="0" w:color="auto"/>
              <w:right w:val="single" w:sz="4" w:space="0" w:color="auto"/>
            </w:tcBorders>
          </w:tcPr>
          <w:p w:rsidR="006278AC" w:rsidRDefault="009D7277">
            <w:pPr>
              <w:widowControl w:val="0"/>
              <w:autoSpaceDE w:val="0"/>
              <w:autoSpaceDN w:val="0"/>
              <w:spacing w:after="0" w:line="240" w:lineRule="auto"/>
              <w:rPr>
                <w:rFonts w:ascii="Times New Roman" w:eastAsia="Times New Roman" w:hAnsi="Times New Roman"/>
                <w:sz w:val="24"/>
                <w:szCs w:val="24"/>
              </w:rPr>
            </w:pPr>
            <w:r>
              <w:rPr>
                <w:rFonts w:ascii="Times New Roman" w:eastAsia="Times New Roman" w:hAnsi="Times New Roman"/>
                <w:sz w:val="24"/>
                <w:szCs w:val="24"/>
              </w:rPr>
              <w:lastRenderedPageBreak/>
              <w:t>Задачи программы</w:t>
            </w:r>
          </w:p>
        </w:tc>
        <w:tc>
          <w:tcPr>
            <w:tcW w:w="6684" w:type="dxa"/>
            <w:tcBorders>
              <w:top w:val="single" w:sz="4" w:space="0" w:color="auto"/>
              <w:left w:val="single" w:sz="4" w:space="0" w:color="auto"/>
              <w:bottom w:val="single" w:sz="4" w:space="0" w:color="auto"/>
              <w:right w:val="single" w:sz="4" w:space="0" w:color="auto"/>
            </w:tcBorders>
          </w:tcPr>
          <w:p w:rsidR="006278AC" w:rsidRDefault="009D7277">
            <w:pPr>
              <w:widowControl w:val="0"/>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создание благоприятных условий для устойчивого развития сферы культуры в сельском поселении Красносельское Прохладненского муниципального района;</w:t>
            </w:r>
          </w:p>
          <w:p w:rsidR="006278AC" w:rsidRDefault="009D7277">
            <w:pPr>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hAnsi="Times New Roman"/>
                <w:color w:val="000000"/>
                <w:sz w:val="24"/>
                <w:szCs w:val="24"/>
              </w:rPr>
              <w:t>обеспечение доступности культурных</w:t>
            </w:r>
            <w:r w:rsidR="00B22E53">
              <w:rPr>
                <w:rFonts w:ascii="Times New Roman" w:hAnsi="Times New Roman"/>
                <w:color w:val="000000"/>
                <w:sz w:val="24"/>
                <w:szCs w:val="24"/>
              </w:rPr>
              <w:t xml:space="preserve"> </w:t>
            </w:r>
            <w:r>
              <w:rPr>
                <w:rFonts w:ascii="Times New Roman" w:hAnsi="Times New Roman"/>
                <w:color w:val="000000"/>
                <w:sz w:val="24"/>
                <w:szCs w:val="24"/>
              </w:rPr>
              <w:t>благ и услуг, услуг в сфере библиотечного обслуживания для всех групп населения;</w:t>
            </w:r>
          </w:p>
          <w:p w:rsidR="006278AC" w:rsidRDefault="009D7277">
            <w:pPr>
              <w:autoSpaceDE w:val="0"/>
              <w:autoSpaceDN w:val="0"/>
              <w:adjustRightInd w:val="0"/>
              <w:spacing w:after="0" w:line="240" w:lineRule="auto"/>
              <w:rPr>
                <w:rFonts w:ascii="Times New Roman" w:eastAsia="Times New Roman" w:hAnsi="Times New Roman"/>
                <w:color w:val="000000"/>
                <w:sz w:val="24"/>
                <w:szCs w:val="24"/>
              </w:rPr>
            </w:pPr>
            <w:r>
              <w:rPr>
                <w:rFonts w:ascii="Times New Roman" w:hAnsi="Times New Roman"/>
                <w:color w:val="000000"/>
                <w:sz w:val="24"/>
                <w:szCs w:val="24"/>
              </w:rPr>
              <w:t xml:space="preserve">осуществление мер поддержки </w:t>
            </w:r>
            <w:r>
              <w:rPr>
                <w:rFonts w:ascii="Times New Roman" w:eastAsia="Times New Roman" w:hAnsi="Times New Roman"/>
                <w:color w:val="000000"/>
                <w:sz w:val="24"/>
                <w:szCs w:val="24"/>
              </w:rPr>
              <w:t>самодеятельных коллективов, дарований, работников сферы культуры, творческих союзов и организаций культуры;</w:t>
            </w:r>
          </w:p>
          <w:p w:rsidR="006278AC" w:rsidRDefault="009D7277">
            <w:pPr>
              <w:autoSpaceDE w:val="0"/>
              <w:autoSpaceDN w:val="0"/>
              <w:adjustRightInd w:val="0"/>
              <w:spacing w:after="0" w:line="240" w:lineRule="auto"/>
              <w:rPr>
                <w:rFonts w:ascii="Times New Roman" w:eastAsia="Times New Roman" w:hAnsi="Times New Roman"/>
                <w:sz w:val="24"/>
                <w:szCs w:val="24"/>
              </w:rPr>
            </w:pPr>
            <w:r>
              <w:rPr>
                <w:rFonts w:ascii="Times New Roman" w:hAnsi="Times New Roman"/>
                <w:color w:val="000000"/>
                <w:sz w:val="24"/>
                <w:szCs w:val="24"/>
              </w:rPr>
              <w:t>развитие межкультурного взаимодействия</w:t>
            </w:r>
          </w:p>
        </w:tc>
      </w:tr>
      <w:tr w:rsidR="006278AC">
        <w:trPr>
          <w:trHeight w:val="2579"/>
        </w:trPr>
        <w:tc>
          <w:tcPr>
            <w:tcW w:w="2897" w:type="dxa"/>
            <w:tcBorders>
              <w:top w:val="single" w:sz="4" w:space="0" w:color="auto"/>
              <w:left w:val="single" w:sz="4" w:space="0" w:color="auto"/>
              <w:bottom w:val="single" w:sz="4" w:space="0" w:color="auto"/>
              <w:right w:val="single" w:sz="4" w:space="0" w:color="auto"/>
            </w:tcBorders>
          </w:tcPr>
          <w:p w:rsidR="006278AC" w:rsidRDefault="009D7277">
            <w:pPr>
              <w:widowControl w:val="0"/>
              <w:autoSpaceDE w:val="0"/>
              <w:autoSpaceDN w:val="0"/>
              <w:spacing w:after="0" w:line="240" w:lineRule="auto"/>
              <w:rPr>
                <w:rFonts w:ascii="Times New Roman" w:eastAsia="Times New Roman" w:hAnsi="Times New Roman"/>
                <w:sz w:val="24"/>
                <w:szCs w:val="24"/>
              </w:rPr>
            </w:pPr>
            <w:r>
              <w:rPr>
                <w:rFonts w:ascii="Times New Roman" w:eastAsia="Times New Roman" w:hAnsi="Times New Roman"/>
                <w:sz w:val="24"/>
                <w:szCs w:val="24"/>
              </w:rPr>
              <w:t>Целевые индикаторы и показатели программы</w:t>
            </w:r>
          </w:p>
        </w:tc>
        <w:tc>
          <w:tcPr>
            <w:tcW w:w="6684" w:type="dxa"/>
            <w:tcBorders>
              <w:top w:val="single" w:sz="4" w:space="0" w:color="auto"/>
              <w:left w:val="single" w:sz="4" w:space="0" w:color="auto"/>
              <w:bottom w:val="single" w:sz="4" w:space="0" w:color="auto"/>
              <w:right w:val="single" w:sz="4" w:space="0" w:color="auto"/>
            </w:tcBorders>
          </w:tcPr>
          <w:p w:rsidR="006278AC" w:rsidRDefault="009D7277">
            <w:pPr>
              <w:pStyle w:val="ad"/>
              <w:widowControl w:val="0"/>
              <w:numPr>
                <w:ilvl w:val="0"/>
                <w:numId w:val="1"/>
              </w:numPr>
              <w:autoSpaceDE w:val="0"/>
              <w:autoSpaceDN w:val="0"/>
              <w:adjustRightInd w:val="0"/>
              <w:spacing w:after="0" w:line="240" w:lineRule="auto"/>
              <w:ind w:left="171" w:hanging="142"/>
              <w:rPr>
                <w:rFonts w:ascii="Times New Roman" w:hAnsi="Times New Roman"/>
                <w:color w:val="000000"/>
                <w:sz w:val="24"/>
                <w:szCs w:val="24"/>
              </w:rPr>
            </w:pPr>
            <w:r>
              <w:rPr>
                <w:rFonts w:ascii="Times New Roman" w:hAnsi="Times New Roman"/>
                <w:color w:val="000000"/>
                <w:sz w:val="24"/>
                <w:szCs w:val="24"/>
              </w:rPr>
              <w:t xml:space="preserve">увеличение численности участников </w:t>
            </w:r>
            <w:proofErr w:type="spellStart"/>
            <w:r>
              <w:rPr>
                <w:rFonts w:ascii="Times New Roman" w:hAnsi="Times New Roman"/>
                <w:color w:val="000000"/>
                <w:sz w:val="24"/>
                <w:szCs w:val="24"/>
              </w:rPr>
              <w:t>культурно-досуговых</w:t>
            </w:r>
            <w:proofErr w:type="spellEnd"/>
            <w:r>
              <w:rPr>
                <w:rFonts w:ascii="Times New Roman" w:hAnsi="Times New Roman"/>
                <w:color w:val="000000"/>
                <w:sz w:val="24"/>
                <w:szCs w:val="24"/>
              </w:rPr>
              <w:t xml:space="preserve"> формирований;</w:t>
            </w:r>
          </w:p>
          <w:p w:rsidR="006278AC" w:rsidRDefault="009D7277">
            <w:pPr>
              <w:pStyle w:val="ad"/>
              <w:widowControl w:val="0"/>
              <w:numPr>
                <w:ilvl w:val="0"/>
                <w:numId w:val="1"/>
              </w:numPr>
              <w:autoSpaceDE w:val="0"/>
              <w:autoSpaceDN w:val="0"/>
              <w:adjustRightInd w:val="0"/>
              <w:spacing w:after="0" w:line="240" w:lineRule="auto"/>
              <w:ind w:left="171" w:hanging="142"/>
              <w:rPr>
                <w:rFonts w:ascii="Times New Roman" w:hAnsi="Times New Roman"/>
                <w:color w:val="000000"/>
                <w:sz w:val="24"/>
                <w:szCs w:val="24"/>
              </w:rPr>
            </w:pPr>
            <w:r>
              <w:rPr>
                <w:rFonts w:ascii="Times New Roman" w:hAnsi="Times New Roman"/>
                <w:color w:val="000000"/>
                <w:sz w:val="24"/>
                <w:szCs w:val="24"/>
              </w:rPr>
              <w:t xml:space="preserve">увеличение численности участников </w:t>
            </w:r>
            <w:proofErr w:type="spellStart"/>
            <w:r>
              <w:rPr>
                <w:rFonts w:ascii="Times New Roman" w:hAnsi="Times New Roman"/>
                <w:color w:val="000000"/>
                <w:sz w:val="24"/>
                <w:szCs w:val="24"/>
              </w:rPr>
              <w:t>культурно-досуговых</w:t>
            </w:r>
            <w:proofErr w:type="spellEnd"/>
            <w:r>
              <w:rPr>
                <w:rFonts w:ascii="Times New Roman" w:hAnsi="Times New Roman"/>
                <w:color w:val="000000"/>
                <w:sz w:val="24"/>
                <w:szCs w:val="24"/>
              </w:rPr>
              <w:t xml:space="preserve"> мероприятий;</w:t>
            </w:r>
          </w:p>
          <w:p w:rsidR="006278AC" w:rsidRDefault="009D7277">
            <w:pPr>
              <w:pStyle w:val="ConsPlusNonformat"/>
              <w:ind w:left="171" w:hanging="142"/>
              <w:rPr>
                <w:rFonts w:ascii="Times New Roman" w:hAnsi="Times New Roman" w:cs="Times New Roman"/>
                <w:sz w:val="24"/>
                <w:szCs w:val="24"/>
              </w:rPr>
            </w:pPr>
            <w:r>
              <w:rPr>
                <w:rFonts w:ascii="Times New Roman" w:hAnsi="Times New Roman" w:cs="Times New Roman"/>
                <w:color w:val="000000"/>
                <w:sz w:val="24"/>
                <w:szCs w:val="24"/>
              </w:rPr>
              <w:t xml:space="preserve">-увеличение численности посетителей </w:t>
            </w:r>
            <w:proofErr w:type="spellStart"/>
            <w:r>
              <w:rPr>
                <w:rFonts w:ascii="Times New Roman" w:hAnsi="Times New Roman" w:cs="Times New Roman"/>
                <w:color w:val="000000"/>
                <w:sz w:val="24"/>
                <w:szCs w:val="24"/>
              </w:rPr>
              <w:t>культурно-досуговых</w:t>
            </w:r>
            <w:proofErr w:type="spellEnd"/>
            <w:r>
              <w:rPr>
                <w:rFonts w:ascii="Times New Roman" w:hAnsi="Times New Roman" w:cs="Times New Roman"/>
                <w:color w:val="000000"/>
                <w:sz w:val="24"/>
                <w:szCs w:val="24"/>
              </w:rPr>
              <w:t xml:space="preserve"> мероприятий.</w:t>
            </w:r>
          </w:p>
          <w:p w:rsidR="006278AC" w:rsidRDefault="009D7277">
            <w:pPr>
              <w:pStyle w:val="ConsPlusNonformat"/>
              <w:ind w:left="171" w:hanging="142"/>
              <w:rPr>
                <w:rFonts w:ascii="Times New Roman" w:hAnsi="Times New Roman" w:cs="Times New Roman"/>
                <w:sz w:val="24"/>
                <w:szCs w:val="24"/>
              </w:rPr>
            </w:pPr>
            <w:r>
              <w:rPr>
                <w:rFonts w:ascii="Times New Roman" w:hAnsi="Times New Roman" w:cs="Times New Roman"/>
                <w:sz w:val="24"/>
                <w:szCs w:val="24"/>
              </w:rPr>
              <w:t>- увеличение охвата населения библиотечным обслуживанием;</w:t>
            </w:r>
          </w:p>
          <w:p w:rsidR="006278AC" w:rsidRDefault="009D7277">
            <w:pPr>
              <w:pStyle w:val="ConsPlusNonformat"/>
              <w:ind w:left="171" w:hanging="142"/>
              <w:rPr>
                <w:rFonts w:ascii="Times New Roman" w:hAnsi="Times New Roman" w:cs="Times New Roman"/>
                <w:sz w:val="24"/>
                <w:szCs w:val="24"/>
              </w:rPr>
            </w:pPr>
            <w:r>
              <w:rPr>
                <w:rFonts w:ascii="Times New Roman" w:hAnsi="Times New Roman" w:cs="Times New Roman"/>
                <w:sz w:val="24"/>
                <w:szCs w:val="24"/>
              </w:rPr>
              <w:t>- увеличение среднего количества книговыдач в расчете на 1 тыс. человек населения</w:t>
            </w:r>
          </w:p>
        </w:tc>
      </w:tr>
      <w:tr w:rsidR="006278AC">
        <w:tc>
          <w:tcPr>
            <w:tcW w:w="2897" w:type="dxa"/>
            <w:tcBorders>
              <w:top w:val="single" w:sz="4" w:space="0" w:color="auto"/>
              <w:left w:val="single" w:sz="4" w:space="0" w:color="auto"/>
              <w:bottom w:val="single" w:sz="4" w:space="0" w:color="auto"/>
              <w:right w:val="single" w:sz="4" w:space="0" w:color="auto"/>
            </w:tcBorders>
          </w:tcPr>
          <w:p w:rsidR="006278AC" w:rsidRDefault="009D7277">
            <w:pPr>
              <w:widowControl w:val="0"/>
              <w:autoSpaceDE w:val="0"/>
              <w:autoSpaceDN w:val="0"/>
              <w:spacing w:after="0" w:line="240" w:lineRule="auto"/>
              <w:rPr>
                <w:rFonts w:ascii="Times New Roman" w:eastAsia="Times New Roman" w:hAnsi="Times New Roman"/>
                <w:sz w:val="24"/>
                <w:szCs w:val="24"/>
              </w:rPr>
            </w:pPr>
            <w:r>
              <w:rPr>
                <w:rFonts w:ascii="Times New Roman" w:eastAsia="Times New Roman" w:hAnsi="Times New Roman"/>
                <w:sz w:val="24"/>
                <w:szCs w:val="24"/>
              </w:rPr>
              <w:t>Сроки и этапы реализации программы</w:t>
            </w:r>
          </w:p>
        </w:tc>
        <w:tc>
          <w:tcPr>
            <w:tcW w:w="6684" w:type="dxa"/>
            <w:tcBorders>
              <w:top w:val="single" w:sz="4" w:space="0" w:color="auto"/>
              <w:left w:val="single" w:sz="4" w:space="0" w:color="auto"/>
              <w:bottom w:val="single" w:sz="4" w:space="0" w:color="auto"/>
              <w:right w:val="single" w:sz="4" w:space="0" w:color="auto"/>
            </w:tcBorders>
          </w:tcPr>
          <w:p w:rsidR="006278AC" w:rsidRPr="00B22E53" w:rsidRDefault="009D7277">
            <w:pPr>
              <w:widowControl w:val="0"/>
              <w:autoSpaceDE w:val="0"/>
              <w:autoSpaceDN w:val="0"/>
              <w:spacing w:after="0" w:line="240" w:lineRule="auto"/>
              <w:rPr>
                <w:rFonts w:ascii="Times New Roman" w:eastAsia="Times New Roman" w:hAnsi="Times New Roman"/>
                <w:color w:val="000000" w:themeColor="text1"/>
                <w:sz w:val="24"/>
                <w:szCs w:val="24"/>
              </w:rPr>
            </w:pPr>
            <w:r w:rsidRPr="00B22E53">
              <w:rPr>
                <w:rFonts w:ascii="Times New Roman" w:hAnsi="Times New Roman"/>
                <w:color w:val="000000" w:themeColor="text1"/>
                <w:sz w:val="24"/>
                <w:szCs w:val="24"/>
              </w:rPr>
              <w:t>Срок реализаци</w:t>
            </w:r>
            <w:r w:rsidR="00B22E53">
              <w:rPr>
                <w:rFonts w:ascii="Times New Roman" w:hAnsi="Times New Roman"/>
                <w:color w:val="000000" w:themeColor="text1"/>
                <w:sz w:val="24"/>
                <w:szCs w:val="24"/>
              </w:rPr>
              <w:t>и муниципальной программы - 2024-2028</w:t>
            </w:r>
            <w:r w:rsidRPr="00B22E53">
              <w:rPr>
                <w:rFonts w:ascii="Times New Roman" w:hAnsi="Times New Roman"/>
                <w:color w:val="000000" w:themeColor="text1"/>
                <w:sz w:val="24"/>
                <w:szCs w:val="24"/>
              </w:rPr>
              <w:t xml:space="preserve"> годы, Этапы не выделяются</w:t>
            </w:r>
          </w:p>
        </w:tc>
      </w:tr>
      <w:tr w:rsidR="006278AC">
        <w:tc>
          <w:tcPr>
            <w:tcW w:w="2897" w:type="dxa"/>
            <w:tcBorders>
              <w:top w:val="single" w:sz="4" w:space="0" w:color="auto"/>
              <w:left w:val="single" w:sz="4" w:space="0" w:color="auto"/>
              <w:bottom w:val="single" w:sz="4" w:space="0" w:color="auto"/>
              <w:right w:val="single" w:sz="4" w:space="0" w:color="auto"/>
            </w:tcBorders>
          </w:tcPr>
          <w:p w:rsidR="006278AC" w:rsidRDefault="009D7277">
            <w:pPr>
              <w:widowControl w:val="0"/>
              <w:autoSpaceDE w:val="0"/>
              <w:autoSpaceDN w:val="0"/>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Объемы и источники финансирования </w:t>
            </w:r>
            <w:proofErr w:type="gramStart"/>
            <w:r>
              <w:rPr>
                <w:rFonts w:ascii="Times New Roman" w:eastAsia="Times New Roman" w:hAnsi="Times New Roman"/>
                <w:sz w:val="24"/>
                <w:szCs w:val="24"/>
              </w:rPr>
              <w:t xml:space="preserve">( </w:t>
            </w:r>
            <w:proofErr w:type="gramEnd"/>
            <w:r>
              <w:rPr>
                <w:rFonts w:ascii="Times New Roman" w:eastAsia="Times New Roman" w:hAnsi="Times New Roman"/>
                <w:sz w:val="24"/>
                <w:szCs w:val="24"/>
              </w:rPr>
              <w:t>с разбивкой по годам и уровням бюджетов)</w:t>
            </w:r>
          </w:p>
        </w:tc>
        <w:tc>
          <w:tcPr>
            <w:tcW w:w="6684" w:type="dxa"/>
            <w:tcBorders>
              <w:top w:val="single" w:sz="4" w:space="0" w:color="auto"/>
              <w:left w:val="single" w:sz="4" w:space="0" w:color="auto"/>
              <w:bottom w:val="single" w:sz="4" w:space="0" w:color="auto"/>
              <w:right w:val="single" w:sz="4" w:space="0" w:color="auto"/>
            </w:tcBorders>
          </w:tcPr>
          <w:p w:rsidR="006278AC" w:rsidRDefault="009D7277">
            <w:pPr>
              <w:autoSpaceDE w:val="0"/>
              <w:autoSpaceDN w:val="0"/>
              <w:adjustRightInd w:val="0"/>
              <w:spacing w:after="0" w:line="240" w:lineRule="auto"/>
              <w:rPr>
                <w:rFonts w:ascii="Times New Roman" w:hAnsi="Times New Roman"/>
                <w:sz w:val="24"/>
                <w:szCs w:val="24"/>
                <w:lang w:eastAsia="en-US"/>
              </w:rPr>
            </w:pPr>
            <w:r>
              <w:rPr>
                <w:rFonts w:ascii="Times New Roman" w:hAnsi="Times New Roman"/>
                <w:sz w:val="24"/>
                <w:szCs w:val="24"/>
              </w:rPr>
              <w:t>Общий объем финансирования за счет средств федерального бюджета – 0,0 тыс. руб.,  в т. ч. по годам:</w:t>
            </w:r>
          </w:p>
          <w:p w:rsidR="006278AC" w:rsidRDefault="00B22E5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2024</w:t>
            </w:r>
            <w:r w:rsidR="009D7277">
              <w:rPr>
                <w:rFonts w:ascii="Times New Roman" w:hAnsi="Times New Roman"/>
                <w:sz w:val="24"/>
                <w:szCs w:val="24"/>
              </w:rPr>
              <w:t>г. – 0,0 тыс. руб.</w:t>
            </w:r>
          </w:p>
          <w:p w:rsidR="006278AC" w:rsidRDefault="00B22E5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2025</w:t>
            </w:r>
            <w:r w:rsidR="009D7277">
              <w:rPr>
                <w:rFonts w:ascii="Times New Roman" w:hAnsi="Times New Roman"/>
                <w:sz w:val="24"/>
                <w:szCs w:val="24"/>
              </w:rPr>
              <w:t>г. – 0,0 тыс. руб.</w:t>
            </w:r>
          </w:p>
          <w:p w:rsidR="006278AC" w:rsidRDefault="00B22E5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2026</w:t>
            </w:r>
            <w:r w:rsidR="009D7277">
              <w:rPr>
                <w:rFonts w:ascii="Times New Roman" w:hAnsi="Times New Roman"/>
                <w:sz w:val="24"/>
                <w:szCs w:val="24"/>
              </w:rPr>
              <w:t>г. – 0,0 тыс. руб.</w:t>
            </w:r>
          </w:p>
          <w:p w:rsidR="006278AC" w:rsidRDefault="00B22E5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2027</w:t>
            </w:r>
            <w:r w:rsidR="009D7277">
              <w:rPr>
                <w:rFonts w:ascii="Times New Roman" w:hAnsi="Times New Roman"/>
                <w:sz w:val="24"/>
                <w:szCs w:val="24"/>
              </w:rPr>
              <w:t>г. – 0,0 тыс. руб.</w:t>
            </w:r>
          </w:p>
          <w:p w:rsidR="006278AC" w:rsidRDefault="00B22E53">
            <w:pPr>
              <w:pStyle w:val="ConsPlusNormal"/>
              <w:rPr>
                <w:rFonts w:ascii="Times New Roman" w:hAnsi="Times New Roman"/>
                <w:sz w:val="24"/>
                <w:szCs w:val="24"/>
              </w:rPr>
            </w:pPr>
            <w:r>
              <w:rPr>
                <w:rFonts w:ascii="Times New Roman" w:hAnsi="Times New Roman"/>
                <w:sz w:val="24"/>
                <w:szCs w:val="24"/>
              </w:rPr>
              <w:t>2028</w:t>
            </w:r>
            <w:r w:rsidR="009D7277">
              <w:rPr>
                <w:rFonts w:ascii="Times New Roman" w:hAnsi="Times New Roman"/>
                <w:sz w:val="24"/>
                <w:szCs w:val="24"/>
              </w:rPr>
              <w:t>г. – 0,0 тыс. руб.</w:t>
            </w:r>
          </w:p>
          <w:p w:rsidR="006278AC" w:rsidRDefault="009D7277">
            <w:pPr>
              <w:pStyle w:val="ConsPlusNormal"/>
              <w:rPr>
                <w:rFonts w:ascii="Times New Roman" w:hAnsi="Times New Roman" w:cs="Times New Roman"/>
                <w:sz w:val="24"/>
                <w:szCs w:val="24"/>
              </w:rPr>
            </w:pPr>
            <w:r>
              <w:rPr>
                <w:rFonts w:ascii="Times New Roman" w:hAnsi="Times New Roman" w:cs="Times New Roman"/>
                <w:sz w:val="24"/>
                <w:szCs w:val="24"/>
              </w:rPr>
              <w:t>Общий объем финансирования за счет средств республиканского бюджета – 0,0 тыс. руб.,  в т. ч. по годам:</w:t>
            </w:r>
          </w:p>
          <w:p w:rsidR="00B22E53" w:rsidRDefault="00B22E53" w:rsidP="00B22E5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2024г. – 0,0 тыс. руб.</w:t>
            </w:r>
          </w:p>
          <w:p w:rsidR="00B22E53" w:rsidRDefault="00B22E53" w:rsidP="00B22E5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2025г. – 0,0 тыс. руб.</w:t>
            </w:r>
          </w:p>
          <w:p w:rsidR="00B22E53" w:rsidRDefault="00B22E53" w:rsidP="00B22E5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2026г. – 0,0 тыс. руб.</w:t>
            </w:r>
          </w:p>
          <w:p w:rsidR="00B22E53" w:rsidRDefault="00B22E53" w:rsidP="00B22E5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2027г. – 0,0 тыс. руб.</w:t>
            </w:r>
          </w:p>
          <w:p w:rsidR="00B22E53" w:rsidRDefault="00B22E53" w:rsidP="00B22E53">
            <w:pPr>
              <w:pStyle w:val="ConsPlusNormal"/>
              <w:rPr>
                <w:rFonts w:ascii="Times New Roman" w:hAnsi="Times New Roman"/>
                <w:sz w:val="24"/>
                <w:szCs w:val="24"/>
              </w:rPr>
            </w:pPr>
            <w:r>
              <w:rPr>
                <w:rFonts w:ascii="Times New Roman" w:hAnsi="Times New Roman"/>
                <w:sz w:val="24"/>
                <w:szCs w:val="24"/>
              </w:rPr>
              <w:t>2028г. – 0,0 тыс. руб.</w:t>
            </w:r>
          </w:p>
          <w:p w:rsidR="006278AC" w:rsidRDefault="009D7277">
            <w:pPr>
              <w:pStyle w:val="ConsPlusNormal"/>
              <w:shd w:val="clear" w:color="auto" w:fill="FFFFFF"/>
              <w:rPr>
                <w:rFonts w:ascii="Times New Roman" w:hAnsi="Times New Roman" w:cs="Times New Roman"/>
                <w:sz w:val="24"/>
                <w:szCs w:val="24"/>
              </w:rPr>
            </w:pPr>
            <w:r>
              <w:rPr>
                <w:rFonts w:ascii="Times New Roman" w:hAnsi="Times New Roman" w:cs="Times New Roman"/>
                <w:sz w:val="24"/>
                <w:szCs w:val="24"/>
              </w:rPr>
              <w:t xml:space="preserve">Общий объем финансирования за счет средств районного бюджета – </w:t>
            </w:r>
            <w:r w:rsidRPr="00B22E53">
              <w:rPr>
                <w:rFonts w:ascii="Times New Roman" w:hAnsi="Times New Roman" w:cs="Times New Roman"/>
                <w:color w:val="000000" w:themeColor="text1"/>
                <w:sz w:val="24"/>
                <w:szCs w:val="24"/>
              </w:rPr>
              <w:t>1</w:t>
            </w:r>
            <w:r w:rsidR="00B22E53" w:rsidRPr="00B22E53">
              <w:rPr>
                <w:rFonts w:ascii="Times New Roman" w:hAnsi="Times New Roman" w:cs="Times New Roman"/>
                <w:color w:val="000000" w:themeColor="text1"/>
                <w:sz w:val="24"/>
                <w:szCs w:val="24"/>
              </w:rPr>
              <w:t> 436,0</w:t>
            </w:r>
            <w:r>
              <w:rPr>
                <w:rFonts w:ascii="Times New Roman" w:hAnsi="Times New Roman" w:cs="Times New Roman"/>
                <w:sz w:val="24"/>
                <w:szCs w:val="24"/>
              </w:rPr>
              <w:t xml:space="preserve"> тыс. руб.,  в т. ч. по годам:</w:t>
            </w:r>
          </w:p>
          <w:p w:rsidR="00B22E53" w:rsidRDefault="00B22E53" w:rsidP="00B22E5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2024г. – 287,2 тыс. руб.</w:t>
            </w:r>
          </w:p>
          <w:p w:rsidR="00B22E53" w:rsidRDefault="00B22E53" w:rsidP="00B22E5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2025г. – 287,2 тыс. руб.</w:t>
            </w:r>
          </w:p>
          <w:p w:rsidR="00B22E53" w:rsidRDefault="00B22E53" w:rsidP="00B22E5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2026г. – 287,2 тыс. руб.</w:t>
            </w:r>
          </w:p>
          <w:p w:rsidR="00B22E53" w:rsidRDefault="00B22E53" w:rsidP="00B22E5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2027г. – 287,2 тыс. руб.</w:t>
            </w:r>
          </w:p>
          <w:p w:rsidR="00B22E53" w:rsidRDefault="00B22E53" w:rsidP="00B22E5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2028г. – 287,2 тыс. руб.</w:t>
            </w:r>
          </w:p>
          <w:p w:rsidR="00B22E53" w:rsidRDefault="00B22E53" w:rsidP="00B22E53">
            <w:pPr>
              <w:autoSpaceDE w:val="0"/>
              <w:autoSpaceDN w:val="0"/>
              <w:adjustRightInd w:val="0"/>
              <w:spacing w:after="0" w:line="240" w:lineRule="auto"/>
              <w:rPr>
                <w:rFonts w:ascii="Times New Roman" w:hAnsi="Times New Roman"/>
                <w:sz w:val="24"/>
                <w:szCs w:val="24"/>
              </w:rPr>
            </w:pPr>
          </w:p>
          <w:p w:rsidR="006278AC" w:rsidRDefault="009D7277">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Общий объем финансирования за сче</w:t>
            </w:r>
            <w:r w:rsidR="00F67466">
              <w:rPr>
                <w:rFonts w:ascii="Times New Roman" w:hAnsi="Times New Roman"/>
                <w:sz w:val="24"/>
                <w:szCs w:val="24"/>
              </w:rPr>
              <w:t>т средств местного бюджета  - 12</w:t>
            </w:r>
            <w:r>
              <w:rPr>
                <w:rFonts w:ascii="Times New Roman" w:hAnsi="Times New Roman"/>
                <w:sz w:val="24"/>
                <w:szCs w:val="24"/>
              </w:rPr>
              <w:t xml:space="preserve"> </w:t>
            </w:r>
            <w:r w:rsidR="00F67466">
              <w:rPr>
                <w:rFonts w:ascii="Times New Roman" w:hAnsi="Times New Roman"/>
                <w:sz w:val="24"/>
                <w:szCs w:val="24"/>
              </w:rPr>
              <w:t>718,9</w:t>
            </w:r>
            <w:r>
              <w:rPr>
                <w:rFonts w:ascii="Times New Roman" w:hAnsi="Times New Roman"/>
                <w:sz w:val="24"/>
                <w:szCs w:val="24"/>
              </w:rPr>
              <w:t xml:space="preserve"> тыс. руб.,  в т. ч. по годам:</w:t>
            </w:r>
          </w:p>
          <w:p w:rsidR="006278AC" w:rsidRDefault="009D7277">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2024г. – 2514,1 тыс. руб.</w:t>
            </w:r>
          </w:p>
          <w:p w:rsidR="006278AC" w:rsidRDefault="00B22E53">
            <w:pPr>
              <w:pStyle w:val="ConsPlusNormal"/>
              <w:rPr>
                <w:rFonts w:ascii="Times New Roman" w:hAnsi="Times New Roman"/>
                <w:sz w:val="24"/>
                <w:szCs w:val="24"/>
              </w:rPr>
            </w:pPr>
            <w:r>
              <w:rPr>
                <w:rFonts w:ascii="Times New Roman" w:hAnsi="Times New Roman"/>
                <w:sz w:val="24"/>
                <w:szCs w:val="24"/>
              </w:rPr>
              <w:t>2025г. – 2551,2</w:t>
            </w:r>
            <w:r w:rsidR="009D7277">
              <w:rPr>
                <w:rFonts w:ascii="Times New Roman" w:hAnsi="Times New Roman"/>
                <w:sz w:val="24"/>
                <w:szCs w:val="24"/>
              </w:rPr>
              <w:t xml:space="preserve"> тыс. руб.</w:t>
            </w:r>
          </w:p>
          <w:p w:rsidR="00B22E53" w:rsidRDefault="00B22E53" w:rsidP="00B22E53">
            <w:pPr>
              <w:pStyle w:val="ConsPlusNormal"/>
              <w:rPr>
                <w:rFonts w:ascii="Times New Roman" w:hAnsi="Times New Roman"/>
                <w:sz w:val="24"/>
                <w:szCs w:val="24"/>
              </w:rPr>
            </w:pPr>
            <w:r>
              <w:rPr>
                <w:rFonts w:ascii="Times New Roman" w:hAnsi="Times New Roman"/>
                <w:sz w:val="24"/>
                <w:szCs w:val="24"/>
              </w:rPr>
              <w:t>2026г. – 2551,2 тыс. руб.</w:t>
            </w:r>
          </w:p>
          <w:p w:rsidR="00B22E53" w:rsidRDefault="00B22E53" w:rsidP="00B22E53">
            <w:pPr>
              <w:pStyle w:val="ConsPlusNormal"/>
              <w:rPr>
                <w:rFonts w:ascii="Times New Roman" w:hAnsi="Times New Roman"/>
                <w:sz w:val="24"/>
                <w:szCs w:val="24"/>
              </w:rPr>
            </w:pPr>
            <w:r>
              <w:rPr>
                <w:rFonts w:ascii="Times New Roman" w:hAnsi="Times New Roman"/>
                <w:sz w:val="24"/>
                <w:szCs w:val="24"/>
              </w:rPr>
              <w:t>2027г. – 2551,2 тыс. руб.</w:t>
            </w:r>
          </w:p>
          <w:p w:rsidR="00B22E53" w:rsidRDefault="00B22E53" w:rsidP="00B22E53">
            <w:pPr>
              <w:pStyle w:val="ConsPlusNormal"/>
              <w:rPr>
                <w:rFonts w:ascii="Times New Roman" w:hAnsi="Times New Roman"/>
                <w:sz w:val="24"/>
                <w:szCs w:val="24"/>
              </w:rPr>
            </w:pPr>
            <w:r>
              <w:rPr>
                <w:rFonts w:ascii="Times New Roman" w:hAnsi="Times New Roman"/>
                <w:sz w:val="24"/>
                <w:szCs w:val="24"/>
              </w:rPr>
              <w:t>2028г. – 2551,2 тыс. руб.</w:t>
            </w:r>
          </w:p>
          <w:p w:rsidR="006278AC" w:rsidRDefault="006278AC">
            <w:pPr>
              <w:pStyle w:val="ConsPlusNormal"/>
              <w:rPr>
                <w:rFonts w:ascii="Times New Roman" w:hAnsi="Times New Roman"/>
                <w:sz w:val="24"/>
                <w:szCs w:val="24"/>
              </w:rPr>
            </w:pPr>
          </w:p>
          <w:p w:rsidR="006278AC" w:rsidRDefault="009D7277">
            <w:pPr>
              <w:pStyle w:val="ConsPlusNormal"/>
              <w:rPr>
                <w:rFonts w:ascii="Times New Roman" w:hAnsi="Times New Roman" w:cs="Times New Roman"/>
                <w:sz w:val="24"/>
                <w:szCs w:val="24"/>
              </w:rPr>
            </w:pPr>
            <w:r>
              <w:rPr>
                <w:rFonts w:ascii="Times New Roman" w:hAnsi="Times New Roman" w:cs="Times New Roman"/>
                <w:sz w:val="24"/>
                <w:szCs w:val="24"/>
              </w:rPr>
              <w:lastRenderedPageBreak/>
              <w:t>Общий объем финансирования за счет внебюджетных источников – 0,0 тыс. руб.,  в т. ч. по годам:</w:t>
            </w:r>
          </w:p>
          <w:p w:rsidR="00F67466" w:rsidRDefault="00F67466" w:rsidP="00F6746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2024г. – 0,0 тыс. руб.</w:t>
            </w:r>
          </w:p>
          <w:p w:rsidR="00F67466" w:rsidRDefault="00F67466" w:rsidP="00F6746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2025г. – 0,0 тыс. руб.</w:t>
            </w:r>
          </w:p>
          <w:p w:rsidR="00F67466" w:rsidRDefault="00F67466" w:rsidP="00F6746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2026г. – 0,0 тыс. руб.</w:t>
            </w:r>
          </w:p>
          <w:p w:rsidR="00F67466" w:rsidRDefault="00F67466" w:rsidP="00F6746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2027г. – 0,0 тыс. руб.</w:t>
            </w:r>
          </w:p>
          <w:p w:rsidR="006278AC" w:rsidRDefault="00F67466">
            <w:pPr>
              <w:pStyle w:val="ConsPlusNormal"/>
              <w:rPr>
                <w:rFonts w:ascii="Times New Roman" w:hAnsi="Times New Roman"/>
                <w:sz w:val="24"/>
                <w:szCs w:val="24"/>
              </w:rPr>
            </w:pPr>
            <w:r>
              <w:rPr>
                <w:rFonts w:ascii="Times New Roman" w:hAnsi="Times New Roman"/>
                <w:sz w:val="24"/>
                <w:szCs w:val="24"/>
              </w:rPr>
              <w:t>2028г. – 0,0 тыс. руб.</w:t>
            </w:r>
          </w:p>
          <w:p w:rsidR="006278AC" w:rsidRDefault="009D7277">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ИТОГО общий объем финансирования за счет всех источников финансирования – </w:t>
            </w:r>
            <w:r w:rsidR="00F67466">
              <w:rPr>
                <w:rFonts w:ascii="Times New Roman" w:hAnsi="Times New Roman"/>
                <w:sz w:val="24"/>
                <w:szCs w:val="24"/>
              </w:rPr>
              <w:t>14 154,9</w:t>
            </w:r>
            <w:r>
              <w:rPr>
                <w:rFonts w:ascii="Times New Roman" w:hAnsi="Times New Roman"/>
                <w:sz w:val="24"/>
                <w:szCs w:val="24"/>
              </w:rPr>
              <w:t xml:space="preserve"> тыс. руб., в том числе по годам:</w:t>
            </w:r>
          </w:p>
          <w:p w:rsidR="00F67466" w:rsidRDefault="00F67466" w:rsidP="00F67466">
            <w:pPr>
              <w:autoSpaceDE w:val="0"/>
              <w:autoSpaceDN w:val="0"/>
              <w:adjustRightInd w:val="0"/>
              <w:spacing w:after="0" w:line="240" w:lineRule="auto"/>
              <w:rPr>
                <w:rFonts w:ascii="Times New Roman" w:hAnsi="Times New Roman" w:cs="Times New Roman"/>
                <w:sz w:val="24"/>
                <w:szCs w:val="24"/>
              </w:rPr>
            </w:pPr>
            <w:r>
              <w:rPr>
                <w:rFonts w:ascii="Times New Roman" w:hAnsi="Times New Roman"/>
                <w:sz w:val="24"/>
                <w:szCs w:val="24"/>
              </w:rPr>
              <w:t>2024г. – 2 801,3тыс. руб.</w:t>
            </w:r>
          </w:p>
          <w:p w:rsidR="00F67466" w:rsidRDefault="00F67466" w:rsidP="00F6746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2025г. – 2 838,4 тыс. руб.</w:t>
            </w:r>
          </w:p>
          <w:p w:rsidR="00F67466" w:rsidRDefault="00F67466" w:rsidP="00F6746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2026г. – 2 838,4 тыс. руб.</w:t>
            </w:r>
          </w:p>
          <w:p w:rsidR="00F67466" w:rsidRDefault="00F67466" w:rsidP="00F6746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2027г. – 2 838,4  тыс. руб.</w:t>
            </w:r>
          </w:p>
          <w:p w:rsidR="006278AC" w:rsidRDefault="00F67466" w:rsidP="00F67466">
            <w:pPr>
              <w:pStyle w:val="ConsPlusNormal"/>
              <w:rPr>
                <w:rFonts w:ascii="Times New Roman" w:hAnsi="Times New Roman"/>
                <w:sz w:val="24"/>
                <w:szCs w:val="24"/>
              </w:rPr>
            </w:pPr>
            <w:r>
              <w:rPr>
                <w:rFonts w:ascii="Times New Roman" w:hAnsi="Times New Roman"/>
                <w:sz w:val="24"/>
                <w:szCs w:val="24"/>
              </w:rPr>
              <w:t>2028г. – 2 838,4 тыс. руб</w:t>
            </w:r>
            <w:r w:rsidR="009D7277">
              <w:rPr>
                <w:rFonts w:ascii="Times New Roman" w:hAnsi="Times New Roman"/>
                <w:sz w:val="24"/>
                <w:szCs w:val="24"/>
              </w:rPr>
              <w:t>.</w:t>
            </w:r>
          </w:p>
        </w:tc>
      </w:tr>
      <w:tr w:rsidR="006278AC">
        <w:tc>
          <w:tcPr>
            <w:tcW w:w="2897" w:type="dxa"/>
            <w:tcBorders>
              <w:top w:val="single" w:sz="4" w:space="0" w:color="auto"/>
              <w:left w:val="single" w:sz="4" w:space="0" w:color="auto"/>
              <w:bottom w:val="single" w:sz="4" w:space="0" w:color="auto"/>
              <w:right w:val="single" w:sz="4" w:space="0" w:color="auto"/>
            </w:tcBorders>
          </w:tcPr>
          <w:p w:rsidR="006278AC" w:rsidRDefault="009D7277">
            <w:pPr>
              <w:widowControl w:val="0"/>
              <w:autoSpaceDE w:val="0"/>
              <w:autoSpaceDN w:val="0"/>
              <w:spacing w:before="220" w:after="0" w:line="240" w:lineRule="auto"/>
              <w:rPr>
                <w:rFonts w:ascii="Times New Roman" w:eastAsia="Times New Roman" w:hAnsi="Times New Roman"/>
                <w:sz w:val="24"/>
                <w:szCs w:val="24"/>
              </w:rPr>
            </w:pPr>
            <w:r>
              <w:rPr>
                <w:rFonts w:ascii="Times New Roman" w:eastAsia="Times New Roman" w:hAnsi="Times New Roman"/>
                <w:sz w:val="24"/>
                <w:szCs w:val="24"/>
              </w:rPr>
              <w:lastRenderedPageBreak/>
              <w:t>Ожидаемые результаты реализации муниципальной программы</w:t>
            </w:r>
          </w:p>
          <w:p w:rsidR="006278AC" w:rsidRDefault="006278AC">
            <w:pPr>
              <w:widowControl w:val="0"/>
              <w:autoSpaceDE w:val="0"/>
              <w:autoSpaceDN w:val="0"/>
              <w:spacing w:after="0" w:line="240" w:lineRule="auto"/>
              <w:rPr>
                <w:rFonts w:ascii="Times New Roman" w:eastAsia="Times New Roman" w:hAnsi="Times New Roman"/>
                <w:sz w:val="24"/>
                <w:szCs w:val="24"/>
              </w:rPr>
            </w:pPr>
          </w:p>
        </w:tc>
        <w:tc>
          <w:tcPr>
            <w:tcW w:w="6684" w:type="dxa"/>
            <w:tcBorders>
              <w:top w:val="single" w:sz="4" w:space="0" w:color="auto"/>
              <w:left w:val="single" w:sz="4" w:space="0" w:color="auto"/>
              <w:bottom w:val="single" w:sz="4" w:space="0" w:color="auto"/>
              <w:right w:val="single" w:sz="4" w:space="0" w:color="auto"/>
            </w:tcBorders>
          </w:tcPr>
          <w:p w:rsidR="006278AC" w:rsidRDefault="009D7277">
            <w:pPr>
              <w:widowControl w:val="0"/>
              <w:autoSpaceDE w:val="0"/>
              <w:autoSpaceDN w:val="0"/>
              <w:adjustRightInd w:val="0"/>
              <w:spacing w:after="0" w:line="240" w:lineRule="auto"/>
              <w:rPr>
                <w:rFonts w:ascii="Times New Roman" w:eastAsia="Times New Roman" w:hAnsi="Times New Roman"/>
                <w:sz w:val="24"/>
                <w:szCs w:val="24"/>
                <w:lang w:eastAsia="en-US"/>
              </w:rPr>
            </w:pPr>
            <w:r>
              <w:rPr>
                <w:rFonts w:ascii="Times New Roman" w:eastAsia="Times New Roman" w:hAnsi="Times New Roman"/>
                <w:sz w:val="24"/>
                <w:szCs w:val="24"/>
              </w:rPr>
              <w:t>сохранение и развитие единого культурного и информационного пространства;</w:t>
            </w:r>
          </w:p>
          <w:p w:rsidR="006278AC" w:rsidRDefault="009D7277">
            <w:pPr>
              <w:widowControl w:val="0"/>
              <w:autoSpaceDE w:val="0"/>
              <w:autoSpaceDN w:val="0"/>
              <w:adjustRightInd w:val="0"/>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поддержка развития уникальной культуры народов </w:t>
            </w:r>
            <w:r>
              <w:rPr>
                <w:rFonts w:ascii="Times New Roman" w:eastAsia="Times New Roman" w:hAnsi="Times New Roman"/>
                <w:sz w:val="24"/>
                <w:szCs w:val="24"/>
                <w:shd w:val="clear" w:color="auto" w:fill="FFFFFF"/>
              </w:rPr>
              <w:t>сельского поселения</w:t>
            </w:r>
            <w:r>
              <w:rPr>
                <w:rFonts w:ascii="Times New Roman" w:eastAsia="Times New Roman" w:hAnsi="Times New Roman"/>
                <w:sz w:val="24"/>
                <w:szCs w:val="24"/>
              </w:rPr>
              <w:t xml:space="preserve"> Красносельское Прохладненского муниципального района;</w:t>
            </w:r>
          </w:p>
          <w:p w:rsidR="006278AC" w:rsidRDefault="009D7277">
            <w:pPr>
              <w:widowControl w:val="0"/>
              <w:autoSpaceDE w:val="0"/>
              <w:autoSpaceDN w:val="0"/>
              <w:adjustRightInd w:val="0"/>
              <w:spacing w:after="0" w:line="240" w:lineRule="auto"/>
              <w:rPr>
                <w:rFonts w:ascii="Times New Roman" w:eastAsia="Times New Roman" w:hAnsi="Times New Roman"/>
                <w:sz w:val="24"/>
                <w:szCs w:val="24"/>
              </w:rPr>
            </w:pPr>
            <w:r>
              <w:rPr>
                <w:rFonts w:ascii="Times New Roman" w:eastAsia="Times New Roman" w:hAnsi="Times New Roman"/>
                <w:sz w:val="24"/>
                <w:szCs w:val="24"/>
              </w:rPr>
              <w:t>создание условий для обеспечения свободы слова, творчества и развития культурного и духовного потенциала населения;</w:t>
            </w:r>
          </w:p>
          <w:p w:rsidR="006278AC" w:rsidRDefault="009D7277">
            <w:pPr>
              <w:widowControl w:val="0"/>
              <w:autoSpaceDE w:val="0"/>
              <w:autoSpaceDN w:val="0"/>
              <w:adjustRightInd w:val="0"/>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обеспечение равного доступа к культурным благам и возможности реализации творческого потенциала каждой личности, а также обеспечения вовлеченности детей, молодежи, лиц пожилого возраста и людей с ограниченными возможностями в активную </w:t>
            </w:r>
            <w:proofErr w:type="spellStart"/>
            <w:r>
              <w:rPr>
                <w:rFonts w:ascii="Times New Roman" w:eastAsia="Times New Roman" w:hAnsi="Times New Roman"/>
                <w:sz w:val="24"/>
                <w:szCs w:val="24"/>
              </w:rPr>
              <w:t>социокультурную</w:t>
            </w:r>
            <w:proofErr w:type="spellEnd"/>
            <w:r>
              <w:rPr>
                <w:rFonts w:ascii="Times New Roman" w:eastAsia="Times New Roman" w:hAnsi="Times New Roman"/>
                <w:sz w:val="24"/>
                <w:szCs w:val="24"/>
              </w:rPr>
              <w:t xml:space="preserve"> деятельность;</w:t>
            </w:r>
          </w:p>
          <w:p w:rsidR="006278AC" w:rsidRDefault="009D7277">
            <w:pPr>
              <w:widowControl w:val="0"/>
              <w:autoSpaceDE w:val="0"/>
              <w:autoSpaceDN w:val="0"/>
              <w:adjustRightInd w:val="0"/>
              <w:spacing w:after="0" w:line="240" w:lineRule="auto"/>
              <w:rPr>
                <w:rFonts w:ascii="Times New Roman" w:eastAsia="Times New Roman" w:hAnsi="Times New Roman"/>
                <w:sz w:val="24"/>
                <w:szCs w:val="24"/>
              </w:rPr>
            </w:pPr>
            <w:r>
              <w:rPr>
                <w:rFonts w:ascii="Times New Roman" w:eastAsia="Times New Roman" w:hAnsi="Times New Roman"/>
                <w:sz w:val="24"/>
                <w:szCs w:val="24"/>
              </w:rPr>
              <w:t>создание благоприятных условий для</w:t>
            </w:r>
            <w:r w:rsidR="009B72FE">
              <w:rPr>
                <w:rFonts w:ascii="Times New Roman" w:eastAsia="Times New Roman" w:hAnsi="Times New Roman"/>
                <w:sz w:val="24"/>
                <w:szCs w:val="24"/>
              </w:rPr>
              <w:t xml:space="preserve"> </w:t>
            </w:r>
            <w:r>
              <w:rPr>
                <w:rFonts w:ascii="Times New Roman" w:eastAsia="Times New Roman" w:hAnsi="Times New Roman"/>
                <w:sz w:val="24"/>
                <w:szCs w:val="24"/>
              </w:rPr>
              <w:t xml:space="preserve">улучшения </w:t>
            </w:r>
            <w:proofErr w:type="spellStart"/>
            <w:r>
              <w:rPr>
                <w:rFonts w:ascii="Times New Roman" w:eastAsia="Times New Roman" w:hAnsi="Times New Roman"/>
                <w:sz w:val="24"/>
                <w:szCs w:val="24"/>
              </w:rPr>
              <w:t>культурно-досугового</w:t>
            </w:r>
            <w:proofErr w:type="spellEnd"/>
            <w:r w:rsidR="009B72FE">
              <w:rPr>
                <w:rFonts w:ascii="Times New Roman" w:eastAsia="Times New Roman" w:hAnsi="Times New Roman"/>
                <w:sz w:val="24"/>
                <w:szCs w:val="24"/>
              </w:rPr>
              <w:t xml:space="preserve"> </w:t>
            </w:r>
            <w:r>
              <w:rPr>
                <w:rFonts w:ascii="Times New Roman" w:eastAsia="Times New Roman" w:hAnsi="Times New Roman"/>
                <w:sz w:val="24"/>
                <w:szCs w:val="24"/>
              </w:rPr>
              <w:t>обслуживания населения, а также для развития самодеятельного</w:t>
            </w:r>
            <w:r w:rsidR="009B72FE">
              <w:rPr>
                <w:rFonts w:ascii="Times New Roman" w:eastAsia="Times New Roman" w:hAnsi="Times New Roman"/>
                <w:sz w:val="24"/>
                <w:szCs w:val="24"/>
              </w:rPr>
              <w:t xml:space="preserve"> </w:t>
            </w:r>
            <w:r>
              <w:rPr>
                <w:rFonts w:ascii="Times New Roman" w:eastAsia="Times New Roman" w:hAnsi="Times New Roman"/>
                <w:sz w:val="24"/>
                <w:szCs w:val="24"/>
              </w:rPr>
              <w:t>художественного творчества;</w:t>
            </w:r>
          </w:p>
          <w:p w:rsidR="006278AC" w:rsidRDefault="009D7277">
            <w:pPr>
              <w:widowControl w:val="0"/>
              <w:autoSpaceDE w:val="0"/>
              <w:autoSpaceDN w:val="0"/>
              <w:spacing w:after="0" w:line="240" w:lineRule="auto"/>
              <w:rPr>
                <w:rFonts w:ascii="Times New Roman" w:eastAsia="Times New Roman" w:hAnsi="Times New Roman"/>
                <w:sz w:val="24"/>
                <w:szCs w:val="24"/>
              </w:rPr>
            </w:pPr>
            <w:r>
              <w:rPr>
                <w:rFonts w:ascii="Times New Roman" w:eastAsia="Times New Roman" w:hAnsi="Times New Roman"/>
                <w:sz w:val="24"/>
                <w:szCs w:val="24"/>
              </w:rPr>
              <w:t>рост качественных мероприятий, посвященных значимым событиям культуры и развитию культурного сотрудничества</w:t>
            </w:r>
          </w:p>
          <w:p w:rsidR="006278AC" w:rsidRDefault="009D7277">
            <w:pPr>
              <w:spacing w:after="0" w:line="240" w:lineRule="auto"/>
              <w:rPr>
                <w:rFonts w:ascii="Times New Roman" w:eastAsia="Times New Roman" w:hAnsi="Times New Roman"/>
                <w:sz w:val="24"/>
                <w:szCs w:val="24"/>
                <w:lang w:eastAsia="en-US"/>
              </w:rPr>
            </w:pPr>
            <w:r>
              <w:rPr>
                <w:rFonts w:ascii="Times New Roman" w:eastAsia="Times New Roman" w:hAnsi="Times New Roman"/>
                <w:sz w:val="24"/>
                <w:szCs w:val="24"/>
              </w:rPr>
              <w:t>высокий уровень качества и доступности услуг библиотеки;</w:t>
            </w:r>
          </w:p>
          <w:p w:rsidR="006278AC" w:rsidRDefault="009D7277">
            <w:pPr>
              <w:spacing w:after="0" w:line="240" w:lineRule="auto"/>
              <w:rPr>
                <w:rFonts w:ascii="Times New Roman" w:eastAsia="Times New Roman" w:hAnsi="Times New Roman"/>
                <w:sz w:val="24"/>
                <w:szCs w:val="24"/>
                <w:lang w:eastAsia="en-US"/>
              </w:rPr>
            </w:pPr>
            <w:r>
              <w:rPr>
                <w:rFonts w:ascii="Times New Roman" w:eastAsia="Times New Roman" w:hAnsi="Times New Roman"/>
                <w:sz w:val="24"/>
                <w:szCs w:val="24"/>
              </w:rPr>
              <w:t>высокий уровень сохранности и эффективности использования библиотечных фондов.</w:t>
            </w:r>
          </w:p>
        </w:tc>
      </w:tr>
    </w:tbl>
    <w:p w:rsidR="006278AC" w:rsidRDefault="006278AC">
      <w:pPr>
        <w:spacing w:line="240" w:lineRule="auto"/>
        <w:rPr>
          <w:rFonts w:ascii="Times New Roman" w:eastAsia="Calibri" w:hAnsi="Times New Roman"/>
          <w:sz w:val="24"/>
          <w:szCs w:val="24"/>
          <w:lang w:eastAsia="en-US"/>
        </w:rPr>
      </w:pPr>
    </w:p>
    <w:p w:rsidR="006278AC" w:rsidRDefault="009D7277">
      <w:p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 xml:space="preserve">Раздел </w:t>
      </w:r>
      <w:r>
        <w:rPr>
          <w:rFonts w:ascii="Times New Roman" w:eastAsia="Times New Roman" w:hAnsi="Times New Roman"/>
          <w:b/>
          <w:sz w:val="24"/>
          <w:szCs w:val="24"/>
          <w:lang w:val="en-US"/>
        </w:rPr>
        <w:t>I</w:t>
      </w:r>
      <w:r>
        <w:rPr>
          <w:rFonts w:ascii="Times New Roman" w:eastAsia="Times New Roman" w:hAnsi="Times New Roman"/>
          <w:b/>
          <w:sz w:val="24"/>
          <w:szCs w:val="24"/>
        </w:rPr>
        <w:t xml:space="preserve">. Характеристика сферы реализации муниципальной программы </w:t>
      </w:r>
      <w:r>
        <w:rPr>
          <w:rFonts w:ascii="Times New Roman" w:hAnsi="Times New Roman"/>
          <w:b/>
          <w:sz w:val="24"/>
          <w:szCs w:val="24"/>
        </w:rPr>
        <w:t>«Развитие культуры в сельском поселении Красносельское  Прохладненского м</w:t>
      </w:r>
      <w:r w:rsidR="00027323">
        <w:rPr>
          <w:rFonts w:ascii="Times New Roman" w:hAnsi="Times New Roman"/>
          <w:b/>
          <w:sz w:val="24"/>
          <w:szCs w:val="24"/>
        </w:rPr>
        <w:t>униципального района КБР на 2024–2028</w:t>
      </w:r>
      <w:r>
        <w:rPr>
          <w:rFonts w:ascii="Times New Roman" w:hAnsi="Times New Roman"/>
          <w:b/>
          <w:sz w:val="24"/>
          <w:szCs w:val="24"/>
        </w:rPr>
        <w:t xml:space="preserve"> годы»</w:t>
      </w:r>
      <w:r>
        <w:rPr>
          <w:rFonts w:ascii="Times New Roman" w:eastAsia="Times New Roman" w:hAnsi="Times New Roman"/>
          <w:b/>
          <w:sz w:val="24"/>
          <w:szCs w:val="24"/>
        </w:rPr>
        <w:t>, основные проблемы в указанной сфере и прогноз ее развития</w:t>
      </w:r>
    </w:p>
    <w:p w:rsidR="006278AC" w:rsidRDefault="006278AC">
      <w:pPr>
        <w:spacing w:after="0" w:line="240" w:lineRule="auto"/>
        <w:ind w:firstLine="567"/>
        <w:contextualSpacing/>
        <w:jc w:val="both"/>
        <w:rPr>
          <w:rFonts w:ascii="Times New Roman" w:eastAsia="Times New Roman" w:hAnsi="Times New Roman"/>
          <w:sz w:val="24"/>
          <w:szCs w:val="24"/>
        </w:rPr>
      </w:pPr>
    </w:p>
    <w:p w:rsidR="006278AC" w:rsidRDefault="009D7277">
      <w:pPr>
        <w:spacing w:after="0" w:line="240" w:lineRule="auto"/>
        <w:ind w:firstLine="567"/>
        <w:contextualSpacing/>
        <w:jc w:val="both"/>
        <w:rPr>
          <w:rFonts w:ascii="Times New Roman" w:eastAsia="Times New Roman" w:hAnsi="Times New Roman"/>
          <w:sz w:val="24"/>
          <w:szCs w:val="24"/>
          <w:lang w:bidi="ru-RU"/>
        </w:rPr>
      </w:pPr>
      <w:proofErr w:type="spellStart"/>
      <w:r>
        <w:rPr>
          <w:rFonts w:ascii="Times New Roman" w:eastAsia="Times New Roman" w:hAnsi="Times New Roman"/>
          <w:sz w:val="24"/>
          <w:szCs w:val="24"/>
          <w:lang w:bidi="ru-RU"/>
        </w:rPr>
        <w:t>Культурно-досуговую</w:t>
      </w:r>
      <w:proofErr w:type="spellEnd"/>
      <w:r>
        <w:rPr>
          <w:rFonts w:ascii="Times New Roman" w:eastAsia="Times New Roman" w:hAnsi="Times New Roman"/>
          <w:sz w:val="24"/>
          <w:szCs w:val="24"/>
          <w:lang w:bidi="ru-RU"/>
        </w:rPr>
        <w:t xml:space="preserve"> деятельность на уровне сельского поселения осуществляет:</w:t>
      </w:r>
    </w:p>
    <w:p w:rsidR="006278AC" w:rsidRDefault="009D7277">
      <w:pPr>
        <w:spacing w:after="0" w:line="240" w:lineRule="auto"/>
        <w:ind w:firstLine="567"/>
        <w:contextualSpacing/>
        <w:jc w:val="both"/>
        <w:rPr>
          <w:rFonts w:ascii="Times New Roman" w:eastAsia="Calibri" w:hAnsi="Times New Roman"/>
          <w:sz w:val="24"/>
          <w:szCs w:val="24"/>
          <w:lang w:bidi="ru-RU"/>
        </w:rPr>
      </w:pPr>
      <w:r>
        <w:rPr>
          <w:rFonts w:ascii="Times New Roman" w:eastAsia="Times New Roman" w:hAnsi="Times New Roman"/>
          <w:sz w:val="24"/>
          <w:szCs w:val="24"/>
          <w:lang w:bidi="ru-RU"/>
        </w:rPr>
        <w:t>- Муниципальное казенное учреждение культуры «</w:t>
      </w:r>
      <w:proofErr w:type="spellStart"/>
      <w:r>
        <w:rPr>
          <w:rFonts w:ascii="Times New Roman" w:eastAsia="Times New Roman" w:hAnsi="Times New Roman"/>
          <w:sz w:val="24"/>
          <w:szCs w:val="24"/>
          <w:lang w:bidi="ru-RU"/>
        </w:rPr>
        <w:t>Культурно-досуговое</w:t>
      </w:r>
      <w:proofErr w:type="spellEnd"/>
      <w:r>
        <w:rPr>
          <w:rFonts w:ascii="Times New Roman" w:eastAsia="Times New Roman" w:hAnsi="Times New Roman"/>
          <w:sz w:val="24"/>
          <w:szCs w:val="24"/>
          <w:lang w:bidi="ru-RU"/>
        </w:rPr>
        <w:t xml:space="preserve"> учреждение сельского поселения Красносельское»;</w:t>
      </w:r>
    </w:p>
    <w:p w:rsidR="006278AC" w:rsidRDefault="009D7277">
      <w:pPr>
        <w:spacing w:after="0" w:line="240" w:lineRule="auto"/>
        <w:ind w:firstLine="567"/>
        <w:contextualSpacing/>
        <w:jc w:val="both"/>
        <w:rPr>
          <w:rFonts w:ascii="Times New Roman" w:hAnsi="Times New Roman"/>
          <w:sz w:val="24"/>
          <w:szCs w:val="24"/>
          <w:lang w:bidi="ru-RU"/>
        </w:rPr>
      </w:pPr>
      <w:r>
        <w:rPr>
          <w:rFonts w:ascii="Times New Roman" w:eastAsia="Times New Roman" w:hAnsi="Times New Roman"/>
          <w:sz w:val="24"/>
          <w:szCs w:val="24"/>
          <w:lang w:bidi="ru-RU"/>
        </w:rPr>
        <w:t>-Сельская библиотека.</w:t>
      </w:r>
    </w:p>
    <w:p w:rsidR="006278AC" w:rsidRPr="00027323" w:rsidRDefault="009D7277">
      <w:pPr>
        <w:spacing w:after="0" w:line="240" w:lineRule="auto"/>
        <w:ind w:firstLine="567"/>
        <w:jc w:val="both"/>
        <w:rPr>
          <w:rFonts w:ascii="Times New Roman" w:hAnsi="Times New Roman"/>
          <w:color w:val="000000" w:themeColor="text1"/>
          <w:sz w:val="24"/>
          <w:szCs w:val="24"/>
          <w:lang w:bidi="ru-RU"/>
        </w:rPr>
      </w:pPr>
      <w:r w:rsidRPr="00027323">
        <w:rPr>
          <w:rFonts w:ascii="Times New Roman" w:hAnsi="Times New Roman"/>
          <w:color w:val="000000" w:themeColor="text1"/>
          <w:sz w:val="24"/>
          <w:szCs w:val="24"/>
          <w:lang w:bidi="ru-RU"/>
        </w:rPr>
        <w:t xml:space="preserve">В  </w:t>
      </w:r>
      <w:proofErr w:type="spellStart"/>
      <w:r w:rsidRPr="00027323">
        <w:rPr>
          <w:rFonts w:ascii="Times New Roman" w:hAnsi="Times New Roman"/>
          <w:color w:val="000000" w:themeColor="text1"/>
          <w:sz w:val="24"/>
          <w:szCs w:val="24"/>
          <w:lang w:bidi="ru-RU"/>
        </w:rPr>
        <w:t>культурно-досуговом</w:t>
      </w:r>
      <w:proofErr w:type="spellEnd"/>
      <w:r w:rsidRPr="00027323">
        <w:rPr>
          <w:rFonts w:ascii="Times New Roman" w:hAnsi="Times New Roman"/>
          <w:color w:val="000000" w:themeColor="text1"/>
          <w:sz w:val="24"/>
          <w:szCs w:val="24"/>
          <w:lang w:bidi="ru-RU"/>
        </w:rPr>
        <w:t xml:space="preserve"> центре сельского поселения Красносельское действует 19 клубных формирований и любительских объединения с охватом участников 290 человек.</w:t>
      </w:r>
    </w:p>
    <w:p w:rsidR="006278AC" w:rsidRDefault="009D7277">
      <w:pPr>
        <w:spacing w:after="0" w:line="240" w:lineRule="auto"/>
        <w:ind w:firstLine="567"/>
        <w:jc w:val="both"/>
        <w:rPr>
          <w:rFonts w:ascii="Times New Roman" w:eastAsia="Times New Roman" w:hAnsi="Times New Roman"/>
          <w:sz w:val="24"/>
          <w:szCs w:val="24"/>
          <w:lang w:bidi="ru-RU"/>
        </w:rPr>
      </w:pPr>
      <w:r>
        <w:rPr>
          <w:rFonts w:ascii="Times New Roman" w:hAnsi="Times New Roman"/>
          <w:sz w:val="24"/>
          <w:szCs w:val="24"/>
          <w:lang w:bidi="ru-RU"/>
        </w:rPr>
        <w:t>В МКУК «КДЦ с.п. Красносельское» регулярно проводятся культурно-массовые мероприятия, посвященные календарным датам и государственным праздникам.</w:t>
      </w:r>
    </w:p>
    <w:p w:rsidR="006278AC" w:rsidRDefault="009D7277">
      <w:pPr>
        <w:spacing w:after="0" w:line="240" w:lineRule="auto"/>
        <w:ind w:firstLine="567"/>
        <w:jc w:val="both"/>
        <w:rPr>
          <w:rFonts w:ascii="Times New Roman" w:eastAsia="Calibri" w:hAnsi="Times New Roman"/>
          <w:sz w:val="24"/>
          <w:szCs w:val="24"/>
          <w:lang w:bidi="ru-RU"/>
        </w:rPr>
      </w:pPr>
      <w:r>
        <w:rPr>
          <w:rFonts w:ascii="Times New Roman" w:hAnsi="Times New Roman"/>
          <w:sz w:val="24"/>
          <w:szCs w:val="24"/>
          <w:lang w:bidi="ru-RU"/>
        </w:rPr>
        <w:t xml:space="preserve">Системная, многоплановая, целенаправленная деятельность учреждения культуры по формированию высокого чувства сознания, уважения к представителям всех национальностей и </w:t>
      </w:r>
      <w:r>
        <w:rPr>
          <w:rFonts w:ascii="Times New Roman" w:hAnsi="Times New Roman"/>
          <w:sz w:val="24"/>
          <w:szCs w:val="24"/>
          <w:lang w:bidi="ru-RU"/>
        </w:rPr>
        <w:lastRenderedPageBreak/>
        <w:t>вероисповеданий проводится на территории сельского поселения Красносельское Прохладненского муниципального района.</w:t>
      </w:r>
    </w:p>
    <w:p w:rsidR="006278AC" w:rsidRDefault="009D7277">
      <w:pPr>
        <w:spacing w:after="0" w:line="240" w:lineRule="auto"/>
        <w:ind w:firstLine="567"/>
        <w:jc w:val="both"/>
        <w:rPr>
          <w:rFonts w:ascii="Times New Roman" w:hAnsi="Times New Roman"/>
          <w:sz w:val="24"/>
          <w:szCs w:val="24"/>
          <w:lang w:bidi="ru-RU"/>
        </w:rPr>
      </w:pPr>
      <w:r>
        <w:rPr>
          <w:rFonts w:ascii="Times New Roman" w:hAnsi="Times New Roman"/>
          <w:sz w:val="24"/>
          <w:szCs w:val="24"/>
          <w:lang w:bidi="ru-RU"/>
        </w:rPr>
        <w:t xml:space="preserve">Важной частью деятельности учреждения культуры сельского поселения Красносельское Прохладненского муниципального района является работа по гармонизации межэтнических отношений, культуре толерантности, формированию гражданской солидарности между представителями различных национальностей и культур. </w:t>
      </w:r>
    </w:p>
    <w:p w:rsidR="006278AC" w:rsidRDefault="009D7277">
      <w:pPr>
        <w:spacing w:after="0" w:line="240" w:lineRule="auto"/>
        <w:ind w:firstLine="567"/>
        <w:jc w:val="both"/>
        <w:rPr>
          <w:rFonts w:ascii="Times New Roman" w:hAnsi="Times New Roman"/>
          <w:sz w:val="24"/>
          <w:szCs w:val="24"/>
          <w:lang w:bidi="ru-RU"/>
        </w:rPr>
      </w:pPr>
      <w:r>
        <w:rPr>
          <w:rFonts w:ascii="Times New Roman" w:hAnsi="Times New Roman"/>
          <w:sz w:val="24"/>
          <w:szCs w:val="24"/>
          <w:lang w:bidi="ru-RU"/>
        </w:rPr>
        <w:t>Одной из основных целей учреждения культуры Прохладненского муниципального района – организация и проведение тематических мероприятий, позволяющих формировать высокие моральные качества всех слоёв общества, и направленных на воспитание духовности на основе изучения особенностей культуры каждой из народностей.</w:t>
      </w:r>
    </w:p>
    <w:p w:rsidR="006278AC" w:rsidRDefault="009D7277">
      <w:pPr>
        <w:spacing w:after="0" w:line="240" w:lineRule="auto"/>
        <w:ind w:firstLine="567"/>
        <w:jc w:val="both"/>
        <w:rPr>
          <w:rFonts w:ascii="Times New Roman" w:eastAsia="Times New Roman" w:hAnsi="Times New Roman"/>
          <w:color w:val="000000"/>
          <w:sz w:val="24"/>
          <w:szCs w:val="24"/>
          <w:shd w:val="clear" w:color="auto" w:fill="FFFFFF"/>
        </w:rPr>
      </w:pPr>
      <w:r>
        <w:rPr>
          <w:rFonts w:ascii="Times New Roman" w:eastAsia="Times New Roman" w:hAnsi="Times New Roman"/>
          <w:color w:val="000000"/>
          <w:sz w:val="24"/>
          <w:szCs w:val="24"/>
          <w:shd w:val="clear" w:color="auto" w:fill="FFFFFF"/>
        </w:rPr>
        <w:t xml:space="preserve">В связи с расширением спектра задач, возложенных на учреждения культуры остро стоит вопрос </w:t>
      </w:r>
      <w:proofErr w:type="gramStart"/>
      <w:r>
        <w:rPr>
          <w:rFonts w:ascii="Times New Roman" w:eastAsia="Times New Roman" w:hAnsi="Times New Roman"/>
          <w:color w:val="000000"/>
          <w:sz w:val="24"/>
          <w:szCs w:val="24"/>
          <w:shd w:val="clear" w:color="auto" w:fill="FFFFFF"/>
        </w:rPr>
        <w:t>необходимости совершенствования  системы переподготовки кадров</w:t>
      </w:r>
      <w:proofErr w:type="gramEnd"/>
      <w:r>
        <w:rPr>
          <w:rFonts w:ascii="Times New Roman" w:eastAsia="Times New Roman" w:hAnsi="Times New Roman"/>
          <w:color w:val="000000"/>
          <w:sz w:val="24"/>
          <w:szCs w:val="24"/>
          <w:shd w:val="clear" w:color="auto" w:fill="FFFFFF"/>
        </w:rPr>
        <w:t xml:space="preserve"> в сфере культуры, в том числе подготовки кадров, владеющих новыми технологиями в сфере современного искусства.</w:t>
      </w:r>
    </w:p>
    <w:p w:rsidR="006278AC" w:rsidRDefault="009D7277">
      <w:pPr>
        <w:spacing w:after="0" w:line="240" w:lineRule="auto"/>
        <w:ind w:firstLine="567"/>
        <w:jc w:val="both"/>
        <w:rPr>
          <w:rFonts w:ascii="Times New Roman" w:eastAsia="Times New Roman" w:hAnsi="Times New Roman"/>
          <w:color w:val="000000"/>
          <w:sz w:val="24"/>
          <w:szCs w:val="24"/>
          <w:shd w:val="clear" w:color="auto" w:fill="FFFFFF"/>
        </w:rPr>
      </w:pPr>
      <w:r>
        <w:rPr>
          <w:rFonts w:ascii="Times New Roman" w:eastAsia="Times New Roman" w:hAnsi="Times New Roman"/>
          <w:color w:val="000000"/>
          <w:sz w:val="24"/>
          <w:szCs w:val="24"/>
          <w:shd w:val="clear" w:color="auto" w:fill="FFFFFF"/>
        </w:rPr>
        <w:t>В настоящее время средний возраст работников учреждения культуры сельского поселения Красносельское составляет около 45 лет, уровень образования не соответствует целям и задачам государственной политики, поставленным  перед сферой культуры.</w:t>
      </w:r>
    </w:p>
    <w:p w:rsidR="006278AC" w:rsidRDefault="009D7277">
      <w:pPr>
        <w:spacing w:after="0" w:line="24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В целях  реализации ряда важнейших направлений государственной политики в сфере культуры, перед учреждением культуры поставлены следующие задачи:</w:t>
      </w:r>
    </w:p>
    <w:p w:rsidR="006278AC" w:rsidRDefault="009D7277">
      <w:pPr>
        <w:spacing w:after="0" w:line="24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-пропагандистская, просветительская информационная, профилактическая работа по противодействию терроризму и экстремизму;</w:t>
      </w:r>
    </w:p>
    <w:p w:rsidR="006278AC" w:rsidRDefault="009D7277">
      <w:pPr>
        <w:spacing w:after="0" w:line="24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профилактика алкоголизма, наркомании, правонарушений, различного рода асоциальных явлений, </w:t>
      </w:r>
    </w:p>
    <w:p w:rsidR="006278AC" w:rsidRDefault="009D7277">
      <w:pPr>
        <w:spacing w:after="0" w:line="24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-воспитательная работа в молодежной среде патриотическому воспитанию, просветительской, </w:t>
      </w:r>
      <w:proofErr w:type="spellStart"/>
      <w:r>
        <w:rPr>
          <w:rFonts w:ascii="Times New Roman" w:eastAsia="Times New Roman" w:hAnsi="Times New Roman"/>
          <w:color w:val="000000"/>
          <w:sz w:val="24"/>
          <w:szCs w:val="24"/>
        </w:rPr>
        <w:t>профориентационной</w:t>
      </w:r>
      <w:proofErr w:type="spellEnd"/>
      <w:r>
        <w:rPr>
          <w:rFonts w:ascii="Times New Roman" w:eastAsia="Times New Roman" w:hAnsi="Times New Roman"/>
          <w:color w:val="000000"/>
          <w:sz w:val="24"/>
          <w:szCs w:val="24"/>
        </w:rPr>
        <w:t xml:space="preserve"> деятельности,</w:t>
      </w:r>
    </w:p>
    <w:p w:rsidR="006278AC" w:rsidRDefault="009D7277">
      <w:pPr>
        <w:spacing w:after="0" w:line="24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-сохранения </w:t>
      </w:r>
      <w:r>
        <w:rPr>
          <w:rFonts w:ascii="Times New Roman" w:eastAsia="Times New Roman" w:hAnsi="Times New Roman"/>
          <w:sz w:val="24"/>
          <w:szCs w:val="24"/>
        </w:rPr>
        <w:t>стабильной обстановки в сфере межконфессиональных, межнациональных отношений;</w:t>
      </w:r>
    </w:p>
    <w:p w:rsidR="006278AC" w:rsidRDefault="009D7277">
      <w:pPr>
        <w:spacing w:after="0" w:line="240" w:lineRule="auto"/>
        <w:ind w:firstLine="567"/>
        <w:jc w:val="both"/>
        <w:rPr>
          <w:rFonts w:ascii="Times New Roman" w:eastAsia="Calibri" w:hAnsi="Times New Roman"/>
          <w:sz w:val="24"/>
          <w:szCs w:val="24"/>
          <w:lang w:bidi="ru-RU"/>
        </w:rPr>
      </w:pPr>
      <w:r>
        <w:rPr>
          <w:rFonts w:ascii="Times New Roman" w:hAnsi="Times New Roman"/>
          <w:color w:val="000000"/>
          <w:sz w:val="24"/>
          <w:szCs w:val="24"/>
          <w:lang w:bidi="ru-RU"/>
        </w:rPr>
        <w:t>-</w:t>
      </w:r>
      <w:r>
        <w:rPr>
          <w:rFonts w:ascii="Times New Roman" w:hAnsi="Times New Roman"/>
          <w:sz w:val="24"/>
          <w:szCs w:val="24"/>
          <w:lang w:bidi="ru-RU"/>
        </w:rPr>
        <w:t xml:space="preserve"> создания условий для социальной и культурной адаптации и интеграции мигрантов, </w:t>
      </w:r>
    </w:p>
    <w:p w:rsidR="006278AC" w:rsidRDefault="009D7277">
      <w:pPr>
        <w:spacing w:after="0" w:line="240" w:lineRule="auto"/>
        <w:ind w:firstLine="567"/>
        <w:jc w:val="both"/>
        <w:rPr>
          <w:rFonts w:ascii="Times New Roman" w:eastAsia="Times New Roman" w:hAnsi="Times New Roman"/>
          <w:sz w:val="24"/>
          <w:szCs w:val="24"/>
        </w:rPr>
      </w:pPr>
      <w:r>
        <w:rPr>
          <w:rFonts w:ascii="Times New Roman" w:eastAsia="Times New Roman" w:hAnsi="Times New Roman"/>
          <w:color w:val="000000"/>
          <w:sz w:val="24"/>
          <w:szCs w:val="24"/>
        </w:rPr>
        <w:t>-</w:t>
      </w:r>
      <w:r>
        <w:rPr>
          <w:rFonts w:ascii="Times New Roman" w:eastAsia="Times New Roman" w:hAnsi="Times New Roman"/>
          <w:sz w:val="24"/>
          <w:szCs w:val="24"/>
        </w:rPr>
        <w:t xml:space="preserve"> укреплению гражданского согласия в сельском поселении Красносельское Прохладненского муниципального района посредством формирования у населения позитивных установок к представителям иных этнических и конфессиональных сообществ.</w:t>
      </w:r>
    </w:p>
    <w:p w:rsidR="006278AC" w:rsidRDefault="009D7277">
      <w:pPr>
        <w:spacing w:after="0" w:line="240" w:lineRule="auto"/>
        <w:ind w:firstLine="567"/>
        <w:jc w:val="both"/>
        <w:rPr>
          <w:rFonts w:ascii="Times New Roman" w:eastAsia="Calibri" w:hAnsi="Times New Roman"/>
          <w:sz w:val="24"/>
          <w:szCs w:val="24"/>
          <w:lang w:eastAsia="en-US"/>
        </w:rPr>
      </w:pPr>
      <w:r>
        <w:rPr>
          <w:rFonts w:ascii="Times New Roman" w:hAnsi="Times New Roman"/>
          <w:sz w:val="24"/>
          <w:szCs w:val="24"/>
        </w:rPr>
        <w:t xml:space="preserve">Острой и актуальной остается проблема развития материально - технической базы учреждения культуры. Имеется необходимость обновления морально устаревшего и физически изношенного оборудования сельского учреждения культуры. Износ музыкальных инструментов, </w:t>
      </w:r>
      <w:proofErr w:type="spellStart"/>
      <w:r>
        <w:rPr>
          <w:rFonts w:ascii="Times New Roman" w:hAnsi="Times New Roman"/>
          <w:sz w:val="24"/>
          <w:szCs w:val="24"/>
        </w:rPr>
        <w:t>свето</w:t>
      </w:r>
      <w:proofErr w:type="spellEnd"/>
      <w:r>
        <w:rPr>
          <w:rFonts w:ascii="Times New Roman" w:hAnsi="Times New Roman"/>
          <w:sz w:val="24"/>
          <w:szCs w:val="24"/>
        </w:rPr>
        <w:t xml:space="preserve"> - и </w:t>
      </w:r>
      <w:proofErr w:type="spellStart"/>
      <w:r>
        <w:rPr>
          <w:rFonts w:ascii="Times New Roman" w:hAnsi="Times New Roman"/>
          <w:sz w:val="24"/>
          <w:szCs w:val="24"/>
        </w:rPr>
        <w:t>звукоусилительной</w:t>
      </w:r>
      <w:proofErr w:type="spellEnd"/>
      <w:r>
        <w:rPr>
          <w:rFonts w:ascii="Times New Roman" w:hAnsi="Times New Roman"/>
          <w:sz w:val="24"/>
          <w:szCs w:val="24"/>
        </w:rPr>
        <w:t xml:space="preserve"> аппаратуры, сценических костюмов, одежды и механизмов сцены в муниципальных учреждениях культуры, составляет более 80%.</w:t>
      </w:r>
    </w:p>
    <w:p w:rsidR="006278AC" w:rsidRDefault="009D7277">
      <w:pPr>
        <w:spacing w:after="0" w:line="240" w:lineRule="auto"/>
        <w:ind w:firstLine="567"/>
        <w:jc w:val="both"/>
        <w:rPr>
          <w:rFonts w:ascii="Times New Roman" w:eastAsia="Times New Roman" w:hAnsi="Times New Roman"/>
          <w:sz w:val="24"/>
          <w:szCs w:val="24"/>
          <w:lang w:bidi="ru-RU"/>
        </w:rPr>
      </w:pPr>
      <w:r>
        <w:rPr>
          <w:rFonts w:ascii="Times New Roman" w:hAnsi="Times New Roman"/>
          <w:sz w:val="24"/>
          <w:szCs w:val="24"/>
        </w:rPr>
        <w:t>Важное место занимает деятельность библиотеки сельского поселения Красносельское  Прохладненского муниципального района, являющейся ключевыми информационным и образовательным учреждением.</w:t>
      </w:r>
    </w:p>
    <w:p w:rsidR="006278AC" w:rsidRDefault="009D7277">
      <w:pPr>
        <w:spacing w:after="0" w:line="240" w:lineRule="auto"/>
        <w:ind w:firstLine="567"/>
        <w:jc w:val="both"/>
        <w:rPr>
          <w:rFonts w:ascii="Times New Roman" w:eastAsia="Calibri" w:hAnsi="Times New Roman"/>
          <w:spacing w:val="2"/>
          <w:sz w:val="24"/>
          <w:szCs w:val="24"/>
          <w:shd w:val="clear" w:color="auto" w:fill="FFFFFF"/>
          <w:lang w:eastAsia="en-US"/>
        </w:rPr>
      </w:pPr>
      <w:proofErr w:type="gramStart"/>
      <w:r>
        <w:rPr>
          <w:rFonts w:ascii="Times New Roman" w:hAnsi="Times New Roman"/>
          <w:spacing w:val="2"/>
          <w:sz w:val="24"/>
          <w:szCs w:val="24"/>
          <w:shd w:val="clear" w:color="auto" w:fill="FFFFFF"/>
        </w:rPr>
        <w:t>В сельском поселении Красносельское библиотечно-информационное обслуживание населения осуществляет сельская библиотека Муниципального казенного учреждения культуры «</w:t>
      </w:r>
      <w:proofErr w:type="spellStart"/>
      <w:r>
        <w:rPr>
          <w:rFonts w:ascii="Times New Roman" w:hAnsi="Times New Roman"/>
          <w:spacing w:val="2"/>
          <w:sz w:val="24"/>
          <w:szCs w:val="24"/>
          <w:shd w:val="clear" w:color="auto" w:fill="FFFFFF"/>
        </w:rPr>
        <w:t>Культурно-досуговый</w:t>
      </w:r>
      <w:proofErr w:type="spellEnd"/>
      <w:r>
        <w:rPr>
          <w:rFonts w:ascii="Times New Roman" w:hAnsi="Times New Roman"/>
          <w:spacing w:val="2"/>
          <w:sz w:val="24"/>
          <w:szCs w:val="24"/>
          <w:shd w:val="clear" w:color="auto" w:fill="FFFFFF"/>
        </w:rPr>
        <w:t xml:space="preserve"> центр сельского поселения Красносельского», обеспечивающий реализацию конституционных прав всех жителей сельского поселения на свободный и равный доступ к информации, знаниям, культурным ценностям, что способствует повышению качества жизни, содействует развитию экономического, информационного, интеллектуального и духовного потенциала жителей сельского поселения. </w:t>
      </w:r>
      <w:proofErr w:type="gramEnd"/>
    </w:p>
    <w:p w:rsidR="006278AC" w:rsidRPr="00027323" w:rsidRDefault="009D7277">
      <w:pPr>
        <w:spacing w:after="0" w:line="240" w:lineRule="auto"/>
        <w:ind w:firstLine="567"/>
        <w:jc w:val="both"/>
        <w:rPr>
          <w:rFonts w:ascii="Times New Roman" w:hAnsi="Times New Roman"/>
          <w:color w:val="000000" w:themeColor="text1"/>
          <w:spacing w:val="2"/>
          <w:sz w:val="24"/>
          <w:szCs w:val="24"/>
          <w:shd w:val="clear" w:color="auto" w:fill="FFFFFF"/>
        </w:rPr>
      </w:pPr>
      <w:r w:rsidRPr="00027323">
        <w:rPr>
          <w:rFonts w:ascii="Times New Roman" w:hAnsi="Times New Roman"/>
          <w:color w:val="000000" w:themeColor="text1"/>
          <w:spacing w:val="2"/>
          <w:sz w:val="24"/>
          <w:szCs w:val="24"/>
          <w:shd w:val="clear" w:color="auto" w:fill="FFFFFF"/>
        </w:rPr>
        <w:t>По состоянию на 1 января 2024 г. общее количество зарегистрированных пользователей - 307 человек. Количество посещений 4497, книговыдача составила 6166 экземпляров изданий. Совокупный книжный фонд составил 7421 единицы хранения. Охват населения библиотечным обслуживанием по сельскому поселению  составляет  140 процентов на 1000 населения.</w:t>
      </w:r>
    </w:p>
    <w:p w:rsidR="006278AC" w:rsidRDefault="009D7277">
      <w:pPr>
        <w:spacing w:after="0" w:line="240" w:lineRule="auto"/>
        <w:ind w:firstLine="567"/>
        <w:jc w:val="both"/>
        <w:rPr>
          <w:rFonts w:ascii="Times New Roman" w:eastAsia="Times New Roman" w:hAnsi="Times New Roman"/>
          <w:sz w:val="24"/>
          <w:szCs w:val="24"/>
          <w:lang w:bidi="ru-RU"/>
        </w:rPr>
      </w:pPr>
      <w:r>
        <w:rPr>
          <w:rFonts w:ascii="Times New Roman" w:hAnsi="Times New Roman"/>
          <w:spacing w:val="2"/>
          <w:sz w:val="24"/>
          <w:szCs w:val="24"/>
          <w:shd w:val="clear" w:color="auto" w:fill="FFFFFF"/>
        </w:rPr>
        <w:t xml:space="preserve">Библиотечно-информационное обслуживание населения ведется как на основе традиционных ресурсов, так и с использованием сети Интернет. В целях повышения </w:t>
      </w:r>
      <w:r>
        <w:rPr>
          <w:rFonts w:ascii="Times New Roman" w:hAnsi="Times New Roman"/>
          <w:spacing w:val="2"/>
          <w:sz w:val="24"/>
          <w:szCs w:val="24"/>
          <w:shd w:val="clear" w:color="auto" w:fill="FFFFFF"/>
        </w:rPr>
        <w:lastRenderedPageBreak/>
        <w:t>привлекательности библиотеки для детей и молодежи внедряются инновационные формы работы</w:t>
      </w:r>
      <w:r>
        <w:rPr>
          <w:rFonts w:ascii="Times New Roman" w:hAnsi="Times New Roman"/>
          <w:spacing w:val="2"/>
          <w:sz w:val="24"/>
          <w:szCs w:val="24"/>
          <w:highlight w:val="lightGray"/>
          <w:shd w:val="clear" w:color="auto" w:fill="FFFFFF"/>
        </w:rPr>
        <w:t xml:space="preserve">. </w:t>
      </w:r>
    </w:p>
    <w:p w:rsidR="006278AC" w:rsidRDefault="009D7277">
      <w:pPr>
        <w:spacing w:after="0" w:line="240" w:lineRule="auto"/>
        <w:ind w:firstLine="567"/>
        <w:jc w:val="both"/>
        <w:rPr>
          <w:rFonts w:ascii="Times New Roman" w:hAnsi="Times New Roman"/>
          <w:spacing w:val="2"/>
          <w:sz w:val="24"/>
          <w:szCs w:val="24"/>
          <w:shd w:val="clear" w:color="auto" w:fill="FFFFFF"/>
          <w:lang w:bidi="ru-RU"/>
        </w:rPr>
      </w:pPr>
      <w:r>
        <w:rPr>
          <w:rFonts w:ascii="Times New Roman" w:hAnsi="Times New Roman"/>
          <w:spacing w:val="2"/>
          <w:sz w:val="24"/>
          <w:szCs w:val="24"/>
          <w:shd w:val="clear" w:color="auto" w:fill="FFFFFF"/>
        </w:rPr>
        <w:t xml:space="preserve">Наряду с определенными достижениями существует ряд серьезных проблем. Устаревшая материально-техническая база библиотеки не соответствует современным требованиям. Большому износу подвержено не только библиотечное оборудование, но и книжный фонд. Основные  источники пополнения комплектования – иные </w:t>
      </w:r>
      <w:r>
        <w:rPr>
          <w:rFonts w:ascii="Times New Roman" w:hAnsi="Times New Roman"/>
          <w:bCs/>
          <w:sz w:val="24"/>
          <w:szCs w:val="24"/>
        </w:rPr>
        <w:t xml:space="preserve">межбюджетные трансферты на комплектование книжных фондов библиотек муниципальных образований, дар читателей. </w:t>
      </w:r>
    </w:p>
    <w:p w:rsidR="006278AC" w:rsidRDefault="009D7277">
      <w:pPr>
        <w:tabs>
          <w:tab w:val="left" w:pos="11340"/>
        </w:tabs>
        <w:spacing w:after="0" w:line="240" w:lineRule="auto"/>
        <w:ind w:firstLine="567"/>
        <w:jc w:val="both"/>
        <w:rPr>
          <w:rFonts w:ascii="Times New Roman" w:hAnsi="Times New Roman"/>
          <w:sz w:val="24"/>
          <w:szCs w:val="24"/>
          <w:lang w:bidi="ru-RU"/>
        </w:rPr>
      </w:pPr>
      <w:r>
        <w:rPr>
          <w:rFonts w:ascii="Times New Roman" w:hAnsi="Times New Roman"/>
          <w:spacing w:val="2"/>
          <w:sz w:val="24"/>
          <w:szCs w:val="24"/>
          <w:shd w:val="clear" w:color="auto" w:fill="FFFFFF"/>
          <w:lang w:bidi="ru-RU"/>
        </w:rPr>
        <w:t xml:space="preserve">Перечисленные </w:t>
      </w:r>
      <w:r>
        <w:rPr>
          <w:rFonts w:ascii="Times New Roman" w:hAnsi="Times New Roman"/>
          <w:sz w:val="24"/>
          <w:szCs w:val="24"/>
          <w:lang w:bidi="ru-RU"/>
        </w:rPr>
        <w:t xml:space="preserve">проблемы требуют применения программно-целевого метода в их решении с использованием опыта последних лет по сохранению, возрождению и популяризации народного творчества, национальных культур, совершенствованию </w:t>
      </w:r>
      <w:proofErr w:type="spellStart"/>
      <w:r>
        <w:rPr>
          <w:rFonts w:ascii="Times New Roman" w:hAnsi="Times New Roman"/>
          <w:sz w:val="24"/>
          <w:szCs w:val="24"/>
          <w:lang w:bidi="ru-RU"/>
        </w:rPr>
        <w:t>культурно-досуговой</w:t>
      </w:r>
      <w:proofErr w:type="spellEnd"/>
      <w:r>
        <w:rPr>
          <w:rFonts w:ascii="Times New Roman" w:hAnsi="Times New Roman"/>
          <w:sz w:val="24"/>
          <w:szCs w:val="24"/>
          <w:lang w:bidi="ru-RU"/>
        </w:rPr>
        <w:t xml:space="preserve"> деятельности учреждений культуры, и создания единого информационного пространства.  </w:t>
      </w:r>
    </w:p>
    <w:p w:rsidR="006278AC" w:rsidRDefault="009D7277">
      <w:pPr>
        <w:autoSpaceDE w:val="0"/>
        <w:autoSpaceDN w:val="0"/>
        <w:adjustRightInd w:val="0"/>
        <w:spacing w:after="0" w:line="240" w:lineRule="auto"/>
        <w:ind w:firstLine="567"/>
        <w:jc w:val="both"/>
        <w:rPr>
          <w:rFonts w:ascii="Times New Roman" w:hAnsi="Times New Roman"/>
          <w:sz w:val="24"/>
          <w:szCs w:val="24"/>
          <w:lang w:bidi="ru-RU"/>
        </w:rPr>
      </w:pPr>
      <w:r>
        <w:rPr>
          <w:rFonts w:ascii="Times New Roman" w:hAnsi="Times New Roman"/>
          <w:sz w:val="24"/>
          <w:szCs w:val="24"/>
          <w:lang w:bidi="ru-RU"/>
        </w:rPr>
        <w:t xml:space="preserve">    Программно-целевой метод применительно к сфере культуры доказал свою эффективность и является необходимым условием дальнейшего развития и совершенствования. Настоящая Программа ориентирована на последовательное решение ряда вопросов и проблем.</w:t>
      </w:r>
    </w:p>
    <w:p w:rsidR="006278AC" w:rsidRDefault="009D7277">
      <w:pPr>
        <w:autoSpaceDE w:val="0"/>
        <w:autoSpaceDN w:val="0"/>
        <w:adjustRightInd w:val="0"/>
        <w:spacing w:after="0" w:line="240" w:lineRule="auto"/>
        <w:ind w:firstLine="567"/>
        <w:jc w:val="both"/>
        <w:rPr>
          <w:rFonts w:ascii="Times New Roman" w:hAnsi="Times New Roman"/>
          <w:sz w:val="24"/>
          <w:szCs w:val="24"/>
          <w:lang w:bidi="ru-RU"/>
        </w:rPr>
      </w:pPr>
      <w:r>
        <w:rPr>
          <w:rFonts w:ascii="Times New Roman" w:hAnsi="Times New Roman"/>
          <w:sz w:val="24"/>
          <w:szCs w:val="24"/>
          <w:lang w:bidi="ru-RU"/>
        </w:rPr>
        <w:t>Реализацией программы обеспечивается:</w:t>
      </w:r>
    </w:p>
    <w:p w:rsidR="006278AC" w:rsidRDefault="009D7277">
      <w:pPr>
        <w:widowControl w:val="0"/>
        <w:autoSpaceDE w:val="0"/>
        <w:autoSpaceDN w:val="0"/>
        <w:adjustRightInd w:val="0"/>
        <w:spacing w:after="0" w:line="240" w:lineRule="auto"/>
        <w:ind w:firstLine="567"/>
        <w:jc w:val="both"/>
        <w:rPr>
          <w:rFonts w:ascii="Times New Roman" w:eastAsia="Times New Roman" w:hAnsi="Times New Roman"/>
          <w:sz w:val="24"/>
          <w:szCs w:val="24"/>
          <w:lang w:eastAsia="en-US"/>
        </w:rPr>
      </w:pPr>
      <w:r>
        <w:rPr>
          <w:rFonts w:ascii="Times New Roman" w:eastAsia="Times New Roman" w:hAnsi="Times New Roman"/>
          <w:sz w:val="24"/>
          <w:szCs w:val="24"/>
        </w:rPr>
        <w:t>-  сохранение и развитие единого культурного и информационного пространства;</w:t>
      </w:r>
    </w:p>
    <w:p w:rsidR="006278AC" w:rsidRDefault="009D7277">
      <w:pPr>
        <w:widowControl w:val="0"/>
        <w:autoSpaceDE w:val="0"/>
        <w:autoSpaceDN w:val="0"/>
        <w:adjustRightInd w:val="0"/>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поддержка развития уникальной культуры народов сельского поселения Красносельское Прохладненского муниципального района;</w:t>
      </w:r>
    </w:p>
    <w:p w:rsidR="006278AC" w:rsidRDefault="009D7277">
      <w:pPr>
        <w:widowControl w:val="0"/>
        <w:autoSpaceDE w:val="0"/>
        <w:autoSpaceDN w:val="0"/>
        <w:adjustRightInd w:val="0"/>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 создание условий для обеспечения развития творческого, культурного и духовного потенциала населения; обеспечение равного доступа к культурным благам и возможности реализации творческого потенциала каждой личности, а также обеспечения вовлеченности детей, молодежи, лиц пожилого возраста и людей с ограниченными возможностями в активную </w:t>
      </w:r>
      <w:proofErr w:type="spellStart"/>
      <w:r>
        <w:rPr>
          <w:rFonts w:ascii="Times New Roman" w:eastAsia="Times New Roman" w:hAnsi="Times New Roman"/>
          <w:sz w:val="24"/>
          <w:szCs w:val="24"/>
        </w:rPr>
        <w:t>социокультурную</w:t>
      </w:r>
      <w:proofErr w:type="spellEnd"/>
      <w:r>
        <w:rPr>
          <w:rFonts w:ascii="Times New Roman" w:eastAsia="Times New Roman" w:hAnsi="Times New Roman"/>
          <w:sz w:val="24"/>
          <w:szCs w:val="24"/>
        </w:rPr>
        <w:t xml:space="preserve"> деятельность;</w:t>
      </w:r>
    </w:p>
    <w:p w:rsidR="006278AC" w:rsidRDefault="009D7277">
      <w:pPr>
        <w:widowControl w:val="0"/>
        <w:autoSpaceDE w:val="0"/>
        <w:autoSpaceDN w:val="0"/>
        <w:adjustRightInd w:val="0"/>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 создание благоприятных условий для улучшения </w:t>
      </w:r>
      <w:proofErr w:type="spellStart"/>
      <w:r>
        <w:rPr>
          <w:rFonts w:ascii="Times New Roman" w:eastAsia="Times New Roman" w:hAnsi="Times New Roman"/>
          <w:sz w:val="24"/>
          <w:szCs w:val="24"/>
        </w:rPr>
        <w:t>культурно-досугового</w:t>
      </w:r>
      <w:proofErr w:type="spellEnd"/>
      <w:r w:rsidR="00027323">
        <w:rPr>
          <w:rFonts w:ascii="Times New Roman" w:eastAsia="Times New Roman" w:hAnsi="Times New Roman"/>
          <w:sz w:val="24"/>
          <w:szCs w:val="24"/>
        </w:rPr>
        <w:t xml:space="preserve"> </w:t>
      </w:r>
      <w:r>
        <w:rPr>
          <w:rFonts w:ascii="Times New Roman" w:eastAsia="Times New Roman" w:hAnsi="Times New Roman"/>
          <w:sz w:val="24"/>
          <w:szCs w:val="24"/>
        </w:rPr>
        <w:t>обслуживания населения, а также для развития самодеятельного художественного творчества;</w:t>
      </w:r>
    </w:p>
    <w:p w:rsidR="006278AC" w:rsidRDefault="009D7277">
      <w:pPr>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рост качественных мероприятий, посвященных значимым событиям культуры и развитию культурного сотрудничества;</w:t>
      </w:r>
    </w:p>
    <w:p w:rsidR="006278AC" w:rsidRDefault="009D7277">
      <w:pPr>
        <w:autoSpaceDE w:val="0"/>
        <w:autoSpaceDN w:val="0"/>
        <w:adjustRightInd w:val="0"/>
        <w:spacing w:after="0" w:line="240" w:lineRule="auto"/>
        <w:ind w:firstLine="567"/>
        <w:jc w:val="both"/>
        <w:rPr>
          <w:rFonts w:ascii="Times New Roman" w:eastAsia="Calibri" w:hAnsi="Times New Roman"/>
          <w:color w:val="000000"/>
          <w:sz w:val="24"/>
          <w:szCs w:val="24"/>
          <w:shd w:val="clear" w:color="auto" w:fill="FFFFFF"/>
          <w:lang w:bidi="ru-RU"/>
        </w:rPr>
      </w:pPr>
      <w:r>
        <w:rPr>
          <w:rFonts w:ascii="Times New Roman" w:hAnsi="Times New Roman"/>
          <w:color w:val="000000"/>
          <w:sz w:val="24"/>
          <w:szCs w:val="24"/>
          <w:shd w:val="clear" w:color="auto" w:fill="FFFFFF"/>
          <w:lang w:bidi="ru-RU"/>
        </w:rPr>
        <w:t>-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сельского поселения Красносельское Прохладненского муниципального района, реализацию прав национальных меньшинств, обеспечение социальной и культурной адаптации мигрантов, профилактику межнациональных (межэтнических) конфликтов;</w:t>
      </w:r>
    </w:p>
    <w:p w:rsidR="006278AC" w:rsidRDefault="009D7277">
      <w:pPr>
        <w:autoSpaceDE w:val="0"/>
        <w:autoSpaceDN w:val="0"/>
        <w:adjustRightInd w:val="0"/>
        <w:spacing w:after="0" w:line="240" w:lineRule="auto"/>
        <w:ind w:firstLine="567"/>
        <w:jc w:val="both"/>
        <w:rPr>
          <w:rFonts w:ascii="Times New Roman" w:hAnsi="Times New Roman"/>
          <w:color w:val="000000"/>
          <w:sz w:val="24"/>
          <w:szCs w:val="24"/>
          <w:shd w:val="clear" w:color="auto" w:fill="FFFFFF"/>
          <w:lang w:bidi="ru-RU"/>
        </w:rPr>
      </w:pPr>
      <w:r>
        <w:rPr>
          <w:rFonts w:ascii="Times New Roman" w:hAnsi="Times New Roman"/>
          <w:color w:val="000000"/>
          <w:sz w:val="24"/>
          <w:szCs w:val="24"/>
          <w:shd w:val="clear" w:color="auto" w:fill="FFFFFF"/>
          <w:lang w:bidi="ru-RU"/>
        </w:rPr>
        <w:t>- создание условий для развития местного традиционного народного художественного творчества в поселении.</w:t>
      </w:r>
    </w:p>
    <w:p w:rsidR="006278AC" w:rsidRDefault="009D7277">
      <w:pPr>
        <w:spacing w:after="0" w:line="240" w:lineRule="auto"/>
        <w:ind w:firstLine="567"/>
        <w:contextualSpacing/>
        <w:jc w:val="both"/>
        <w:rPr>
          <w:rFonts w:ascii="Times New Roman" w:eastAsia="Times New Roman" w:hAnsi="Times New Roman"/>
          <w:sz w:val="24"/>
          <w:szCs w:val="24"/>
          <w:lang w:bidi="ru-RU"/>
        </w:rPr>
      </w:pPr>
      <w:r>
        <w:rPr>
          <w:rFonts w:ascii="Times New Roman" w:eastAsia="Times New Roman" w:hAnsi="Times New Roman"/>
          <w:sz w:val="24"/>
          <w:szCs w:val="24"/>
          <w:lang w:bidi="ru-RU"/>
        </w:rPr>
        <w:t>Культурная деятельность является одним из базовых факторов социально-экономического развития сельского поселения Красносельское Прохладненского муниципального района.</w:t>
      </w:r>
    </w:p>
    <w:p w:rsidR="006278AC" w:rsidRDefault="009D7277">
      <w:pPr>
        <w:spacing w:after="0" w:line="240" w:lineRule="auto"/>
        <w:ind w:firstLine="567"/>
        <w:contextualSpacing/>
        <w:jc w:val="both"/>
        <w:rPr>
          <w:rFonts w:ascii="Times New Roman" w:eastAsia="Times New Roman" w:hAnsi="Times New Roman"/>
          <w:sz w:val="24"/>
          <w:szCs w:val="24"/>
          <w:lang w:bidi="ru-RU"/>
        </w:rPr>
      </w:pPr>
      <w:r>
        <w:rPr>
          <w:rFonts w:ascii="Times New Roman" w:eastAsia="Times New Roman" w:hAnsi="Times New Roman"/>
          <w:sz w:val="24"/>
          <w:szCs w:val="24"/>
          <w:lang w:bidi="ru-RU"/>
        </w:rPr>
        <w:t xml:space="preserve">Реализация Программы будет способствовать устойчивому развитию культуры, поддержке и развитию </w:t>
      </w:r>
      <w:proofErr w:type="spellStart"/>
      <w:r>
        <w:rPr>
          <w:rFonts w:ascii="Times New Roman" w:eastAsia="Times New Roman" w:hAnsi="Times New Roman"/>
          <w:sz w:val="24"/>
          <w:szCs w:val="24"/>
          <w:lang w:bidi="ru-RU"/>
        </w:rPr>
        <w:t>культурно-досуговой</w:t>
      </w:r>
      <w:proofErr w:type="spellEnd"/>
      <w:r>
        <w:rPr>
          <w:rFonts w:ascii="Times New Roman" w:eastAsia="Times New Roman" w:hAnsi="Times New Roman"/>
          <w:sz w:val="24"/>
          <w:szCs w:val="24"/>
          <w:lang w:bidi="ru-RU"/>
        </w:rPr>
        <w:t xml:space="preserve"> деятельности, народного творчества, образовательного процесса и инновационной деятельности в сфере культуры, искусства библиотечного дела.</w:t>
      </w:r>
    </w:p>
    <w:p w:rsidR="006278AC" w:rsidRDefault="006278AC">
      <w:pPr>
        <w:widowControl w:val="0"/>
        <w:tabs>
          <w:tab w:val="left" w:pos="993"/>
        </w:tabs>
        <w:autoSpaceDE w:val="0"/>
        <w:autoSpaceDN w:val="0"/>
        <w:adjustRightInd w:val="0"/>
        <w:spacing w:after="0" w:line="240" w:lineRule="auto"/>
        <w:ind w:firstLine="567"/>
        <w:jc w:val="center"/>
        <w:rPr>
          <w:rFonts w:ascii="Times New Roman" w:eastAsia="Times New Roman" w:hAnsi="Times New Roman"/>
          <w:sz w:val="24"/>
          <w:szCs w:val="24"/>
        </w:rPr>
      </w:pPr>
    </w:p>
    <w:p w:rsidR="006278AC" w:rsidRDefault="009D7277">
      <w:p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 xml:space="preserve">Раздел </w:t>
      </w:r>
      <w:r>
        <w:rPr>
          <w:rFonts w:ascii="Times New Roman" w:eastAsia="Times New Roman" w:hAnsi="Times New Roman"/>
          <w:b/>
          <w:sz w:val="24"/>
          <w:szCs w:val="24"/>
          <w:lang w:val="en-US"/>
        </w:rPr>
        <w:t>II</w:t>
      </w:r>
      <w:r>
        <w:rPr>
          <w:rFonts w:ascii="Times New Roman" w:eastAsia="Times New Roman" w:hAnsi="Times New Roman"/>
          <w:b/>
          <w:sz w:val="24"/>
          <w:szCs w:val="24"/>
        </w:rPr>
        <w:t xml:space="preserve">. Приоритеты муниципальной политики, цели, задачи в сфере реализации муниципальной программы </w:t>
      </w:r>
      <w:r>
        <w:rPr>
          <w:rFonts w:ascii="Times New Roman" w:hAnsi="Times New Roman"/>
          <w:b/>
          <w:sz w:val="24"/>
          <w:szCs w:val="24"/>
        </w:rPr>
        <w:t>«Развитие культуры в сельском поселении Красносельское Прохладненского м</w:t>
      </w:r>
      <w:r w:rsidR="00027323">
        <w:rPr>
          <w:rFonts w:ascii="Times New Roman" w:hAnsi="Times New Roman"/>
          <w:b/>
          <w:sz w:val="24"/>
          <w:szCs w:val="24"/>
        </w:rPr>
        <w:t>униципального района КБР на 2024–2028</w:t>
      </w:r>
      <w:r>
        <w:rPr>
          <w:rFonts w:ascii="Times New Roman" w:hAnsi="Times New Roman"/>
          <w:b/>
          <w:sz w:val="24"/>
          <w:szCs w:val="24"/>
        </w:rPr>
        <w:t xml:space="preserve"> годы» </w:t>
      </w:r>
      <w:r>
        <w:rPr>
          <w:rFonts w:ascii="Times New Roman" w:eastAsia="Times New Roman" w:hAnsi="Times New Roman"/>
          <w:b/>
          <w:sz w:val="24"/>
          <w:szCs w:val="24"/>
        </w:rPr>
        <w:t>и показатели (индикаторы), характеризующие достижение целей и решение задач, ожидаемые конечные результаты, сроки и этапы реализации муниципальной программы</w:t>
      </w:r>
    </w:p>
    <w:p w:rsidR="006278AC" w:rsidRDefault="006278AC">
      <w:pPr>
        <w:spacing w:after="0" w:line="240" w:lineRule="auto"/>
        <w:jc w:val="center"/>
        <w:rPr>
          <w:rFonts w:ascii="Times New Roman" w:eastAsia="Times New Roman" w:hAnsi="Times New Roman"/>
          <w:b/>
          <w:sz w:val="24"/>
          <w:szCs w:val="24"/>
        </w:rPr>
      </w:pPr>
    </w:p>
    <w:p w:rsidR="006278AC" w:rsidRDefault="009D7277">
      <w:pPr>
        <w:autoSpaceDE w:val="0"/>
        <w:autoSpaceDN w:val="0"/>
        <w:adjustRightInd w:val="0"/>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Целями Программы являются:</w:t>
      </w:r>
    </w:p>
    <w:p w:rsidR="006278AC" w:rsidRDefault="009D7277">
      <w:pPr>
        <w:autoSpaceDE w:val="0"/>
        <w:autoSpaceDN w:val="0"/>
        <w:adjustRightInd w:val="0"/>
        <w:spacing w:after="0" w:line="240" w:lineRule="auto"/>
        <w:ind w:firstLine="567"/>
        <w:jc w:val="both"/>
        <w:rPr>
          <w:rFonts w:ascii="Times New Roman" w:eastAsia="Calibri" w:hAnsi="Times New Roman"/>
          <w:color w:val="000000"/>
          <w:sz w:val="24"/>
          <w:szCs w:val="24"/>
          <w:lang w:eastAsia="en-US"/>
        </w:rPr>
      </w:pPr>
      <w:r>
        <w:rPr>
          <w:rFonts w:ascii="Times New Roman" w:eastAsia="Times New Roman" w:hAnsi="Times New Roman"/>
          <w:color w:val="000000"/>
          <w:sz w:val="24"/>
          <w:szCs w:val="24"/>
        </w:rPr>
        <w:t>- сохранение культурной самобытности и приумножение культурного потенциала народов, проживающих на территории сельского поселения,</w:t>
      </w:r>
      <w:r>
        <w:rPr>
          <w:rFonts w:ascii="Times New Roman" w:eastAsia="Times New Roman" w:hAnsi="Times New Roman"/>
          <w:sz w:val="24"/>
          <w:szCs w:val="24"/>
        </w:rPr>
        <w:t xml:space="preserve"> с учетом национальных, </w:t>
      </w:r>
      <w:r>
        <w:rPr>
          <w:rFonts w:ascii="Times New Roman" w:eastAsia="Times New Roman" w:hAnsi="Times New Roman"/>
          <w:sz w:val="24"/>
          <w:szCs w:val="24"/>
        </w:rPr>
        <w:lastRenderedPageBreak/>
        <w:t>конфессиональных, культурных, социальных и иных особенностей, традиционно сложившихся  и присущих  сельскому поселению Красносельское.</w:t>
      </w:r>
      <w:r>
        <w:rPr>
          <w:rFonts w:ascii="Times New Roman" w:hAnsi="Times New Roman"/>
          <w:color w:val="000000"/>
          <w:sz w:val="24"/>
          <w:szCs w:val="24"/>
        </w:rPr>
        <w:t xml:space="preserve"> Использование культурного потенциала народов, проживающих в сельском поселении Красносельское в качестве ресурса духовного и экономического развития поселения;</w:t>
      </w:r>
    </w:p>
    <w:p w:rsidR="006278AC" w:rsidRDefault="009D7277">
      <w:pPr>
        <w:widowControl w:val="0"/>
        <w:autoSpaceDE w:val="0"/>
        <w:autoSpaceDN w:val="0"/>
        <w:spacing w:after="0" w:line="24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расширение доступности театрального, музыкального, хореографического и других видов искусства, морально-эстетическое воспитание различных групп населения, расширение зрительской аудитории,  </w:t>
      </w:r>
    </w:p>
    <w:p w:rsidR="006278AC" w:rsidRDefault="009D7277">
      <w:pPr>
        <w:widowControl w:val="0"/>
        <w:autoSpaceDE w:val="0"/>
        <w:autoSpaceDN w:val="0"/>
        <w:spacing w:after="0" w:line="24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поддержка самодеятельной творческой деятельности в процессе создания и представления обществу произведений литературы, музыки, изобразительного искусства, иных видов искусства;</w:t>
      </w:r>
    </w:p>
    <w:p w:rsidR="006278AC" w:rsidRDefault="009D7277">
      <w:pPr>
        <w:widowControl w:val="0"/>
        <w:autoSpaceDE w:val="0"/>
        <w:autoSpaceDN w:val="0"/>
        <w:spacing w:after="0" w:line="24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w:t>
      </w:r>
      <w:r>
        <w:rPr>
          <w:rFonts w:ascii="Times New Roman" w:eastAsia="Times New Roman" w:hAnsi="Times New Roman"/>
          <w:sz w:val="24"/>
          <w:szCs w:val="24"/>
        </w:rPr>
        <w:t>поддержка творческих инициатив населения;</w:t>
      </w:r>
    </w:p>
    <w:p w:rsidR="006278AC" w:rsidRDefault="009D7277">
      <w:pPr>
        <w:widowControl w:val="0"/>
        <w:autoSpaceDE w:val="0"/>
        <w:autoSpaceDN w:val="0"/>
        <w:spacing w:after="0" w:line="24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поддержка и развитие народного художественного творчества и нематериальных культурных ценностей, обеспечение преемственности развития народно-художественного творчества, традиционной народной культуры, формирование высоких духовно-нравственных качеств личности и общества путем приобщения населения, в том числе детей и молодежи к культурным ценностям.</w:t>
      </w:r>
    </w:p>
    <w:p w:rsidR="006278AC" w:rsidRDefault="009D7277">
      <w:pPr>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hAnsi="Times New Roman"/>
          <w:color w:val="000000"/>
          <w:sz w:val="24"/>
          <w:szCs w:val="24"/>
        </w:rPr>
        <w:t>- пополнение, изучение, популяризация, обеспечение сохранности и безопасности библиотечных фондов;</w:t>
      </w:r>
    </w:p>
    <w:p w:rsidR="006278AC" w:rsidRDefault="009D7277">
      <w:pPr>
        <w:widowControl w:val="0"/>
        <w:autoSpaceDE w:val="0"/>
        <w:autoSpaceDN w:val="0"/>
        <w:spacing w:after="0" w:line="240" w:lineRule="auto"/>
        <w:jc w:val="both"/>
        <w:rPr>
          <w:rFonts w:ascii="Times New Roman" w:eastAsia="Times New Roman" w:hAnsi="Times New Roman"/>
          <w:color w:val="000000"/>
          <w:sz w:val="24"/>
          <w:szCs w:val="24"/>
        </w:rPr>
      </w:pPr>
      <w:r>
        <w:rPr>
          <w:rFonts w:ascii="Times New Roman" w:hAnsi="Times New Roman"/>
          <w:color w:val="000000"/>
          <w:sz w:val="24"/>
          <w:szCs w:val="24"/>
        </w:rPr>
        <w:t xml:space="preserve">- </w:t>
      </w:r>
      <w:r>
        <w:rPr>
          <w:rFonts w:ascii="Times New Roman" w:eastAsia="Times New Roman" w:hAnsi="Times New Roman"/>
          <w:color w:val="000000"/>
          <w:sz w:val="24"/>
          <w:szCs w:val="24"/>
        </w:rPr>
        <w:t>формирование единого информационного пространства, создание условий для обеспечения равного доступа к информационным ресурсам различных групп населения сельского поселения Красносельское Прохладненского муниципального района  Кабардино-Балкарской Республики</w:t>
      </w:r>
    </w:p>
    <w:p w:rsidR="006278AC" w:rsidRDefault="009D7277">
      <w:pPr>
        <w:autoSpaceDE w:val="0"/>
        <w:autoSpaceDN w:val="0"/>
        <w:adjustRightInd w:val="0"/>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 Достижение цели обеспечивается за счет решения задач программы:</w:t>
      </w:r>
    </w:p>
    <w:p w:rsidR="006278AC" w:rsidRDefault="009D7277">
      <w:pPr>
        <w:widowControl w:val="0"/>
        <w:autoSpaceDE w:val="0"/>
        <w:autoSpaceDN w:val="0"/>
        <w:spacing w:after="0" w:line="24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создание благоприятных условий для устойчивого развития сферы культуры в сельском поселении Красносельское Прохладненского муниципального района;</w:t>
      </w:r>
    </w:p>
    <w:p w:rsidR="006278AC" w:rsidRDefault="009D7277">
      <w:pPr>
        <w:widowControl w:val="0"/>
        <w:autoSpaceDE w:val="0"/>
        <w:autoSpaceDN w:val="0"/>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 </w:t>
      </w:r>
      <w:r>
        <w:rPr>
          <w:rFonts w:ascii="Times New Roman" w:hAnsi="Times New Roman"/>
          <w:color w:val="000000"/>
          <w:sz w:val="24"/>
          <w:szCs w:val="24"/>
        </w:rPr>
        <w:t>обеспечение доступности культурных благ и услуг, услуг в сфере библиотечного обслуживания для всех групп населения;</w:t>
      </w:r>
    </w:p>
    <w:p w:rsidR="006278AC" w:rsidRDefault="009D7277">
      <w:pPr>
        <w:autoSpaceDE w:val="0"/>
        <w:autoSpaceDN w:val="0"/>
        <w:adjustRightInd w:val="0"/>
        <w:spacing w:after="0" w:line="240" w:lineRule="auto"/>
        <w:ind w:firstLine="567"/>
        <w:jc w:val="both"/>
        <w:rPr>
          <w:rFonts w:ascii="Times New Roman" w:eastAsia="Times New Roman" w:hAnsi="Times New Roman"/>
          <w:color w:val="000000"/>
          <w:sz w:val="24"/>
          <w:szCs w:val="24"/>
        </w:rPr>
      </w:pPr>
      <w:r>
        <w:rPr>
          <w:rFonts w:ascii="Times New Roman" w:hAnsi="Times New Roman"/>
          <w:color w:val="000000"/>
          <w:sz w:val="24"/>
          <w:szCs w:val="24"/>
        </w:rPr>
        <w:t xml:space="preserve">- осуществление мер поддержки </w:t>
      </w:r>
      <w:r>
        <w:rPr>
          <w:rFonts w:ascii="Times New Roman" w:eastAsia="Times New Roman" w:hAnsi="Times New Roman"/>
          <w:color w:val="000000"/>
          <w:sz w:val="24"/>
          <w:szCs w:val="24"/>
        </w:rPr>
        <w:t>самодеятельных коллективов, дарований, работников сферы культуры, творческих союзов и организаций культуры;</w:t>
      </w:r>
    </w:p>
    <w:p w:rsidR="006278AC" w:rsidRDefault="009D7277">
      <w:pPr>
        <w:autoSpaceDE w:val="0"/>
        <w:autoSpaceDN w:val="0"/>
        <w:adjustRightInd w:val="0"/>
        <w:spacing w:after="0" w:line="240" w:lineRule="auto"/>
        <w:ind w:firstLine="567"/>
        <w:jc w:val="both"/>
        <w:rPr>
          <w:rFonts w:ascii="Times New Roman" w:eastAsia="Calibri" w:hAnsi="Times New Roman"/>
          <w:color w:val="000000"/>
          <w:sz w:val="24"/>
          <w:szCs w:val="24"/>
          <w:lang w:eastAsia="en-US"/>
        </w:rPr>
      </w:pPr>
      <w:r>
        <w:rPr>
          <w:rFonts w:ascii="Times New Roman" w:hAnsi="Times New Roman"/>
          <w:color w:val="000000"/>
          <w:sz w:val="24"/>
          <w:szCs w:val="24"/>
        </w:rPr>
        <w:t>-  развитие межкультурного взаимодействия,</w:t>
      </w:r>
    </w:p>
    <w:p w:rsidR="006278AC" w:rsidRDefault="009D7277">
      <w:pPr>
        <w:widowControl w:val="0"/>
        <w:autoSpaceDE w:val="0"/>
        <w:autoSpaceDN w:val="0"/>
        <w:adjustRightInd w:val="0"/>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 создание условий для качественного предоставления </w:t>
      </w:r>
      <w:r>
        <w:rPr>
          <w:rFonts w:ascii="Times New Roman" w:hAnsi="Times New Roman"/>
          <w:sz w:val="24"/>
          <w:szCs w:val="24"/>
          <w:lang w:bidi="ru-RU"/>
        </w:rPr>
        <w:t>дополнительного образования детей в области искусства в соответствии с действующими стандартами образования, обеспечение государственных гарантий равной доступности детей к дополнительному образованию в области искусства, создание условий для эстетического и духовно-нравственного совершенствования подрастающего поколения;</w:t>
      </w:r>
    </w:p>
    <w:p w:rsidR="006278AC" w:rsidRDefault="009D7277">
      <w:pPr>
        <w:autoSpaceDE w:val="0"/>
        <w:autoSpaceDN w:val="0"/>
        <w:adjustRightInd w:val="0"/>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 информационное обеспечение и популяризация деятельности учреждения культуры и библиотеки; </w:t>
      </w:r>
    </w:p>
    <w:p w:rsidR="006278AC" w:rsidRDefault="009D7277">
      <w:pPr>
        <w:autoSpaceDE w:val="0"/>
        <w:autoSpaceDN w:val="0"/>
        <w:adjustRightInd w:val="0"/>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информационное обеспечение мер и популяризация мероприятий, направленных на развитие сферы культуры в сельском поселении Красносельское Прохладненского муниципального района;</w:t>
      </w:r>
    </w:p>
    <w:p w:rsidR="006278AC" w:rsidRDefault="009D7277">
      <w:pPr>
        <w:widowControl w:val="0"/>
        <w:autoSpaceDE w:val="0"/>
        <w:autoSpaceDN w:val="0"/>
        <w:adjustRightInd w:val="0"/>
        <w:spacing w:after="0" w:line="240" w:lineRule="auto"/>
        <w:ind w:firstLine="567"/>
        <w:jc w:val="both"/>
        <w:rPr>
          <w:rFonts w:ascii="Times New Roman" w:eastAsia="Calibri" w:hAnsi="Times New Roman"/>
          <w:sz w:val="24"/>
          <w:szCs w:val="24"/>
          <w:lang w:eastAsia="en-US"/>
        </w:rPr>
      </w:pPr>
      <w:r>
        <w:rPr>
          <w:rFonts w:ascii="Times New Roman" w:eastAsia="Times New Roman" w:hAnsi="Times New Roman"/>
          <w:sz w:val="24"/>
          <w:szCs w:val="24"/>
        </w:rPr>
        <w:t>Показатели (индикаторы), характеризующими достижение целей и решение задач, представлены в приложении №1 к муниципальной программе.</w:t>
      </w:r>
    </w:p>
    <w:p w:rsidR="006278AC" w:rsidRDefault="009D7277">
      <w:pPr>
        <w:widowControl w:val="0"/>
        <w:autoSpaceDE w:val="0"/>
        <w:autoSpaceDN w:val="0"/>
        <w:adjustRightInd w:val="0"/>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Ожидаемые конечные результаты программы:</w:t>
      </w:r>
    </w:p>
    <w:p w:rsidR="006278AC" w:rsidRDefault="009D7277">
      <w:pPr>
        <w:widowControl w:val="0"/>
        <w:autoSpaceDE w:val="0"/>
        <w:autoSpaceDN w:val="0"/>
        <w:adjustRightInd w:val="0"/>
        <w:spacing w:after="0" w:line="240" w:lineRule="auto"/>
        <w:jc w:val="both"/>
        <w:rPr>
          <w:rFonts w:ascii="Times New Roman" w:eastAsia="Times New Roman" w:hAnsi="Times New Roman"/>
          <w:sz w:val="24"/>
          <w:szCs w:val="24"/>
          <w:lang w:eastAsia="en-US"/>
        </w:rPr>
      </w:pPr>
      <w:r>
        <w:rPr>
          <w:rFonts w:ascii="Times New Roman" w:eastAsia="Times New Roman" w:hAnsi="Times New Roman"/>
          <w:sz w:val="24"/>
          <w:szCs w:val="24"/>
        </w:rPr>
        <w:t>- сохранение и развитие единого культурного и информационного пространства;</w:t>
      </w:r>
    </w:p>
    <w:p w:rsidR="006278AC" w:rsidRDefault="009D7277">
      <w:pPr>
        <w:widowControl w:val="0"/>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поддержка развития уникальной культуры народов сельского поселения Красносельское Прохладненского муниципального района;</w:t>
      </w:r>
    </w:p>
    <w:p w:rsidR="006278AC" w:rsidRDefault="009D7277">
      <w:pPr>
        <w:widowControl w:val="0"/>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создание условий для обеспечения свободы слова, творчества и развития культурного и духовного потенциала населения;</w:t>
      </w:r>
    </w:p>
    <w:p w:rsidR="006278AC" w:rsidRDefault="009D7277">
      <w:pPr>
        <w:widowControl w:val="0"/>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 обеспечение равного доступа к культурным благам и возможности реализации творческого потенциала каждой личности, а также обеспечения вовлеченности детей, молодежи, лиц пожилого возраста и людей с ограниченными возможностями в активную </w:t>
      </w:r>
      <w:proofErr w:type="spellStart"/>
      <w:r>
        <w:rPr>
          <w:rFonts w:ascii="Times New Roman" w:eastAsia="Times New Roman" w:hAnsi="Times New Roman"/>
          <w:sz w:val="24"/>
          <w:szCs w:val="24"/>
        </w:rPr>
        <w:t>социокультурную</w:t>
      </w:r>
      <w:proofErr w:type="spellEnd"/>
      <w:r>
        <w:rPr>
          <w:rFonts w:ascii="Times New Roman" w:eastAsia="Times New Roman" w:hAnsi="Times New Roman"/>
          <w:sz w:val="24"/>
          <w:szCs w:val="24"/>
        </w:rPr>
        <w:t xml:space="preserve"> деятельность;</w:t>
      </w:r>
    </w:p>
    <w:p w:rsidR="006278AC" w:rsidRDefault="009D7277">
      <w:pPr>
        <w:widowControl w:val="0"/>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 создание благоприятных условий для улучшения </w:t>
      </w:r>
      <w:proofErr w:type="spellStart"/>
      <w:r>
        <w:rPr>
          <w:rFonts w:ascii="Times New Roman" w:eastAsia="Times New Roman" w:hAnsi="Times New Roman"/>
          <w:sz w:val="24"/>
          <w:szCs w:val="24"/>
        </w:rPr>
        <w:t>культурно-досугового</w:t>
      </w:r>
      <w:proofErr w:type="spellEnd"/>
      <w:r>
        <w:rPr>
          <w:rFonts w:ascii="Times New Roman" w:eastAsia="Times New Roman" w:hAnsi="Times New Roman"/>
          <w:sz w:val="24"/>
          <w:szCs w:val="24"/>
        </w:rPr>
        <w:t xml:space="preserve"> обслуживания населения,  а также для развития самодеятельного художественного творчества;</w:t>
      </w:r>
    </w:p>
    <w:p w:rsidR="006278AC" w:rsidRDefault="009D7277">
      <w:pPr>
        <w:widowControl w:val="0"/>
        <w:autoSpaceDE w:val="0"/>
        <w:autoSpaceDN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lastRenderedPageBreak/>
        <w:t>- рост качественных мероприятий, посвященных значимым событиям культуры и развитию культурного сотрудничества</w:t>
      </w:r>
    </w:p>
    <w:p w:rsidR="006278AC" w:rsidRDefault="009D7277">
      <w:pPr>
        <w:spacing w:after="0" w:line="240" w:lineRule="auto"/>
        <w:jc w:val="both"/>
        <w:rPr>
          <w:rFonts w:ascii="Times New Roman" w:eastAsia="Times New Roman" w:hAnsi="Times New Roman"/>
          <w:sz w:val="24"/>
          <w:szCs w:val="24"/>
          <w:lang w:eastAsia="en-US"/>
        </w:rPr>
      </w:pPr>
      <w:r>
        <w:rPr>
          <w:rFonts w:ascii="Times New Roman" w:eastAsia="Times New Roman" w:hAnsi="Times New Roman"/>
          <w:sz w:val="24"/>
          <w:szCs w:val="24"/>
        </w:rPr>
        <w:t>- высокий уровень качества и доступности услуг библиотеки;</w:t>
      </w:r>
    </w:p>
    <w:p w:rsidR="006278AC" w:rsidRDefault="009D7277">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высокий уровень сохранности и эффективности использования библиотечных фондов.</w:t>
      </w:r>
    </w:p>
    <w:p w:rsidR="006278AC" w:rsidRDefault="009D7277">
      <w:pPr>
        <w:autoSpaceDE w:val="0"/>
        <w:autoSpaceDN w:val="0"/>
        <w:adjustRightInd w:val="0"/>
        <w:spacing w:after="0" w:line="240" w:lineRule="auto"/>
        <w:ind w:firstLine="567"/>
        <w:jc w:val="both"/>
        <w:rPr>
          <w:rFonts w:ascii="Times New Roman" w:eastAsia="Calibri" w:hAnsi="Times New Roman"/>
          <w:sz w:val="24"/>
          <w:szCs w:val="24"/>
          <w:lang w:bidi="ru-RU"/>
        </w:rPr>
      </w:pPr>
      <w:r>
        <w:rPr>
          <w:rFonts w:ascii="Times New Roman" w:hAnsi="Times New Roman"/>
          <w:sz w:val="24"/>
          <w:szCs w:val="24"/>
          <w:lang w:bidi="ru-RU"/>
        </w:rPr>
        <w:t xml:space="preserve">Мероприятия программы планируется реализовать без выделения этапов. </w:t>
      </w:r>
    </w:p>
    <w:p w:rsidR="006278AC" w:rsidRDefault="006278AC">
      <w:pPr>
        <w:widowControl w:val="0"/>
        <w:autoSpaceDE w:val="0"/>
        <w:autoSpaceDN w:val="0"/>
        <w:adjustRightInd w:val="0"/>
        <w:spacing w:after="0" w:line="240" w:lineRule="auto"/>
        <w:ind w:firstLine="567"/>
        <w:jc w:val="both"/>
        <w:rPr>
          <w:rFonts w:ascii="Times New Roman" w:eastAsia="Times New Roman" w:hAnsi="Times New Roman"/>
          <w:sz w:val="24"/>
          <w:szCs w:val="24"/>
        </w:rPr>
      </w:pPr>
    </w:p>
    <w:p w:rsidR="006278AC" w:rsidRDefault="006278AC">
      <w:pPr>
        <w:widowControl w:val="0"/>
        <w:autoSpaceDE w:val="0"/>
        <w:autoSpaceDN w:val="0"/>
        <w:adjustRightInd w:val="0"/>
        <w:spacing w:after="0" w:line="240" w:lineRule="auto"/>
        <w:ind w:firstLine="567"/>
        <w:jc w:val="both"/>
        <w:rPr>
          <w:rFonts w:ascii="Times New Roman" w:eastAsia="Times New Roman" w:hAnsi="Times New Roman"/>
          <w:sz w:val="24"/>
          <w:szCs w:val="24"/>
        </w:rPr>
      </w:pPr>
    </w:p>
    <w:p w:rsidR="006278AC" w:rsidRDefault="009D7277">
      <w:pPr>
        <w:spacing w:after="0" w:line="240" w:lineRule="auto"/>
        <w:jc w:val="center"/>
        <w:rPr>
          <w:rFonts w:ascii="Times New Roman" w:eastAsia="Calibri" w:hAnsi="Times New Roman"/>
          <w:b/>
          <w:sz w:val="24"/>
          <w:szCs w:val="24"/>
          <w:lang w:eastAsia="en-US"/>
        </w:rPr>
      </w:pPr>
      <w:r>
        <w:rPr>
          <w:rFonts w:ascii="Times New Roman" w:eastAsia="Times New Roman" w:hAnsi="Times New Roman"/>
          <w:b/>
          <w:sz w:val="24"/>
          <w:szCs w:val="24"/>
        </w:rPr>
        <w:t xml:space="preserve">Раздел III. Обобщенная характеристика подпрограмм муниципальной программы   </w:t>
      </w:r>
      <w:r>
        <w:rPr>
          <w:rFonts w:ascii="Times New Roman" w:hAnsi="Times New Roman"/>
          <w:b/>
          <w:sz w:val="24"/>
          <w:szCs w:val="24"/>
        </w:rPr>
        <w:t>«Развитие культуры в сельском поселении Красносельское Прохладненского муниципального района КБР»</w:t>
      </w:r>
    </w:p>
    <w:p w:rsidR="006278AC" w:rsidRDefault="006278AC">
      <w:pPr>
        <w:spacing w:after="0" w:line="240" w:lineRule="auto"/>
        <w:jc w:val="center"/>
        <w:rPr>
          <w:rFonts w:ascii="Times New Roman" w:hAnsi="Times New Roman"/>
          <w:b/>
          <w:sz w:val="24"/>
          <w:szCs w:val="24"/>
        </w:rPr>
      </w:pPr>
    </w:p>
    <w:p w:rsidR="006278AC" w:rsidRDefault="009D7277">
      <w:pPr>
        <w:spacing w:after="0" w:line="240" w:lineRule="auto"/>
        <w:jc w:val="center"/>
        <w:rPr>
          <w:rFonts w:ascii="Times New Roman" w:eastAsia="Times New Roman" w:hAnsi="Times New Roman"/>
          <w:b/>
          <w:sz w:val="24"/>
          <w:szCs w:val="24"/>
        </w:rPr>
      </w:pPr>
      <w:r>
        <w:rPr>
          <w:rFonts w:ascii="Times New Roman" w:hAnsi="Times New Roman"/>
          <w:b/>
          <w:sz w:val="24"/>
          <w:szCs w:val="24"/>
        </w:rPr>
        <w:t>Подпрограмма «Искусство»</w:t>
      </w:r>
    </w:p>
    <w:p w:rsidR="006278AC" w:rsidRDefault="009D7277">
      <w:pPr>
        <w:widowControl w:val="0"/>
        <w:autoSpaceDE w:val="0"/>
        <w:autoSpaceDN w:val="0"/>
        <w:spacing w:before="220" w:after="0" w:line="240" w:lineRule="auto"/>
        <w:jc w:val="center"/>
        <w:rPr>
          <w:rFonts w:ascii="Times New Roman" w:eastAsia="Calibri" w:hAnsi="Times New Roman"/>
          <w:sz w:val="24"/>
          <w:szCs w:val="24"/>
          <w:lang w:eastAsia="en-US"/>
        </w:rPr>
      </w:pPr>
      <w:r>
        <w:rPr>
          <w:rFonts w:ascii="Times New Roman" w:eastAsia="Times New Roman" w:hAnsi="Times New Roman"/>
          <w:sz w:val="24"/>
          <w:szCs w:val="24"/>
        </w:rPr>
        <w:t xml:space="preserve">Паспорт подпрограммы «Искусство» муниципальной программы </w:t>
      </w:r>
      <w:r>
        <w:rPr>
          <w:rFonts w:ascii="Times New Roman" w:hAnsi="Times New Roman"/>
          <w:sz w:val="24"/>
          <w:szCs w:val="24"/>
        </w:rPr>
        <w:t>«Развитие культуры в сельском поселении Красносельское Прохладненского муниципального района КБР»</w:t>
      </w:r>
    </w:p>
    <w:tbl>
      <w:tblPr>
        <w:tblW w:w="9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949"/>
        <w:gridCol w:w="6636"/>
      </w:tblGrid>
      <w:tr w:rsidR="006278AC">
        <w:tc>
          <w:tcPr>
            <w:tcW w:w="2948" w:type="dxa"/>
            <w:tcBorders>
              <w:top w:val="single" w:sz="4" w:space="0" w:color="auto"/>
              <w:left w:val="single" w:sz="4" w:space="0" w:color="auto"/>
              <w:bottom w:val="single" w:sz="4" w:space="0" w:color="auto"/>
              <w:right w:val="single" w:sz="4" w:space="0" w:color="auto"/>
            </w:tcBorders>
          </w:tcPr>
          <w:p w:rsidR="006278AC" w:rsidRDefault="009D7277">
            <w:pPr>
              <w:widowControl w:val="0"/>
              <w:autoSpaceDE w:val="0"/>
              <w:autoSpaceDN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Наименование разделов</w:t>
            </w:r>
          </w:p>
        </w:tc>
        <w:tc>
          <w:tcPr>
            <w:tcW w:w="6633" w:type="dxa"/>
            <w:tcBorders>
              <w:top w:val="single" w:sz="4" w:space="0" w:color="auto"/>
              <w:left w:val="single" w:sz="4" w:space="0" w:color="auto"/>
              <w:bottom w:val="single" w:sz="4" w:space="0" w:color="auto"/>
              <w:right w:val="single" w:sz="4" w:space="0" w:color="auto"/>
            </w:tcBorders>
          </w:tcPr>
          <w:p w:rsidR="006278AC" w:rsidRDefault="009D7277">
            <w:pPr>
              <w:widowControl w:val="0"/>
              <w:autoSpaceDE w:val="0"/>
              <w:autoSpaceDN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Краткое содержание</w:t>
            </w:r>
          </w:p>
        </w:tc>
      </w:tr>
      <w:tr w:rsidR="006278AC">
        <w:tc>
          <w:tcPr>
            <w:tcW w:w="2948" w:type="dxa"/>
            <w:tcBorders>
              <w:top w:val="single" w:sz="4" w:space="0" w:color="auto"/>
              <w:left w:val="single" w:sz="4" w:space="0" w:color="auto"/>
              <w:bottom w:val="single" w:sz="4" w:space="0" w:color="auto"/>
              <w:right w:val="single" w:sz="4" w:space="0" w:color="auto"/>
            </w:tcBorders>
          </w:tcPr>
          <w:p w:rsidR="006278AC" w:rsidRDefault="009D7277">
            <w:pPr>
              <w:widowControl w:val="0"/>
              <w:autoSpaceDE w:val="0"/>
              <w:autoSpaceDN w:val="0"/>
              <w:spacing w:after="0" w:line="240" w:lineRule="auto"/>
              <w:rPr>
                <w:rFonts w:ascii="Times New Roman" w:eastAsia="Times New Roman" w:hAnsi="Times New Roman"/>
                <w:sz w:val="24"/>
                <w:szCs w:val="24"/>
              </w:rPr>
            </w:pPr>
            <w:r>
              <w:rPr>
                <w:rFonts w:ascii="Times New Roman" w:eastAsia="Times New Roman" w:hAnsi="Times New Roman"/>
                <w:sz w:val="24"/>
                <w:szCs w:val="24"/>
              </w:rPr>
              <w:t>Ответственный исполнитель</w:t>
            </w:r>
          </w:p>
        </w:tc>
        <w:tc>
          <w:tcPr>
            <w:tcW w:w="6633" w:type="dxa"/>
            <w:tcBorders>
              <w:top w:val="single" w:sz="4" w:space="0" w:color="auto"/>
              <w:left w:val="single" w:sz="4" w:space="0" w:color="auto"/>
              <w:bottom w:val="single" w:sz="4" w:space="0" w:color="auto"/>
              <w:right w:val="single" w:sz="4" w:space="0" w:color="auto"/>
            </w:tcBorders>
          </w:tcPr>
          <w:p w:rsidR="006278AC" w:rsidRDefault="009D7277">
            <w:pPr>
              <w:widowControl w:val="0"/>
              <w:autoSpaceDE w:val="0"/>
              <w:autoSpaceDN w:val="0"/>
              <w:spacing w:after="0" w:line="240" w:lineRule="auto"/>
              <w:rPr>
                <w:rFonts w:ascii="Times New Roman" w:eastAsia="Times New Roman" w:hAnsi="Times New Roman"/>
                <w:sz w:val="24"/>
                <w:szCs w:val="24"/>
              </w:rPr>
            </w:pPr>
            <w:r>
              <w:rPr>
                <w:rFonts w:ascii="Times New Roman" w:eastAsia="Times New Roman" w:hAnsi="Times New Roman"/>
                <w:sz w:val="24"/>
                <w:szCs w:val="24"/>
              </w:rPr>
              <w:t>МКУК «КДЦ с.п. Красносельского»</w:t>
            </w:r>
          </w:p>
        </w:tc>
      </w:tr>
      <w:tr w:rsidR="006278AC">
        <w:tc>
          <w:tcPr>
            <w:tcW w:w="2948" w:type="dxa"/>
            <w:tcBorders>
              <w:top w:val="single" w:sz="4" w:space="0" w:color="auto"/>
              <w:left w:val="single" w:sz="4" w:space="0" w:color="auto"/>
              <w:bottom w:val="single" w:sz="4" w:space="0" w:color="auto"/>
              <w:right w:val="single" w:sz="4" w:space="0" w:color="auto"/>
            </w:tcBorders>
          </w:tcPr>
          <w:p w:rsidR="006278AC" w:rsidRDefault="009D7277">
            <w:pPr>
              <w:widowControl w:val="0"/>
              <w:autoSpaceDE w:val="0"/>
              <w:autoSpaceDN w:val="0"/>
              <w:spacing w:after="0" w:line="240" w:lineRule="auto"/>
              <w:rPr>
                <w:rFonts w:ascii="Times New Roman" w:eastAsia="Times New Roman" w:hAnsi="Times New Roman"/>
                <w:sz w:val="24"/>
                <w:szCs w:val="24"/>
              </w:rPr>
            </w:pPr>
            <w:r>
              <w:rPr>
                <w:rFonts w:ascii="Times New Roman" w:eastAsia="Times New Roman" w:hAnsi="Times New Roman"/>
                <w:sz w:val="24"/>
                <w:szCs w:val="24"/>
              </w:rPr>
              <w:t>Соисполнители программы</w:t>
            </w:r>
          </w:p>
        </w:tc>
        <w:tc>
          <w:tcPr>
            <w:tcW w:w="6633" w:type="dxa"/>
            <w:tcBorders>
              <w:top w:val="single" w:sz="4" w:space="0" w:color="auto"/>
              <w:left w:val="single" w:sz="4" w:space="0" w:color="auto"/>
              <w:bottom w:val="single" w:sz="4" w:space="0" w:color="auto"/>
              <w:right w:val="single" w:sz="4" w:space="0" w:color="auto"/>
            </w:tcBorders>
          </w:tcPr>
          <w:p w:rsidR="006278AC" w:rsidRDefault="006278AC">
            <w:pPr>
              <w:widowControl w:val="0"/>
              <w:autoSpaceDE w:val="0"/>
              <w:autoSpaceDN w:val="0"/>
              <w:spacing w:after="0" w:line="240" w:lineRule="auto"/>
              <w:rPr>
                <w:rFonts w:ascii="Times New Roman" w:eastAsia="Times New Roman" w:hAnsi="Times New Roman"/>
                <w:sz w:val="24"/>
                <w:szCs w:val="24"/>
              </w:rPr>
            </w:pPr>
          </w:p>
        </w:tc>
      </w:tr>
      <w:tr w:rsidR="006278AC">
        <w:tc>
          <w:tcPr>
            <w:tcW w:w="2948" w:type="dxa"/>
            <w:tcBorders>
              <w:top w:val="single" w:sz="4" w:space="0" w:color="auto"/>
              <w:left w:val="single" w:sz="4" w:space="0" w:color="auto"/>
              <w:bottom w:val="single" w:sz="4" w:space="0" w:color="auto"/>
              <w:right w:val="single" w:sz="4" w:space="0" w:color="auto"/>
            </w:tcBorders>
          </w:tcPr>
          <w:p w:rsidR="006278AC" w:rsidRDefault="009D7277">
            <w:pPr>
              <w:widowControl w:val="0"/>
              <w:autoSpaceDE w:val="0"/>
              <w:autoSpaceDN w:val="0"/>
              <w:spacing w:before="220" w:after="0" w:line="240" w:lineRule="auto"/>
              <w:jc w:val="both"/>
              <w:rPr>
                <w:rFonts w:ascii="Times New Roman" w:eastAsia="Times New Roman" w:hAnsi="Times New Roman"/>
                <w:sz w:val="24"/>
                <w:szCs w:val="24"/>
              </w:rPr>
            </w:pPr>
            <w:r>
              <w:rPr>
                <w:rFonts w:ascii="Times New Roman" w:eastAsia="Times New Roman" w:hAnsi="Times New Roman"/>
                <w:sz w:val="24"/>
                <w:szCs w:val="24"/>
              </w:rPr>
              <w:t>Мероприятия подпрограммы</w:t>
            </w:r>
          </w:p>
          <w:p w:rsidR="006278AC" w:rsidRDefault="006278AC">
            <w:pPr>
              <w:widowControl w:val="0"/>
              <w:autoSpaceDE w:val="0"/>
              <w:autoSpaceDN w:val="0"/>
              <w:spacing w:after="0" w:line="240" w:lineRule="auto"/>
              <w:rPr>
                <w:rFonts w:ascii="Times New Roman" w:eastAsia="Times New Roman" w:hAnsi="Times New Roman"/>
                <w:sz w:val="24"/>
                <w:szCs w:val="24"/>
              </w:rPr>
            </w:pPr>
          </w:p>
        </w:tc>
        <w:tc>
          <w:tcPr>
            <w:tcW w:w="6633" w:type="dxa"/>
            <w:tcBorders>
              <w:top w:val="single" w:sz="4" w:space="0" w:color="auto"/>
              <w:left w:val="single" w:sz="4" w:space="0" w:color="auto"/>
              <w:bottom w:val="single" w:sz="4" w:space="0" w:color="auto"/>
              <w:right w:val="single" w:sz="4" w:space="0" w:color="auto"/>
            </w:tcBorders>
          </w:tcPr>
          <w:p w:rsidR="006278AC" w:rsidRDefault="009D7277">
            <w:pPr>
              <w:autoSpaceDE w:val="0"/>
              <w:autoSpaceDN w:val="0"/>
              <w:adjustRightInd w:val="0"/>
              <w:spacing w:after="0" w:line="240" w:lineRule="auto"/>
              <w:ind w:firstLine="567"/>
              <w:jc w:val="both"/>
              <w:rPr>
                <w:rFonts w:ascii="Times New Roman" w:hAnsi="Times New Roman"/>
                <w:iCs/>
                <w:sz w:val="24"/>
                <w:szCs w:val="24"/>
                <w:lang w:bidi="ru-RU"/>
              </w:rPr>
            </w:pPr>
            <w:r>
              <w:rPr>
                <w:rFonts w:ascii="Times New Roman" w:hAnsi="Times New Roman"/>
                <w:sz w:val="24"/>
                <w:szCs w:val="24"/>
                <w:lang w:bidi="ru-RU"/>
              </w:rPr>
              <w:t>1) О</w:t>
            </w:r>
            <w:r>
              <w:rPr>
                <w:rFonts w:ascii="Times New Roman" w:hAnsi="Times New Roman"/>
                <w:iCs/>
                <w:sz w:val="24"/>
                <w:szCs w:val="24"/>
                <w:lang w:bidi="ru-RU"/>
              </w:rPr>
              <w:t>рганизация и проведение мероприятий, посвященных памятным датам, государственным, республиканским и районным праздникам;</w:t>
            </w:r>
          </w:p>
          <w:p w:rsidR="006278AC" w:rsidRDefault="009D7277">
            <w:pPr>
              <w:autoSpaceDE w:val="0"/>
              <w:autoSpaceDN w:val="0"/>
              <w:adjustRightInd w:val="0"/>
              <w:spacing w:after="0" w:line="240" w:lineRule="auto"/>
              <w:ind w:firstLine="567"/>
              <w:jc w:val="both"/>
              <w:rPr>
                <w:rFonts w:ascii="Times New Roman" w:eastAsia="Times New Roman" w:hAnsi="Times New Roman"/>
                <w:sz w:val="24"/>
                <w:szCs w:val="24"/>
              </w:rPr>
            </w:pPr>
            <w:r>
              <w:rPr>
                <w:rFonts w:ascii="Times New Roman" w:hAnsi="Times New Roman"/>
                <w:iCs/>
                <w:sz w:val="24"/>
                <w:szCs w:val="24"/>
                <w:lang w:bidi="ru-RU"/>
              </w:rPr>
              <w:t xml:space="preserve">2) </w:t>
            </w:r>
            <w:r>
              <w:rPr>
                <w:rFonts w:ascii="Times New Roman" w:hAnsi="Times New Roman"/>
                <w:sz w:val="24"/>
                <w:szCs w:val="24"/>
                <w:lang w:bidi="ru-RU"/>
              </w:rPr>
              <w:t>Поддержка творческих инициатив населения, организаций в сфере культуры, творческих союзов.</w:t>
            </w:r>
          </w:p>
        </w:tc>
      </w:tr>
      <w:tr w:rsidR="006278AC">
        <w:tc>
          <w:tcPr>
            <w:tcW w:w="2948" w:type="dxa"/>
            <w:tcBorders>
              <w:top w:val="single" w:sz="4" w:space="0" w:color="auto"/>
              <w:left w:val="single" w:sz="4" w:space="0" w:color="auto"/>
              <w:bottom w:val="single" w:sz="4" w:space="0" w:color="auto"/>
              <w:right w:val="single" w:sz="4" w:space="0" w:color="auto"/>
            </w:tcBorders>
          </w:tcPr>
          <w:p w:rsidR="006278AC" w:rsidRDefault="009D7277">
            <w:pPr>
              <w:widowControl w:val="0"/>
              <w:autoSpaceDE w:val="0"/>
              <w:autoSpaceDN w:val="0"/>
              <w:spacing w:after="0" w:line="240" w:lineRule="auto"/>
              <w:rPr>
                <w:rFonts w:ascii="Times New Roman" w:eastAsia="Times New Roman" w:hAnsi="Times New Roman"/>
                <w:sz w:val="24"/>
                <w:szCs w:val="24"/>
              </w:rPr>
            </w:pPr>
            <w:r>
              <w:rPr>
                <w:rFonts w:ascii="Times New Roman" w:eastAsia="Times New Roman" w:hAnsi="Times New Roman"/>
                <w:sz w:val="24"/>
                <w:szCs w:val="24"/>
              </w:rPr>
              <w:t>Цели программы</w:t>
            </w:r>
          </w:p>
        </w:tc>
        <w:tc>
          <w:tcPr>
            <w:tcW w:w="6633" w:type="dxa"/>
            <w:tcBorders>
              <w:top w:val="single" w:sz="4" w:space="0" w:color="auto"/>
              <w:left w:val="single" w:sz="4" w:space="0" w:color="auto"/>
              <w:bottom w:val="single" w:sz="4" w:space="0" w:color="auto"/>
              <w:right w:val="single" w:sz="4" w:space="0" w:color="auto"/>
            </w:tcBorders>
          </w:tcPr>
          <w:p w:rsidR="006278AC" w:rsidRDefault="009D7277">
            <w:pPr>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color w:val="000000"/>
                <w:sz w:val="24"/>
                <w:szCs w:val="24"/>
              </w:rPr>
              <w:t xml:space="preserve">- </w:t>
            </w:r>
            <w:r>
              <w:rPr>
                <w:rFonts w:ascii="Times New Roman" w:eastAsia="Times New Roman" w:hAnsi="Times New Roman"/>
                <w:sz w:val="24"/>
                <w:szCs w:val="24"/>
              </w:rPr>
              <w:t>сохранение культурной самобытности и приумножение культурного потенциала народов, проживающих в сельском поселении Красносельское Прохладненского района, с учетом национальных, конфессиональных, культурных, социальных и иных особенностей, традиционно сложившихся  и присущих  сельскому поселению Прохладненского муниципального района.</w:t>
            </w:r>
          </w:p>
          <w:p w:rsidR="006278AC" w:rsidRDefault="009D7277">
            <w:pPr>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hAnsi="Times New Roman"/>
                <w:color w:val="000000"/>
                <w:sz w:val="24"/>
                <w:szCs w:val="24"/>
              </w:rPr>
              <w:t xml:space="preserve"> - использование культурного потенциала народов, проживающих в сельском поселении Красносельское Прохладненского района в качестве ресурса духовного и экономического развития района;</w:t>
            </w:r>
          </w:p>
          <w:p w:rsidR="006278AC" w:rsidRDefault="009D7277">
            <w:pPr>
              <w:widowControl w:val="0"/>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расширение доступности театрального, музыкального, хореографического и других видов искусства, морально-эстетическое воспитание различных групп населения, расширение зрительской аудитории, поддержка самодеятельной творческой деятельности в процессе создания и представления обществу произведений литературы, музыки, изобразительного искусства, иных видов искусства;</w:t>
            </w:r>
          </w:p>
          <w:p w:rsidR="006278AC" w:rsidRDefault="009D7277">
            <w:pPr>
              <w:widowControl w:val="0"/>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сохранение,</w:t>
            </w:r>
          </w:p>
          <w:p w:rsidR="006278AC" w:rsidRDefault="009D7277">
            <w:pPr>
              <w:autoSpaceDE w:val="0"/>
              <w:autoSpaceDN w:val="0"/>
              <w:adjustRightInd w:val="0"/>
              <w:spacing w:after="0" w:line="240" w:lineRule="auto"/>
              <w:ind w:firstLine="34"/>
              <w:jc w:val="both"/>
              <w:rPr>
                <w:rFonts w:ascii="Times New Roman" w:eastAsia="Times New Roman" w:hAnsi="Times New Roman"/>
                <w:sz w:val="24"/>
                <w:szCs w:val="24"/>
              </w:rPr>
            </w:pPr>
            <w:r>
              <w:rPr>
                <w:rFonts w:ascii="Times New Roman" w:eastAsia="Times New Roman" w:hAnsi="Times New Roman"/>
                <w:sz w:val="24"/>
                <w:szCs w:val="24"/>
              </w:rPr>
              <w:t>- поддержка творческих инициатив населения;</w:t>
            </w:r>
          </w:p>
          <w:p w:rsidR="006278AC" w:rsidRDefault="009D7277">
            <w:pPr>
              <w:widowControl w:val="0"/>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 поддержка и развитие народного</w:t>
            </w:r>
            <w:r w:rsidR="00027323">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 xml:space="preserve">художественного творчества и нематериальных культурных ценностей, обеспечение преемственности развития народно-художественного творчества, традиционной народной культуры, формирование высоких духовно-нравственных качеств личности и общества путем приобщения населения, в </w:t>
            </w:r>
            <w:r>
              <w:rPr>
                <w:rFonts w:ascii="Times New Roman" w:eastAsia="Times New Roman" w:hAnsi="Times New Roman"/>
                <w:color w:val="000000"/>
                <w:sz w:val="24"/>
                <w:szCs w:val="24"/>
              </w:rPr>
              <w:lastRenderedPageBreak/>
              <w:t>том числе детей и молодежи к культурным ценностям;</w:t>
            </w:r>
          </w:p>
        </w:tc>
      </w:tr>
      <w:tr w:rsidR="006278AC">
        <w:tc>
          <w:tcPr>
            <w:tcW w:w="2948" w:type="dxa"/>
            <w:tcBorders>
              <w:top w:val="single" w:sz="4" w:space="0" w:color="auto"/>
              <w:left w:val="single" w:sz="4" w:space="0" w:color="auto"/>
              <w:bottom w:val="single" w:sz="4" w:space="0" w:color="auto"/>
              <w:right w:val="single" w:sz="4" w:space="0" w:color="auto"/>
            </w:tcBorders>
          </w:tcPr>
          <w:p w:rsidR="006278AC" w:rsidRDefault="009D7277">
            <w:pPr>
              <w:widowControl w:val="0"/>
              <w:autoSpaceDE w:val="0"/>
              <w:autoSpaceDN w:val="0"/>
              <w:spacing w:after="0" w:line="240" w:lineRule="auto"/>
              <w:rPr>
                <w:rFonts w:ascii="Times New Roman" w:eastAsia="Times New Roman" w:hAnsi="Times New Roman"/>
                <w:sz w:val="24"/>
                <w:szCs w:val="24"/>
              </w:rPr>
            </w:pPr>
            <w:r>
              <w:rPr>
                <w:rFonts w:ascii="Times New Roman" w:eastAsia="Times New Roman" w:hAnsi="Times New Roman"/>
                <w:sz w:val="24"/>
                <w:szCs w:val="24"/>
              </w:rPr>
              <w:lastRenderedPageBreak/>
              <w:t>Задачи программы</w:t>
            </w:r>
          </w:p>
        </w:tc>
        <w:tc>
          <w:tcPr>
            <w:tcW w:w="6633" w:type="dxa"/>
            <w:tcBorders>
              <w:top w:val="single" w:sz="4" w:space="0" w:color="auto"/>
              <w:left w:val="single" w:sz="4" w:space="0" w:color="auto"/>
              <w:bottom w:val="single" w:sz="4" w:space="0" w:color="auto"/>
              <w:right w:val="single" w:sz="4" w:space="0" w:color="auto"/>
            </w:tcBorders>
          </w:tcPr>
          <w:p w:rsidR="006278AC" w:rsidRDefault="009D7277">
            <w:pPr>
              <w:widowControl w:val="0"/>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создание благоприятных условий для устойчивого развития сферы культуры в </w:t>
            </w:r>
            <w:proofErr w:type="spellStart"/>
            <w:r>
              <w:rPr>
                <w:rFonts w:ascii="Times New Roman" w:eastAsia="Times New Roman" w:hAnsi="Times New Roman"/>
                <w:color w:val="000000"/>
                <w:sz w:val="24"/>
                <w:szCs w:val="24"/>
              </w:rPr>
              <w:t>Прохладненском</w:t>
            </w:r>
            <w:proofErr w:type="spellEnd"/>
            <w:r>
              <w:rPr>
                <w:rFonts w:ascii="Times New Roman" w:eastAsia="Times New Roman" w:hAnsi="Times New Roman"/>
                <w:color w:val="000000"/>
                <w:sz w:val="24"/>
                <w:szCs w:val="24"/>
              </w:rPr>
              <w:t xml:space="preserve"> муниципальном районе;</w:t>
            </w:r>
          </w:p>
          <w:p w:rsidR="006278AC" w:rsidRDefault="009D7277">
            <w:pPr>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hAnsi="Times New Roman"/>
                <w:color w:val="000000"/>
                <w:sz w:val="24"/>
                <w:szCs w:val="24"/>
              </w:rPr>
              <w:t xml:space="preserve">обеспечение доступности </w:t>
            </w:r>
            <w:proofErr w:type="gramStart"/>
            <w:r>
              <w:rPr>
                <w:rFonts w:ascii="Times New Roman" w:hAnsi="Times New Roman"/>
                <w:color w:val="000000"/>
                <w:sz w:val="24"/>
                <w:szCs w:val="24"/>
              </w:rPr>
              <w:t>культурных</w:t>
            </w:r>
            <w:proofErr w:type="gramEnd"/>
          </w:p>
          <w:p w:rsidR="006278AC" w:rsidRDefault="009D7277">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благ и услуг, услуг в сфере библиотечного обслуживания для всех групп населения Прохладненского муниципального района;</w:t>
            </w:r>
          </w:p>
          <w:p w:rsidR="006278AC" w:rsidRDefault="009D7277">
            <w:pPr>
              <w:autoSpaceDE w:val="0"/>
              <w:autoSpaceDN w:val="0"/>
              <w:adjustRightInd w:val="0"/>
              <w:spacing w:after="0" w:line="240" w:lineRule="auto"/>
              <w:rPr>
                <w:rFonts w:ascii="Times New Roman" w:eastAsia="Times New Roman" w:hAnsi="Times New Roman"/>
                <w:color w:val="000000"/>
                <w:sz w:val="24"/>
                <w:szCs w:val="24"/>
              </w:rPr>
            </w:pPr>
            <w:r>
              <w:rPr>
                <w:rFonts w:ascii="Times New Roman" w:hAnsi="Times New Roman"/>
                <w:color w:val="000000"/>
                <w:sz w:val="24"/>
                <w:szCs w:val="24"/>
              </w:rPr>
              <w:t xml:space="preserve">осуществление мер поддержки </w:t>
            </w:r>
            <w:r>
              <w:rPr>
                <w:rFonts w:ascii="Times New Roman" w:eastAsia="Times New Roman" w:hAnsi="Times New Roman"/>
                <w:color w:val="000000"/>
                <w:sz w:val="24"/>
                <w:szCs w:val="24"/>
              </w:rPr>
              <w:t>самодеятельных коллективов, дарований, работников сферы культуры, творческих союзов и организаций культуры;</w:t>
            </w:r>
          </w:p>
          <w:p w:rsidR="006278AC" w:rsidRDefault="009D7277">
            <w:pPr>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hAnsi="Times New Roman"/>
                <w:color w:val="000000"/>
                <w:sz w:val="24"/>
                <w:szCs w:val="24"/>
              </w:rPr>
              <w:t>развитие межкультурного взаимодействия,</w:t>
            </w:r>
          </w:p>
          <w:p w:rsidR="006278AC" w:rsidRDefault="009D7277">
            <w:pPr>
              <w:autoSpaceDE w:val="0"/>
              <w:autoSpaceDN w:val="0"/>
              <w:adjustRightInd w:val="0"/>
              <w:spacing w:after="0" w:line="240" w:lineRule="auto"/>
              <w:rPr>
                <w:rFonts w:ascii="Times New Roman" w:eastAsia="Times New Roman" w:hAnsi="Times New Roman"/>
                <w:sz w:val="24"/>
                <w:szCs w:val="24"/>
              </w:rPr>
            </w:pPr>
            <w:r>
              <w:rPr>
                <w:rFonts w:ascii="Times New Roman" w:hAnsi="Times New Roman"/>
                <w:color w:val="000000"/>
                <w:sz w:val="24"/>
                <w:szCs w:val="24"/>
              </w:rPr>
              <w:t>дальнейшая интеграция сельского поселения Красносельское Прохладненского муниципального района в культурное пространство Кабардино-Балкарской республики и Российской Федерации</w:t>
            </w:r>
          </w:p>
        </w:tc>
      </w:tr>
      <w:tr w:rsidR="006278AC">
        <w:tc>
          <w:tcPr>
            <w:tcW w:w="2948" w:type="dxa"/>
            <w:tcBorders>
              <w:top w:val="single" w:sz="4" w:space="0" w:color="auto"/>
              <w:left w:val="single" w:sz="4" w:space="0" w:color="auto"/>
              <w:bottom w:val="single" w:sz="4" w:space="0" w:color="auto"/>
              <w:right w:val="single" w:sz="4" w:space="0" w:color="auto"/>
            </w:tcBorders>
          </w:tcPr>
          <w:p w:rsidR="006278AC" w:rsidRDefault="009D7277">
            <w:pPr>
              <w:widowControl w:val="0"/>
              <w:autoSpaceDE w:val="0"/>
              <w:autoSpaceDN w:val="0"/>
              <w:spacing w:after="0" w:line="240" w:lineRule="auto"/>
              <w:rPr>
                <w:rFonts w:ascii="Times New Roman" w:eastAsia="Times New Roman" w:hAnsi="Times New Roman"/>
                <w:sz w:val="24"/>
                <w:szCs w:val="24"/>
              </w:rPr>
            </w:pPr>
            <w:r>
              <w:rPr>
                <w:rFonts w:ascii="Times New Roman" w:eastAsia="Times New Roman" w:hAnsi="Times New Roman"/>
                <w:sz w:val="24"/>
                <w:szCs w:val="24"/>
              </w:rPr>
              <w:t>Целевые индикаторы и показатели программы</w:t>
            </w:r>
          </w:p>
        </w:tc>
        <w:tc>
          <w:tcPr>
            <w:tcW w:w="6633" w:type="dxa"/>
            <w:tcBorders>
              <w:top w:val="single" w:sz="4" w:space="0" w:color="auto"/>
              <w:left w:val="single" w:sz="4" w:space="0" w:color="auto"/>
              <w:bottom w:val="single" w:sz="4" w:space="0" w:color="auto"/>
              <w:right w:val="single" w:sz="4" w:space="0" w:color="auto"/>
            </w:tcBorders>
          </w:tcPr>
          <w:p w:rsidR="006278AC" w:rsidRDefault="009D7277">
            <w:pPr>
              <w:pStyle w:val="ad"/>
              <w:widowControl w:val="0"/>
              <w:numPr>
                <w:ilvl w:val="0"/>
                <w:numId w:val="1"/>
              </w:numPr>
              <w:autoSpaceDE w:val="0"/>
              <w:autoSpaceDN w:val="0"/>
              <w:spacing w:after="0" w:line="240" w:lineRule="auto"/>
              <w:ind w:left="45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среднее число участников клубных формирований в расчете на 1 тысячу человек населения;</w:t>
            </w:r>
          </w:p>
          <w:p w:rsidR="006278AC" w:rsidRDefault="009D7277">
            <w:pPr>
              <w:pStyle w:val="ad"/>
              <w:widowControl w:val="0"/>
              <w:numPr>
                <w:ilvl w:val="0"/>
                <w:numId w:val="1"/>
              </w:numPr>
              <w:autoSpaceDE w:val="0"/>
              <w:autoSpaceDN w:val="0"/>
              <w:adjustRightInd w:val="0"/>
              <w:spacing w:after="0" w:line="240" w:lineRule="auto"/>
              <w:ind w:left="459"/>
              <w:rPr>
                <w:rFonts w:ascii="Times New Roman" w:hAnsi="Times New Roman"/>
                <w:color w:val="000000"/>
                <w:sz w:val="24"/>
                <w:szCs w:val="24"/>
              </w:rPr>
            </w:pPr>
            <w:r>
              <w:rPr>
                <w:rFonts w:ascii="Times New Roman" w:hAnsi="Times New Roman"/>
                <w:color w:val="000000"/>
                <w:sz w:val="24"/>
                <w:szCs w:val="24"/>
              </w:rPr>
              <w:t xml:space="preserve">увеличение численности участников </w:t>
            </w:r>
            <w:proofErr w:type="spellStart"/>
            <w:r>
              <w:rPr>
                <w:rFonts w:ascii="Times New Roman" w:hAnsi="Times New Roman"/>
                <w:color w:val="000000"/>
                <w:sz w:val="24"/>
                <w:szCs w:val="24"/>
              </w:rPr>
              <w:t>культурно-досуговых</w:t>
            </w:r>
            <w:proofErr w:type="spellEnd"/>
            <w:r>
              <w:rPr>
                <w:rFonts w:ascii="Times New Roman" w:hAnsi="Times New Roman"/>
                <w:color w:val="000000"/>
                <w:sz w:val="24"/>
                <w:szCs w:val="24"/>
              </w:rPr>
              <w:t xml:space="preserve"> формирований;</w:t>
            </w:r>
          </w:p>
          <w:p w:rsidR="006278AC" w:rsidRDefault="009D7277">
            <w:pPr>
              <w:pStyle w:val="ad"/>
              <w:widowControl w:val="0"/>
              <w:numPr>
                <w:ilvl w:val="0"/>
                <w:numId w:val="1"/>
              </w:numPr>
              <w:autoSpaceDE w:val="0"/>
              <w:autoSpaceDN w:val="0"/>
              <w:adjustRightInd w:val="0"/>
              <w:spacing w:after="0" w:line="240" w:lineRule="auto"/>
              <w:ind w:left="459"/>
              <w:rPr>
                <w:rFonts w:ascii="Times New Roman" w:hAnsi="Times New Roman"/>
                <w:color w:val="000000"/>
                <w:sz w:val="24"/>
                <w:szCs w:val="24"/>
              </w:rPr>
            </w:pPr>
            <w:r>
              <w:rPr>
                <w:rFonts w:ascii="Times New Roman" w:hAnsi="Times New Roman"/>
                <w:color w:val="000000"/>
                <w:sz w:val="24"/>
                <w:szCs w:val="24"/>
              </w:rPr>
              <w:t xml:space="preserve">увеличение численности участников </w:t>
            </w:r>
            <w:proofErr w:type="spellStart"/>
            <w:r>
              <w:rPr>
                <w:rFonts w:ascii="Times New Roman" w:hAnsi="Times New Roman"/>
                <w:color w:val="000000"/>
                <w:sz w:val="24"/>
                <w:szCs w:val="24"/>
              </w:rPr>
              <w:t>культурно-досуговых</w:t>
            </w:r>
            <w:proofErr w:type="spellEnd"/>
            <w:r>
              <w:rPr>
                <w:rFonts w:ascii="Times New Roman" w:hAnsi="Times New Roman"/>
                <w:color w:val="000000"/>
                <w:sz w:val="24"/>
                <w:szCs w:val="24"/>
              </w:rPr>
              <w:t xml:space="preserve"> мероприятий;</w:t>
            </w:r>
          </w:p>
          <w:p w:rsidR="006278AC" w:rsidRDefault="009D7277">
            <w:pPr>
              <w:pStyle w:val="ad"/>
              <w:widowControl w:val="0"/>
              <w:numPr>
                <w:ilvl w:val="0"/>
                <w:numId w:val="1"/>
              </w:numPr>
              <w:autoSpaceDE w:val="0"/>
              <w:autoSpaceDN w:val="0"/>
              <w:adjustRightInd w:val="0"/>
              <w:spacing w:after="0" w:line="240" w:lineRule="auto"/>
              <w:ind w:left="459"/>
              <w:rPr>
                <w:rFonts w:ascii="Times New Roman" w:hAnsi="Times New Roman"/>
                <w:color w:val="000000"/>
                <w:sz w:val="24"/>
                <w:szCs w:val="24"/>
              </w:rPr>
            </w:pPr>
            <w:r>
              <w:rPr>
                <w:rFonts w:ascii="Times New Roman" w:hAnsi="Times New Roman"/>
                <w:color w:val="000000"/>
                <w:sz w:val="24"/>
                <w:szCs w:val="24"/>
              </w:rPr>
              <w:t xml:space="preserve">увеличение количества </w:t>
            </w:r>
            <w:proofErr w:type="spellStart"/>
            <w:r>
              <w:rPr>
                <w:rFonts w:ascii="Times New Roman" w:hAnsi="Times New Roman"/>
                <w:color w:val="000000"/>
                <w:sz w:val="24"/>
                <w:szCs w:val="24"/>
              </w:rPr>
              <w:t>культурно-досуговых</w:t>
            </w:r>
            <w:proofErr w:type="spellEnd"/>
            <w:r>
              <w:rPr>
                <w:rFonts w:ascii="Times New Roman" w:hAnsi="Times New Roman"/>
                <w:color w:val="000000"/>
                <w:sz w:val="24"/>
                <w:szCs w:val="24"/>
              </w:rPr>
              <w:t xml:space="preserve"> мероприятий, проведенных учреждениями  культуры;</w:t>
            </w:r>
          </w:p>
          <w:p w:rsidR="006278AC" w:rsidRDefault="009D7277">
            <w:pPr>
              <w:pStyle w:val="ad"/>
              <w:widowControl w:val="0"/>
              <w:numPr>
                <w:ilvl w:val="0"/>
                <w:numId w:val="1"/>
              </w:numPr>
              <w:autoSpaceDE w:val="0"/>
              <w:autoSpaceDN w:val="0"/>
              <w:adjustRightInd w:val="0"/>
              <w:spacing w:after="0" w:line="240" w:lineRule="auto"/>
              <w:ind w:left="459"/>
              <w:rPr>
                <w:rFonts w:ascii="Times New Roman" w:hAnsi="Times New Roman"/>
                <w:color w:val="000000"/>
                <w:sz w:val="24"/>
                <w:szCs w:val="24"/>
              </w:rPr>
            </w:pPr>
            <w:r>
              <w:rPr>
                <w:rFonts w:ascii="Times New Roman" w:eastAsia="Times New Roman" w:hAnsi="Times New Roman"/>
                <w:color w:val="000000"/>
                <w:sz w:val="24"/>
                <w:szCs w:val="24"/>
                <w:lang w:eastAsia="ru-RU"/>
              </w:rPr>
              <w:t>увеличение доли детей, привлекаемых к участию в творческих мероприятиях, в общем числе детей;</w:t>
            </w:r>
          </w:p>
        </w:tc>
      </w:tr>
      <w:tr w:rsidR="006278AC">
        <w:tc>
          <w:tcPr>
            <w:tcW w:w="2948" w:type="dxa"/>
            <w:tcBorders>
              <w:top w:val="single" w:sz="4" w:space="0" w:color="auto"/>
              <w:left w:val="single" w:sz="4" w:space="0" w:color="auto"/>
              <w:bottom w:val="single" w:sz="4" w:space="0" w:color="auto"/>
              <w:right w:val="single" w:sz="4" w:space="0" w:color="auto"/>
            </w:tcBorders>
          </w:tcPr>
          <w:p w:rsidR="006278AC" w:rsidRDefault="009D7277">
            <w:pPr>
              <w:widowControl w:val="0"/>
              <w:autoSpaceDE w:val="0"/>
              <w:autoSpaceDN w:val="0"/>
              <w:spacing w:after="0" w:line="240" w:lineRule="auto"/>
              <w:rPr>
                <w:rFonts w:ascii="Times New Roman" w:eastAsia="Times New Roman" w:hAnsi="Times New Roman"/>
                <w:sz w:val="24"/>
                <w:szCs w:val="24"/>
              </w:rPr>
            </w:pPr>
            <w:r>
              <w:rPr>
                <w:rFonts w:ascii="Times New Roman" w:eastAsia="Times New Roman" w:hAnsi="Times New Roman"/>
                <w:sz w:val="24"/>
                <w:szCs w:val="24"/>
              </w:rPr>
              <w:t>Сроки и этапы реализации программы</w:t>
            </w:r>
          </w:p>
        </w:tc>
        <w:tc>
          <w:tcPr>
            <w:tcW w:w="6633" w:type="dxa"/>
            <w:tcBorders>
              <w:top w:val="single" w:sz="4" w:space="0" w:color="auto"/>
              <w:left w:val="single" w:sz="4" w:space="0" w:color="auto"/>
              <w:bottom w:val="single" w:sz="4" w:space="0" w:color="auto"/>
              <w:right w:val="single" w:sz="4" w:space="0" w:color="auto"/>
            </w:tcBorders>
          </w:tcPr>
          <w:p w:rsidR="006278AC" w:rsidRPr="00027323" w:rsidRDefault="009D7277">
            <w:pPr>
              <w:widowControl w:val="0"/>
              <w:autoSpaceDE w:val="0"/>
              <w:autoSpaceDN w:val="0"/>
              <w:spacing w:after="0" w:line="240" w:lineRule="auto"/>
              <w:rPr>
                <w:rFonts w:ascii="Times New Roman" w:eastAsia="Times New Roman" w:hAnsi="Times New Roman"/>
                <w:color w:val="000000" w:themeColor="text1"/>
                <w:sz w:val="24"/>
                <w:szCs w:val="24"/>
              </w:rPr>
            </w:pPr>
            <w:r w:rsidRPr="00027323">
              <w:rPr>
                <w:rFonts w:ascii="Times New Roman" w:hAnsi="Times New Roman"/>
                <w:color w:val="000000" w:themeColor="text1"/>
                <w:sz w:val="24"/>
                <w:szCs w:val="24"/>
              </w:rPr>
              <w:t>срок реализаци</w:t>
            </w:r>
            <w:r w:rsidR="00027323">
              <w:rPr>
                <w:rFonts w:ascii="Times New Roman" w:hAnsi="Times New Roman"/>
                <w:color w:val="000000" w:themeColor="text1"/>
                <w:sz w:val="24"/>
                <w:szCs w:val="24"/>
              </w:rPr>
              <w:t>и муниципальной программы - 2024-2028</w:t>
            </w:r>
            <w:r w:rsidRPr="00027323">
              <w:rPr>
                <w:rFonts w:ascii="Times New Roman" w:hAnsi="Times New Roman"/>
                <w:color w:val="000000" w:themeColor="text1"/>
                <w:sz w:val="24"/>
                <w:szCs w:val="24"/>
              </w:rPr>
              <w:t xml:space="preserve"> годы, этапы не выделяются</w:t>
            </w:r>
          </w:p>
        </w:tc>
      </w:tr>
      <w:tr w:rsidR="006278AC">
        <w:tc>
          <w:tcPr>
            <w:tcW w:w="2948" w:type="dxa"/>
            <w:tcBorders>
              <w:top w:val="single" w:sz="4" w:space="0" w:color="auto"/>
              <w:left w:val="single" w:sz="4" w:space="0" w:color="auto"/>
              <w:bottom w:val="single" w:sz="4" w:space="0" w:color="auto"/>
              <w:right w:val="single" w:sz="4" w:space="0" w:color="auto"/>
            </w:tcBorders>
          </w:tcPr>
          <w:p w:rsidR="006278AC" w:rsidRDefault="009D7277">
            <w:pPr>
              <w:widowControl w:val="0"/>
              <w:autoSpaceDE w:val="0"/>
              <w:autoSpaceDN w:val="0"/>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Объемы и источники финансирования </w:t>
            </w:r>
            <w:proofErr w:type="gramStart"/>
            <w:r>
              <w:rPr>
                <w:rFonts w:ascii="Times New Roman" w:eastAsia="Times New Roman" w:hAnsi="Times New Roman"/>
                <w:sz w:val="24"/>
                <w:szCs w:val="24"/>
              </w:rPr>
              <w:t xml:space="preserve">( </w:t>
            </w:r>
            <w:proofErr w:type="gramEnd"/>
            <w:r>
              <w:rPr>
                <w:rFonts w:ascii="Times New Roman" w:eastAsia="Times New Roman" w:hAnsi="Times New Roman"/>
                <w:sz w:val="24"/>
                <w:szCs w:val="24"/>
              </w:rPr>
              <w:t>с разбивкой по годам и уровням бюджетов)</w:t>
            </w:r>
          </w:p>
        </w:tc>
        <w:tc>
          <w:tcPr>
            <w:tcW w:w="6633" w:type="dxa"/>
            <w:tcBorders>
              <w:top w:val="single" w:sz="4" w:space="0" w:color="auto"/>
              <w:left w:val="single" w:sz="4" w:space="0" w:color="auto"/>
              <w:bottom w:val="single" w:sz="4" w:space="0" w:color="auto"/>
              <w:right w:val="single" w:sz="4" w:space="0" w:color="auto"/>
            </w:tcBorders>
          </w:tcPr>
          <w:p w:rsidR="00027323" w:rsidRDefault="00027323" w:rsidP="00027323">
            <w:pPr>
              <w:autoSpaceDE w:val="0"/>
              <w:autoSpaceDN w:val="0"/>
              <w:adjustRightInd w:val="0"/>
              <w:spacing w:after="0" w:line="240" w:lineRule="auto"/>
              <w:rPr>
                <w:rFonts w:ascii="Times New Roman" w:hAnsi="Times New Roman"/>
                <w:sz w:val="24"/>
                <w:szCs w:val="24"/>
                <w:lang w:eastAsia="en-US"/>
              </w:rPr>
            </w:pPr>
            <w:r>
              <w:rPr>
                <w:rFonts w:ascii="Times New Roman" w:hAnsi="Times New Roman"/>
                <w:sz w:val="24"/>
                <w:szCs w:val="24"/>
              </w:rPr>
              <w:t>Общий объем финансирования за счет средств федерального бюджета – 0,0 тыс. руб.,  в т. ч. по годам:</w:t>
            </w:r>
          </w:p>
          <w:p w:rsidR="00027323" w:rsidRDefault="00027323" w:rsidP="0002732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2024г. – 0,0 тыс. руб.</w:t>
            </w:r>
          </w:p>
          <w:p w:rsidR="00027323" w:rsidRDefault="00027323" w:rsidP="0002732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2025г. – 0,0 тыс. руб.</w:t>
            </w:r>
          </w:p>
          <w:p w:rsidR="00027323" w:rsidRDefault="00027323" w:rsidP="0002732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2026г. – 0,0 тыс. руб.</w:t>
            </w:r>
          </w:p>
          <w:p w:rsidR="00027323" w:rsidRDefault="00027323" w:rsidP="0002732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2027г. – 0,0 тыс. руб.</w:t>
            </w:r>
          </w:p>
          <w:p w:rsidR="00027323" w:rsidRDefault="00027323" w:rsidP="00027323">
            <w:pPr>
              <w:pStyle w:val="ConsPlusNormal"/>
              <w:rPr>
                <w:rFonts w:ascii="Times New Roman" w:hAnsi="Times New Roman"/>
                <w:sz w:val="24"/>
                <w:szCs w:val="24"/>
              </w:rPr>
            </w:pPr>
            <w:r>
              <w:rPr>
                <w:rFonts w:ascii="Times New Roman" w:hAnsi="Times New Roman"/>
                <w:sz w:val="24"/>
                <w:szCs w:val="24"/>
              </w:rPr>
              <w:t>2028г. – 0,0 тыс. руб.</w:t>
            </w:r>
          </w:p>
          <w:p w:rsidR="00027323" w:rsidRDefault="00027323" w:rsidP="00027323">
            <w:pPr>
              <w:pStyle w:val="ConsPlusNormal"/>
              <w:rPr>
                <w:rFonts w:ascii="Times New Roman" w:hAnsi="Times New Roman" w:cs="Times New Roman"/>
                <w:sz w:val="24"/>
                <w:szCs w:val="24"/>
              </w:rPr>
            </w:pPr>
            <w:r>
              <w:rPr>
                <w:rFonts w:ascii="Times New Roman" w:hAnsi="Times New Roman" w:cs="Times New Roman"/>
                <w:sz w:val="24"/>
                <w:szCs w:val="24"/>
              </w:rPr>
              <w:t>Общий объем финансирования за счет средств республиканского бюджета – 0,0 тыс. руб.,  в т. ч. по годам:</w:t>
            </w:r>
          </w:p>
          <w:p w:rsidR="00027323" w:rsidRDefault="00027323" w:rsidP="0002732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2024г. – 0,0 тыс. руб.</w:t>
            </w:r>
          </w:p>
          <w:p w:rsidR="00027323" w:rsidRDefault="00027323" w:rsidP="0002732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2025г. – 0,0 тыс. руб.</w:t>
            </w:r>
          </w:p>
          <w:p w:rsidR="00027323" w:rsidRDefault="00027323" w:rsidP="0002732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2026г. – 0,0 тыс. руб.</w:t>
            </w:r>
          </w:p>
          <w:p w:rsidR="00027323" w:rsidRDefault="00027323" w:rsidP="0002732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2027г. – 0,0 тыс. руб.</w:t>
            </w:r>
          </w:p>
          <w:p w:rsidR="00027323" w:rsidRDefault="00027323" w:rsidP="00027323">
            <w:pPr>
              <w:pStyle w:val="ConsPlusNormal"/>
              <w:rPr>
                <w:rFonts w:ascii="Times New Roman" w:hAnsi="Times New Roman"/>
                <w:sz w:val="24"/>
                <w:szCs w:val="24"/>
              </w:rPr>
            </w:pPr>
            <w:r>
              <w:rPr>
                <w:rFonts w:ascii="Times New Roman" w:hAnsi="Times New Roman"/>
                <w:sz w:val="24"/>
                <w:szCs w:val="24"/>
              </w:rPr>
              <w:t>2028г. – 0,0 тыс. руб.</w:t>
            </w:r>
          </w:p>
          <w:p w:rsidR="00027323" w:rsidRDefault="00027323" w:rsidP="00027323">
            <w:pPr>
              <w:pStyle w:val="ConsPlusNormal"/>
              <w:shd w:val="clear" w:color="auto" w:fill="FFFFFF"/>
              <w:rPr>
                <w:rFonts w:ascii="Times New Roman" w:hAnsi="Times New Roman" w:cs="Times New Roman"/>
                <w:sz w:val="24"/>
                <w:szCs w:val="24"/>
              </w:rPr>
            </w:pPr>
            <w:r>
              <w:rPr>
                <w:rFonts w:ascii="Times New Roman" w:hAnsi="Times New Roman" w:cs="Times New Roman"/>
                <w:sz w:val="24"/>
                <w:szCs w:val="24"/>
              </w:rPr>
              <w:t xml:space="preserve">Общий объем финансирования за счет средств районного бюджета – </w:t>
            </w:r>
            <w:r w:rsidRPr="00B22E53">
              <w:rPr>
                <w:rFonts w:ascii="Times New Roman" w:hAnsi="Times New Roman" w:cs="Times New Roman"/>
                <w:color w:val="000000" w:themeColor="text1"/>
                <w:sz w:val="24"/>
                <w:szCs w:val="24"/>
              </w:rPr>
              <w:t>0</w:t>
            </w:r>
            <w:r>
              <w:rPr>
                <w:rFonts w:ascii="Times New Roman" w:hAnsi="Times New Roman" w:cs="Times New Roman"/>
                <w:sz w:val="24"/>
                <w:szCs w:val="24"/>
              </w:rPr>
              <w:t>,0 тыс. руб.,  в т. ч. по годам:</w:t>
            </w:r>
          </w:p>
          <w:p w:rsidR="00027323" w:rsidRDefault="00027323" w:rsidP="0002732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2024г. – 0,0 тыс. руб.</w:t>
            </w:r>
          </w:p>
          <w:p w:rsidR="00027323" w:rsidRDefault="00027323" w:rsidP="0002732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2025г. – 0,0 тыс. руб.</w:t>
            </w:r>
          </w:p>
          <w:p w:rsidR="00027323" w:rsidRDefault="00027323" w:rsidP="0002732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2026г. – 0,0 тыс. руб.</w:t>
            </w:r>
          </w:p>
          <w:p w:rsidR="00027323" w:rsidRDefault="00027323" w:rsidP="0002732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2027г. – 0,0 тыс. руб.</w:t>
            </w:r>
          </w:p>
          <w:p w:rsidR="00027323" w:rsidRDefault="00027323" w:rsidP="00027323">
            <w:pPr>
              <w:pStyle w:val="ConsPlusNormal"/>
              <w:rPr>
                <w:rFonts w:ascii="Times New Roman" w:hAnsi="Times New Roman"/>
                <w:sz w:val="24"/>
                <w:szCs w:val="24"/>
              </w:rPr>
            </w:pPr>
            <w:r>
              <w:rPr>
                <w:rFonts w:ascii="Times New Roman" w:hAnsi="Times New Roman"/>
                <w:sz w:val="24"/>
                <w:szCs w:val="24"/>
              </w:rPr>
              <w:t>2028г. – 0,0 тыс. руб.</w:t>
            </w:r>
          </w:p>
          <w:p w:rsidR="00027323" w:rsidRDefault="00027323" w:rsidP="00027323">
            <w:pPr>
              <w:autoSpaceDE w:val="0"/>
              <w:autoSpaceDN w:val="0"/>
              <w:adjustRightInd w:val="0"/>
              <w:spacing w:after="0" w:line="240" w:lineRule="auto"/>
              <w:rPr>
                <w:rFonts w:ascii="Times New Roman" w:hAnsi="Times New Roman"/>
                <w:sz w:val="24"/>
                <w:szCs w:val="24"/>
              </w:rPr>
            </w:pPr>
          </w:p>
          <w:p w:rsidR="00027323" w:rsidRDefault="00027323" w:rsidP="0002732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lastRenderedPageBreak/>
              <w:t>Общий объем финансирования за счет средств местного бюджета  - 12 718,9 тыс. руб.,  в т. ч. по годам:</w:t>
            </w:r>
          </w:p>
          <w:p w:rsidR="00027323" w:rsidRDefault="00027323" w:rsidP="0002732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2024г. – 2514,1 тыс. руб.</w:t>
            </w:r>
          </w:p>
          <w:p w:rsidR="00027323" w:rsidRDefault="00027323" w:rsidP="00027323">
            <w:pPr>
              <w:pStyle w:val="ConsPlusNormal"/>
              <w:rPr>
                <w:rFonts w:ascii="Times New Roman" w:hAnsi="Times New Roman"/>
                <w:sz w:val="24"/>
                <w:szCs w:val="24"/>
              </w:rPr>
            </w:pPr>
            <w:r>
              <w:rPr>
                <w:rFonts w:ascii="Times New Roman" w:hAnsi="Times New Roman"/>
                <w:sz w:val="24"/>
                <w:szCs w:val="24"/>
              </w:rPr>
              <w:t>2025г. – 2551,2 тыс. руб.</w:t>
            </w:r>
          </w:p>
          <w:p w:rsidR="00027323" w:rsidRDefault="00027323" w:rsidP="00027323">
            <w:pPr>
              <w:pStyle w:val="ConsPlusNormal"/>
              <w:rPr>
                <w:rFonts w:ascii="Times New Roman" w:hAnsi="Times New Roman"/>
                <w:sz w:val="24"/>
                <w:szCs w:val="24"/>
              </w:rPr>
            </w:pPr>
            <w:r>
              <w:rPr>
                <w:rFonts w:ascii="Times New Roman" w:hAnsi="Times New Roman"/>
                <w:sz w:val="24"/>
                <w:szCs w:val="24"/>
              </w:rPr>
              <w:t>2026г. – 2551,2 тыс. руб.</w:t>
            </w:r>
          </w:p>
          <w:p w:rsidR="00027323" w:rsidRDefault="00027323" w:rsidP="00027323">
            <w:pPr>
              <w:pStyle w:val="ConsPlusNormal"/>
              <w:rPr>
                <w:rFonts w:ascii="Times New Roman" w:hAnsi="Times New Roman"/>
                <w:sz w:val="24"/>
                <w:szCs w:val="24"/>
              </w:rPr>
            </w:pPr>
            <w:r>
              <w:rPr>
                <w:rFonts w:ascii="Times New Roman" w:hAnsi="Times New Roman"/>
                <w:sz w:val="24"/>
                <w:szCs w:val="24"/>
              </w:rPr>
              <w:t>2027г. – 2551,2 тыс. руб.</w:t>
            </w:r>
          </w:p>
          <w:p w:rsidR="00027323" w:rsidRDefault="00027323" w:rsidP="00027323">
            <w:pPr>
              <w:pStyle w:val="ConsPlusNormal"/>
              <w:rPr>
                <w:rFonts w:ascii="Times New Roman" w:hAnsi="Times New Roman"/>
                <w:sz w:val="24"/>
                <w:szCs w:val="24"/>
              </w:rPr>
            </w:pPr>
            <w:r>
              <w:rPr>
                <w:rFonts w:ascii="Times New Roman" w:hAnsi="Times New Roman"/>
                <w:sz w:val="24"/>
                <w:szCs w:val="24"/>
              </w:rPr>
              <w:t>2028г. – 2551,2 тыс. руб.</w:t>
            </w:r>
          </w:p>
          <w:p w:rsidR="00027323" w:rsidRDefault="00027323" w:rsidP="00027323">
            <w:pPr>
              <w:pStyle w:val="ConsPlusNormal"/>
              <w:rPr>
                <w:rFonts w:ascii="Times New Roman" w:hAnsi="Times New Roman"/>
                <w:sz w:val="24"/>
                <w:szCs w:val="24"/>
              </w:rPr>
            </w:pPr>
          </w:p>
          <w:p w:rsidR="00027323" w:rsidRDefault="00027323" w:rsidP="00027323">
            <w:pPr>
              <w:pStyle w:val="ConsPlusNormal"/>
              <w:rPr>
                <w:rFonts w:ascii="Times New Roman" w:hAnsi="Times New Roman" w:cs="Times New Roman"/>
                <w:sz w:val="24"/>
                <w:szCs w:val="24"/>
              </w:rPr>
            </w:pPr>
            <w:r>
              <w:rPr>
                <w:rFonts w:ascii="Times New Roman" w:hAnsi="Times New Roman" w:cs="Times New Roman"/>
                <w:sz w:val="24"/>
                <w:szCs w:val="24"/>
              </w:rPr>
              <w:t>Общий объем финансирования за счет внебюджетных источников – 0,0 тыс. руб.,  в т. ч. по годам:</w:t>
            </w:r>
          </w:p>
          <w:p w:rsidR="00027323" w:rsidRDefault="00027323" w:rsidP="0002732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2024г. – 0,0 тыс. руб.</w:t>
            </w:r>
          </w:p>
          <w:p w:rsidR="00027323" w:rsidRDefault="00027323" w:rsidP="0002732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2025г. – 0,0 тыс. руб.</w:t>
            </w:r>
          </w:p>
          <w:p w:rsidR="00027323" w:rsidRDefault="00027323" w:rsidP="0002732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2026г. – 0,0 тыс. руб.</w:t>
            </w:r>
          </w:p>
          <w:p w:rsidR="00027323" w:rsidRDefault="00027323" w:rsidP="0002732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2027г. – 0,0 тыс. руб.</w:t>
            </w:r>
          </w:p>
          <w:p w:rsidR="00027323" w:rsidRDefault="00027323" w:rsidP="00027323">
            <w:pPr>
              <w:pStyle w:val="ConsPlusNormal"/>
              <w:rPr>
                <w:rFonts w:ascii="Times New Roman" w:hAnsi="Times New Roman"/>
                <w:sz w:val="24"/>
                <w:szCs w:val="24"/>
              </w:rPr>
            </w:pPr>
            <w:r>
              <w:rPr>
                <w:rFonts w:ascii="Times New Roman" w:hAnsi="Times New Roman"/>
                <w:sz w:val="24"/>
                <w:szCs w:val="24"/>
              </w:rPr>
              <w:t>2028г. – 0,0 тыс. руб.</w:t>
            </w:r>
          </w:p>
          <w:p w:rsidR="00027323" w:rsidRDefault="00027323" w:rsidP="0002732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ИТОГО общий объем финансирования за счет всех источников финансирования – 12 718,9 тыс. руб., в том числе по годам:</w:t>
            </w:r>
          </w:p>
          <w:p w:rsidR="00027323" w:rsidRDefault="00027323" w:rsidP="0002732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2024г. – 2514,1 тыс. руб.</w:t>
            </w:r>
          </w:p>
          <w:p w:rsidR="00027323" w:rsidRDefault="00027323" w:rsidP="00027323">
            <w:pPr>
              <w:pStyle w:val="ConsPlusNormal"/>
              <w:rPr>
                <w:rFonts w:ascii="Times New Roman" w:hAnsi="Times New Roman"/>
                <w:sz w:val="24"/>
                <w:szCs w:val="24"/>
              </w:rPr>
            </w:pPr>
            <w:r>
              <w:rPr>
                <w:rFonts w:ascii="Times New Roman" w:hAnsi="Times New Roman"/>
                <w:sz w:val="24"/>
                <w:szCs w:val="24"/>
              </w:rPr>
              <w:t>2025г. – 2551,2 тыс. руб.</w:t>
            </w:r>
          </w:p>
          <w:p w:rsidR="00027323" w:rsidRDefault="00027323" w:rsidP="00027323">
            <w:pPr>
              <w:pStyle w:val="ConsPlusNormal"/>
              <w:rPr>
                <w:rFonts w:ascii="Times New Roman" w:hAnsi="Times New Roman"/>
                <w:sz w:val="24"/>
                <w:szCs w:val="24"/>
              </w:rPr>
            </w:pPr>
            <w:r>
              <w:rPr>
                <w:rFonts w:ascii="Times New Roman" w:hAnsi="Times New Roman"/>
                <w:sz w:val="24"/>
                <w:szCs w:val="24"/>
              </w:rPr>
              <w:t>2026г. – 2551,2 тыс. руб.</w:t>
            </w:r>
          </w:p>
          <w:p w:rsidR="00027323" w:rsidRDefault="00027323" w:rsidP="00027323">
            <w:pPr>
              <w:pStyle w:val="ConsPlusNormal"/>
              <w:rPr>
                <w:rFonts w:ascii="Times New Roman" w:hAnsi="Times New Roman"/>
                <w:sz w:val="24"/>
                <w:szCs w:val="24"/>
              </w:rPr>
            </w:pPr>
            <w:r>
              <w:rPr>
                <w:rFonts w:ascii="Times New Roman" w:hAnsi="Times New Roman"/>
                <w:sz w:val="24"/>
                <w:szCs w:val="24"/>
              </w:rPr>
              <w:t>2027г. – 2551,2 тыс. руб.</w:t>
            </w:r>
          </w:p>
          <w:p w:rsidR="00027323" w:rsidRDefault="00027323" w:rsidP="00027323">
            <w:pPr>
              <w:pStyle w:val="ConsPlusNormal"/>
              <w:rPr>
                <w:rFonts w:ascii="Times New Roman" w:hAnsi="Times New Roman"/>
                <w:sz w:val="24"/>
                <w:szCs w:val="24"/>
              </w:rPr>
            </w:pPr>
            <w:r>
              <w:rPr>
                <w:rFonts w:ascii="Times New Roman" w:hAnsi="Times New Roman"/>
                <w:sz w:val="24"/>
                <w:szCs w:val="24"/>
              </w:rPr>
              <w:t>2028г. – 2551,2 тыс. руб.</w:t>
            </w:r>
          </w:p>
          <w:p w:rsidR="00027323" w:rsidRDefault="00027323" w:rsidP="00027323">
            <w:pPr>
              <w:pStyle w:val="ConsPlusNormal"/>
              <w:rPr>
                <w:rFonts w:ascii="Times New Roman" w:hAnsi="Times New Roman"/>
                <w:sz w:val="24"/>
                <w:szCs w:val="24"/>
              </w:rPr>
            </w:pPr>
          </w:p>
          <w:p w:rsidR="006278AC" w:rsidRDefault="00027323" w:rsidP="00027323">
            <w:pPr>
              <w:autoSpaceDE w:val="0"/>
              <w:autoSpaceDN w:val="0"/>
              <w:adjustRightInd w:val="0"/>
              <w:spacing w:after="0" w:line="240" w:lineRule="auto"/>
              <w:rPr>
                <w:rFonts w:ascii="Times New Roman" w:hAnsi="Times New Roman"/>
                <w:sz w:val="24"/>
                <w:szCs w:val="24"/>
                <w:lang w:eastAsia="en-US"/>
              </w:rPr>
            </w:pPr>
            <w:r>
              <w:rPr>
                <w:rFonts w:ascii="Times New Roman" w:hAnsi="Times New Roman"/>
                <w:sz w:val="24"/>
                <w:szCs w:val="24"/>
              </w:rPr>
              <w:t>.</w:t>
            </w:r>
          </w:p>
        </w:tc>
      </w:tr>
      <w:tr w:rsidR="006278AC">
        <w:tc>
          <w:tcPr>
            <w:tcW w:w="2948" w:type="dxa"/>
            <w:tcBorders>
              <w:top w:val="single" w:sz="4" w:space="0" w:color="auto"/>
              <w:left w:val="single" w:sz="4" w:space="0" w:color="auto"/>
              <w:bottom w:val="single" w:sz="4" w:space="0" w:color="auto"/>
              <w:right w:val="single" w:sz="4" w:space="0" w:color="auto"/>
            </w:tcBorders>
          </w:tcPr>
          <w:p w:rsidR="006278AC" w:rsidRDefault="009D7277">
            <w:pPr>
              <w:widowControl w:val="0"/>
              <w:autoSpaceDE w:val="0"/>
              <w:autoSpaceDN w:val="0"/>
              <w:spacing w:before="220" w:after="0" w:line="240" w:lineRule="auto"/>
              <w:rPr>
                <w:rFonts w:ascii="Times New Roman" w:eastAsia="Times New Roman" w:hAnsi="Times New Roman"/>
                <w:sz w:val="24"/>
                <w:szCs w:val="24"/>
              </w:rPr>
            </w:pPr>
            <w:r>
              <w:rPr>
                <w:rFonts w:ascii="Times New Roman" w:eastAsia="Times New Roman" w:hAnsi="Times New Roman"/>
                <w:sz w:val="24"/>
                <w:szCs w:val="24"/>
              </w:rPr>
              <w:lastRenderedPageBreak/>
              <w:t>Ожидаемые результаты реализации муниципальной программы</w:t>
            </w:r>
          </w:p>
          <w:p w:rsidR="006278AC" w:rsidRDefault="006278AC">
            <w:pPr>
              <w:widowControl w:val="0"/>
              <w:autoSpaceDE w:val="0"/>
              <w:autoSpaceDN w:val="0"/>
              <w:spacing w:after="0" w:line="240" w:lineRule="auto"/>
              <w:rPr>
                <w:rFonts w:ascii="Times New Roman" w:eastAsia="Times New Roman" w:hAnsi="Times New Roman"/>
                <w:sz w:val="24"/>
                <w:szCs w:val="24"/>
              </w:rPr>
            </w:pPr>
          </w:p>
        </w:tc>
        <w:tc>
          <w:tcPr>
            <w:tcW w:w="6633" w:type="dxa"/>
            <w:tcBorders>
              <w:top w:val="single" w:sz="4" w:space="0" w:color="auto"/>
              <w:left w:val="single" w:sz="4" w:space="0" w:color="auto"/>
              <w:bottom w:val="single" w:sz="4" w:space="0" w:color="auto"/>
              <w:right w:val="single" w:sz="4" w:space="0" w:color="auto"/>
            </w:tcBorders>
          </w:tcPr>
          <w:p w:rsidR="006278AC" w:rsidRDefault="009D7277">
            <w:pPr>
              <w:widowControl w:val="0"/>
              <w:autoSpaceDE w:val="0"/>
              <w:autoSpaceDN w:val="0"/>
              <w:adjustRightInd w:val="0"/>
              <w:spacing w:after="0" w:line="240" w:lineRule="auto"/>
              <w:rPr>
                <w:rFonts w:ascii="Times New Roman" w:eastAsia="Times New Roman" w:hAnsi="Times New Roman"/>
                <w:sz w:val="24"/>
                <w:szCs w:val="24"/>
                <w:lang w:eastAsia="en-US"/>
              </w:rPr>
            </w:pPr>
            <w:r>
              <w:rPr>
                <w:rFonts w:ascii="Times New Roman" w:eastAsia="Times New Roman" w:hAnsi="Times New Roman"/>
                <w:sz w:val="24"/>
                <w:szCs w:val="24"/>
              </w:rPr>
              <w:t>сохранение и развитие единого культурного и информационного пространства;</w:t>
            </w:r>
          </w:p>
          <w:p w:rsidR="006278AC" w:rsidRDefault="009D7277">
            <w:pPr>
              <w:widowControl w:val="0"/>
              <w:autoSpaceDE w:val="0"/>
              <w:autoSpaceDN w:val="0"/>
              <w:adjustRightInd w:val="0"/>
              <w:spacing w:after="0" w:line="240" w:lineRule="auto"/>
              <w:rPr>
                <w:rFonts w:ascii="Times New Roman" w:eastAsia="Times New Roman" w:hAnsi="Times New Roman"/>
                <w:sz w:val="24"/>
                <w:szCs w:val="24"/>
              </w:rPr>
            </w:pPr>
            <w:r>
              <w:rPr>
                <w:rFonts w:ascii="Times New Roman" w:eastAsia="Times New Roman" w:hAnsi="Times New Roman"/>
                <w:sz w:val="24"/>
                <w:szCs w:val="24"/>
              </w:rPr>
              <w:t>поддержка развития уникальной культуры народов Прохладненского муниципального района;</w:t>
            </w:r>
          </w:p>
          <w:p w:rsidR="006278AC" w:rsidRDefault="009D7277">
            <w:pPr>
              <w:widowControl w:val="0"/>
              <w:autoSpaceDE w:val="0"/>
              <w:autoSpaceDN w:val="0"/>
              <w:adjustRightInd w:val="0"/>
              <w:spacing w:after="0" w:line="240" w:lineRule="auto"/>
              <w:rPr>
                <w:rFonts w:ascii="Times New Roman" w:eastAsia="Times New Roman" w:hAnsi="Times New Roman"/>
                <w:sz w:val="24"/>
                <w:szCs w:val="24"/>
              </w:rPr>
            </w:pPr>
            <w:r>
              <w:rPr>
                <w:rFonts w:ascii="Times New Roman" w:eastAsia="Times New Roman" w:hAnsi="Times New Roman"/>
                <w:sz w:val="24"/>
                <w:szCs w:val="24"/>
              </w:rPr>
              <w:t>создание условий для обеспечения свободы слова, творчества и развития культурного и духовного потенциала населения Прохладненского муниципального района;</w:t>
            </w:r>
          </w:p>
          <w:p w:rsidR="006278AC" w:rsidRDefault="009D7277">
            <w:pPr>
              <w:widowControl w:val="0"/>
              <w:autoSpaceDE w:val="0"/>
              <w:autoSpaceDN w:val="0"/>
              <w:adjustRightInd w:val="0"/>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обеспечение равного доступа к культурным благам и возможности реализации творческого потенциала каждой личности, а также обеспечения вовлеченности детей, молодежи, лиц пожилого возраста и людей с ограниченными возможностями в активную </w:t>
            </w:r>
            <w:proofErr w:type="spellStart"/>
            <w:r>
              <w:rPr>
                <w:rFonts w:ascii="Times New Roman" w:eastAsia="Times New Roman" w:hAnsi="Times New Roman"/>
                <w:sz w:val="24"/>
                <w:szCs w:val="24"/>
              </w:rPr>
              <w:t>социокультурную</w:t>
            </w:r>
            <w:proofErr w:type="spellEnd"/>
            <w:r>
              <w:rPr>
                <w:rFonts w:ascii="Times New Roman" w:eastAsia="Times New Roman" w:hAnsi="Times New Roman"/>
                <w:sz w:val="24"/>
                <w:szCs w:val="24"/>
              </w:rPr>
              <w:t xml:space="preserve"> деятельность;</w:t>
            </w:r>
          </w:p>
          <w:p w:rsidR="006278AC" w:rsidRDefault="009D7277">
            <w:pPr>
              <w:widowControl w:val="0"/>
              <w:autoSpaceDE w:val="0"/>
              <w:autoSpaceDN w:val="0"/>
              <w:adjustRightInd w:val="0"/>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создание благоприятных условий </w:t>
            </w:r>
            <w:proofErr w:type="gramStart"/>
            <w:r>
              <w:rPr>
                <w:rFonts w:ascii="Times New Roman" w:eastAsia="Times New Roman" w:hAnsi="Times New Roman"/>
                <w:sz w:val="24"/>
                <w:szCs w:val="24"/>
              </w:rPr>
              <w:t>для</w:t>
            </w:r>
            <w:proofErr w:type="gramEnd"/>
          </w:p>
          <w:p w:rsidR="006278AC" w:rsidRDefault="009D7277">
            <w:pPr>
              <w:widowControl w:val="0"/>
              <w:autoSpaceDE w:val="0"/>
              <w:autoSpaceDN w:val="0"/>
              <w:adjustRightInd w:val="0"/>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улучшения </w:t>
            </w:r>
            <w:proofErr w:type="spellStart"/>
            <w:r>
              <w:rPr>
                <w:rFonts w:ascii="Times New Roman" w:eastAsia="Times New Roman" w:hAnsi="Times New Roman"/>
                <w:sz w:val="24"/>
                <w:szCs w:val="24"/>
              </w:rPr>
              <w:t>культурно-досугового</w:t>
            </w:r>
            <w:proofErr w:type="spellEnd"/>
          </w:p>
          <w:p w:rsidR="006278AC" w:rsidRDefault="009D7277">
            <w:pPr>
              <w:widowControl w:val="0"/>
              <w:autoSpaceDE w:val="0"/>
              <w:autoSpaceDN w:val="0"/>
              <w:adjustRightInd w:val="0"/>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обслуживания населения, </w:t>
            </w:r>
          </w:p>
          <w:p w:rsidR="006278AC" w:rsidRDefault="009D7277">
            <w:pPr>
              <w:widowControl w:val="0"/>
              <w:autoSpaceDE w:val="0"/>
              <w:autoSpaceDN w:val="0"/>
              <w:adjustRightInd w:val="0"/>
              <w:spacing w:after="0" w:line="240" w:lineRule="auto"/>
              <w:rPr>
                <w:rFonts w:ascii="Times New Roman" w:eastAsia="Times New Roman" w:hAnsi="Times New Roman"/>
                <w:sz w:val="24"/>
                <w:szCs w:val="24"/>
              </w:rPr>
            </w:pPr>
            <w:r>
              <w:rPr>
                <w:rFonts w:ascii="Times New Roman" w:eastAsia="Times New Roman" w:hAnsi="Times New Roman"/>
                <w:sz w:val="24"/>
                <w:szCs w:val="24"/>
              </w:rPr>
              <w:t>а также для развития самодеятельного</w:t>
            </w:r>
          </w:p>
          <w:p w:rsidR="006278AC" w:rsidRDefault="009D7277">
            <w:pPr>
              <w:widowControl w:val="0"/>
              <w:autoSpaceDE w:val="0"/>
              <w:autoSpaceDN w:val="0"/>
              <w:adjustRightInd w:val="0"/>
              <w:spacing w:after="0" w:line="240" w:lineRule="auto"/>
              <w:rPr>
                <w:rFonts w:ascii="Times New Roman" w:eastAsia="Times New Roman" w:hAnsi="Times New Roman"/>
                <w:sz w:val="24"/>
                <w:szCs w:val="24"/>
              </w:rPr>
            </w:pPr>
            <w:r>
              <w:rPr>
                <w:rFonts w:ascii="Times New Roman" w:eastAsia="Times New Roman" w:hAnsi="Times New Roman"/>
                <w:sz w:val="24"/>
                <w:szCs w:val="24"/>
              </w:rPr>
              <w:t>художественного творчества;</w:t>
            </w:r>
          </w:p>
          <w:p w:rsidR="006278AC" w:rsidRDefault="009D7277">
            <w:pPr>
              <w:widowControl w:val="0"/>
              <w:autoSpaceDE w:val="0"/>
              <w:autoSpaceDN w:val="0"/>
              <w:spacing w:after="0" w:line="240" w:lineRule="auto"/>
              <w:rPr>
                <w:rFonts w:ascii="Times New Roman" w:eastAsia="Times New Roman" w:hAnsi="Times New Roman"/>
                <w:sz w:val="24"/>
                <w:szCs w:val="24"/>
              </w:rPr>
            </w:pPr>
            <w:r>
              <w:rPr>
                <w:rFonts w:ascii="Times New Roman" w:eastAsia="Times New Roman" w:hAnsi="Times New Roman"/>
                <w:sz w:val="24"/>
                <w:szCs w:val="24"/>
              </w:rPr>
              <w:t>рост качественных мероприятий, посвященных значимым событиям культуры и развитию культурного сотрудничества</w:t>
            </w:r>
          </w:p>
          <w:p w:rsidR="006278AC" w:rsidRDefault="006278AC">
            <w:pPr>
              <w:spacing w:after="0" w:line="240" w:lineRule="auto"/>
              <w:rPr>
                <w:rFonts w:ascii="Times New Roman" w:eastAsia="Times New Roman" w:hAnsi="Times New Roman"/>
                <w:sz w:val="24"/>
                <w:szCs w:val="24"/>
              </w:rPr>
            </w:pPr>
          </w:p>
        </w:tc>
      </w:tr>
    </w:tbl>
    <w:p w:rsidR="006278AC" w:rsidRDefault="009D7277">
      <w:pPr>
        <w:widowControl w:val="0"/>
        <w:autoSpaceDE w:val="0"/>
        <w:autoSpaceDN w:val="0"/>
        <w:spacing w:before="220"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2. Характеристика сферы реализации подпрограммы «Искусство» муниципальной программы </w:t>
      </w:r>
      <w:r>
        <w:rPr>
          <w:rFonts w:ascii="Times New Roman" w:hAnsi="Times New Roman"/>
          <w:sz w:val="24"/>
          <w:szCs w:val="24"/>
        </w:rPr>
        <w:t>«Развитие культуры в сельском поселении Красносельское Прохладненского муниципального района КБР»</w:t>
      </w:r>
      <w:r>
        <w:rPr>
          <w:rFonts w:ascii="Times New Roman" w:eastAsia="Times New Roman" w:hAnsi="Times New Roman"/>
          <w:sz w:val="24"/>
          <w:szCs w:val="24"/>
        </w:rPr>
        <w:t>, основные проблемы в указанной сфере и прогноз ее развития</w:t>
      </w:r>
    </w:p>
    <w:p w:rsidR="006278AC" w:rsidRDefault="009D7277">
      <w:pPr>
        <w:widowControl w:val="0"/>
        <w:autoSpaceDE w:val="0"/>
        <w:autoSpaceDN w:val="0"/>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Подпрограмма «Искусство» направлена на решение задачи  «Сохранение и развитие потенциала самодеятельного искусства, культурной самобытности и национальных традиций сельского поселения Красносельское Прохладненского муниципального района Кабардино-</w:t>
      </w:r>
      <w:r>
        <w:rPr>
          <w:rFonts w:ascii="Times New Roman" w:eastAsia="Times New Roman" w:hAnsi="Times New Roman"/>
          <w:sz w:val="24"/>
          <w:szCs w:val="24"/>
        </w:rPr>
        <w:lastRenderedPageBreak/>
        <w:t xml:space="preserve">Балкарской Республики, поддержка многообразия творческой деятельности в </w:t>
      </w:r>
      <w:proofErr w:type="spellStart"/>
      <w:r>
        <w:rPr>
          <w:rFonts w:ascii="Times New Roman" w:eastAsia="Times New Roman" w:hAnsi="Times New Roman"/>
          <w:sz w:val="24"/>
          <w:szCs w:val="24"/>
        </w:rPr>
        <w:t>Прохладненском</w:t>
      </w:r>
      <w:proofErr w:type="spellEnd"/>
      <w:r>
        <w:rPr>
          <w:rFonts w:ascii="Times New Roman" w:eastAsia="Times New Roman" w:hAnsi="Times New Roman"/>
          <w:sz w:val="24"/>
          <w:szCs w:val="24"/>
        </w:rPr>
        <w:t xml:space="preserve"> муниципальном районе Кабардино-Балкарской Республике» муниципальной программы.</w:t>
      </w:r>
    </w:p>
    <w:p w:rsidR="006278AC" w:rsidRDefault="009D7277">
      <w:pPr>
        <w:autoSpaceDE w:val="0"/>
        <w:autoSpaceDN w:val="0"/>
        <w:adjustRightInd w:val="0"/>
        <w:spacing w:after="0" w:line="240" w:lineRule="auto"/>
        <w:ind w:firstLine="709"/>
        <w:jc w:val="both"/>
        <w:rPr>
          <w:rFonts w:ascii="Times New Roman" w:eastAsia="Times New Roman" w:hAnsi="Times New Roman"/>
          <w:sz w:val="24"/>
          <w:szCs w:val="24"/>
          <w:lang w:eastAsia="en-US"/>
        </w:rPr>
      </w:pPr>
      <w:r>
        <w:rPr>
          <w:rFonts w:ascii="Times New Roman" w:eastAsia="Times New Roman" w:hAnsi="Times New Roman"/>
          <w:sz w:val="24"/>
          <w:szCs w:val="24"/>
        </w:rPr>
        <w:t>В соответствии с Основами законодательства о культуре, каждый человек имеет право на все виды творческой деятельности в соответствии со своими интересами и способностями. По мере развития личности растут ее потребности в культурно-творческом самовыражении, освоении накопленных обществом культурных и духовных ценностей. Необходимость удовлетворения этих потребностей требует адекватного развития сферы культуры.</w:t>
      </w:r>
    </w:p>
    <w:p w:rsidR="006278AC" w:rsidRPr="00027323" w:rsidRDefault="009D7277">
      <w:pPr>
        <w:spacing w:after="0" w:line="240" w:lineRule="auto"/>
        <w:ind w:firstLine="567"/>
        <w:contextualSpacing/>
        <w:jc w:val="both"/>
        <w:rPr>
          <w:rFonts w:ascii="Times New Roman" w:eastAsia="Times New Roman" w:hAnsi="Times New Roman"/>
          <w:color w:val="000000" w:themeColor="text1"/>
          <w:sz w:val="24"/>
          <w:szCs w:val="24"/>
          <w:lang w:bidi="ru-RU"/>
        </w:rPr>
      </w:pPr>
      <w:proofErr w:type="spellStart"/>
      <w:r w:rsidRPr="00027323">
        <w:rPr>
          <w:rFonts w:ascii="Times New Roman" w:eastAsia="Times New Roman" w:hAnsi="Times New Roman"/>
          <w:color w:val="000000" w:themeColor="text1"/>
          <w:sz w:val="24"/>
          <w:szCs w:val="24"/>
          <w:lang w:bidi="ru-RU"/>
        </w:rPr>
        <w:t>Культурно-досуговую</w:t>
      </w:r>
      <w:proofErr w:type="spellEnd"/>
      <w:r w:rsidRPr="00027323">
        <w:rPr>
          <w:rFonts w:ascii="Times New Roman" w:eastAsia="Times New Roman" w:hAnsi="Times New Roman"/>
          <w:color w:val="000000" w:themeColor="text1"/>
          <w:sz w:val="24"/>
          <w:szCs w:val="24"/>
          <w:lang w:bidi="ru-RU"/>
        </w:rPr>
        <w:t xml:space="preserve"> деятельность на уровне сельского поселения осуществляют:</w:t>
      </w:r>
    </w:p>
    <w:p w:rsidR="006278AC" w:rsidRPr="00027323" w:rsidRDefault="009D7277">
      <w:pPr>
        <w:spacing w:after="0" w:line="240" w:lineRule="auto"/>
        <w:ind w:firstLine="567"/>
        <w:contextualSpacing/>
        <w:jc w:val="both"/>
        <w:rPr>
          <w:rFonts w:ascii="Times New Roman" w:eastAsia="Times New Roman" w:hAnsi="Times New Roman"/>
          <w:color w:val="000000" w:themeColor="text1"/>
          <w:sz w:val="24"/>
          <w:szCs w:val="24"/>
          <w:lang w:bidi="ru-RU"/>
        </w:rPr>
      </w:pPr>
      <w:r w:rsidRPr="00027323">
        <w:rPr>
          <w:rFonts w:ascii="Times New Roman" w:eastAsia="Times New Roman" w:hAnsi="Times New Roman"/>
          <w:color w:val="000000" w:themeColor="text1"/>
          <w:sz w:val="24"/>
          <w:szCs w:val="24"/>
          <w:lang w:bidi="ru-RU"/>
        </w:rPr>
        <w:t>- Муниципальное казенное учреждение культуры  – 1 единица;</w:t>
      </w:r>
    </w:p>
    <w:p w:rsidR="006278AC" w:rsidRPr="00027323" w:rsidRDefault="009D7277">
      <w:pPr>
        <w:spacing w:after="0" w:line="240" w:lineRule="auto"/>
        <w:ind w:firstLine="567"/>
        <w:contextualSpacing/>
        <w:jc w:val="both"/>
        <w:rPr>
          <w:rFonts w:ascii="Times New Roman" w:eastAsia="Calibri" w:hAnsi="Times New Roman"/>
          <w:color w:val="000000" w:themeColor="text1"/>
          <w:sz w:val="24"/>
          <w:szCs w:val="24"/>
          <w:lang w:bidi="ru-RU"/>
        </w:rPr>
      </w:pPr>
      <w:r w:rsidRPr="00027323">
        <w:rPr>
          <w:rFonts w:ascii="Times New Roman" w:eastAsia="Times New Roman" w:hAnsi="Times New Roman"/>
          <w:color w:val="000000" w:themeColor="text1"/>
          <w:sz w:val="24"/>
          <w:szCs w:val="24"/>
          <w:lang w:bidi="ru-RU"/>
        </w:rPr>
        <w:t>- Сельская библиотека - 1 единица;</w:t>
      </w:r>
    </w:p>
    <w:p w:rsidR="006278AC" w:rsidRDefault="009D7277">
      <w:pPr>
        <w:spacing w:after="0" w:line="240" w:lineRule="auto"/>
        <w:ind w:firstLine="567"/>
        <w:jc w:val="both"/>
        <w:rPr>
          <w:rFonts w:ascii="Times New Roman" w:eastAsia="Times New Roman" w:hAnsi="Times New Roman"/>
          <w:sz w:val="24"/>
          <w:szCs w:val="24"/>
          <w:lang w:bidi="ru-RU"/>
        </w:rPr>
      </w:pPr>
      <w:r w:rsidRPr="00027323">
        <w:rPr>
          <w:rFonts w:ascii="Times New Roman" w:hAnsi="Times New Roman"/>
          <w:color w:val="000000" w:themeColor="text1"/>
          <w:sz w:val="24"/>
          <w:szCs w:val="24"/>
          <w:lang w:bidi="ru-RU"/>
        </w:rPr>
        <w:t xml:space="preserve">В  </w:t>
      </w:r>
      <w:proofErr w:type="spellStart"/>
      <w:r w:rsidRPr="00027323">
        <w:rPr>
          <w:rFonts w:ascii="Times New Roman" w:hAnsi="Times New Roman"/>
          <w:color w:val="000000" w:themeColor="text1"/>
          <w:sz w:val="24"/>
          <w:szCs w:val="24"/>
          <w:lang w:bidi="ru-RU"/>
        </w:rPr>
        <w:t>культурно-досуговом</w:t>
      </w:r>
      <w:proofErr w:type="spellEnd"/>
      <w:r w:rsidRPr="00027323">
        <w:rPr>
          <w:rFonts w:ascii="Times New Roman" w:hAnsi="Times New Roman"/>
          <w:color w:val="000000" w:themeColor="text1"/>
          <w:sz w:val="24"/>
          <w:szCs w:val="24"/>
          <w:lang w:bidi="ru-RU"/>
        </w:rPr>
        <w:t xml:space="preserve"> центре действует 19 клубных формирований и любительских объединения с охватом участников 290 человек.</w:t>
      </w:r>
      <w:r w:rsidRPr="009D7277">
        <w:rPr>
          <w:rFonts w:ascii="Times New Roman" w:hAnsi="Times New Roman"/>
          <w:color w:val="FF0000"/>
          <w:sz w:val="24"/>
          <w:szCs w:val="24"/>
          <w:lang w:bidi="ru-RU"/>
        </w:rPr>
        <w:t xml:space="preserve"> </w:t>
      </w:r>
      <w:r>
        <w:rPr>
          <w:rFonts w:ascii="Times New Roman" w:hAnsi="Times New Roman"/>
          <w:sz w:val="24"/>
          <w:szCs w:val="24"/>
          <w:lang w:bidi="ru-RU"/>
        </w:rPr>
        <w:t xml:space="preserve">В </w:t>
      </w:r>
      <w:proofErr w:type="spellStart"/>
      <w:r>
        <w:rPr>
          <w:rFonts w:ascii="Times New Roman" w:hAnsi="Times New Roman"/>
          <w:sz w:val="24"/>
          <w:szCs w:val="24"/>
          <w:lang w:bidi="ru-RU"/>
        </w:rPr>
        <w:t>культурно-досуговом</w:t>
      </w:r>
      <w:proofErr w:type="spellEnd"/>
      <w:r>
        <w:rPr>
          <w:rFonts w:ascii="Times New Roman" w:hAnsi="Times New Roman"/>
          <w:sz w:val="24"/>
          <w:szCs w:val="24"/>
          <w:lang w:bidi="ru-RU"/>
        </w:rPr>
        <w:t xml:space="preserve"> учреждении регулярно проводятся культурно-массовые мероприятия, посвященные календарным датам и государственным праздникам.</w:t>
      </w:r>
    </w:p>
    <w:p w:rsidR="006278AC" w:rsidRDefault="009D7277">
      <w:pPr>
        <w:autoSpaceDE w:val="0"/>
        <w:autoSpaceDN w:val="0"/>
        <w:adjustRightInd w:val="0"/>
        <w:spacing w:after="0" w:line="240" w:lineRule="auto"/>
        <w:ind w:firstLine="709"/>
        <w:jc w:val="both"/>
        <w:rPr>
          <w:rFonts w:ascii="Times New Roman" w:eastAsia="Times New Roman" w:hAnsi="Times New Roman"/>
          <w:sz w:val="24"/>
          <w:szCs w:val="24"/>
          <w:lang w:eastAsia="en-US"/>
        </w:rPr>
      </w:pPr>
      <w:r>
        <w:rPr>
          <w:rFonts w:ascii="Times New Roman" w:eastAsia="Times New Roman" w:hAnsi="Times New Roman"/>
          <w:sz w:val="24"/>
          <w:szCs w:val="24"/>
        </w:rPr>
        <w:t>Подпрограмма «Искусство» направлена на сохранение и развитие искусства, поддержку многообразия творческой деятельности в сельском поселении Красносельское Прохладненского муниципального района Кабардино-Балкарской Республики. Сфера реализации подпрограммы «Искусство» охватывает:</w:t>
      </w:r>
    </w:p>
    <w:p w:rsidR="006278AC" w:rsidRDefault="009D7277">
      <w:pPr>
        <w:autoSpaceDE w:val="0"/>
        <w:autoSpaceDN w:val="0"/>
        <w:adjustRightInd w:val="0"/>
        <w:spacing w:after="0" w:line="240" w:lineRule="auto"/>
        <w:ind w:firstLine="709"/>
        <w:jc w:val="both"/>
        <w:rPr>
          <w:rFonts w:ascii="Times New Roman" w:eastAsia="Calibri" w:hAnsi="Times New Roman"/>
          <w:sz w:val="24"/>
          <w:szCs w:val="24"/>
        </w:rPr>
      </w:pPr>
      <w:r>
        <w:rPr>
          <w:rFonts w:ascii="Times New Roman" w:hAnsi="Times New Roman"/>
          <w:sz w:val="24"/>
          <w:szCs w:val="24"/>
        </w:rPr>
        <w:t>сохранение и развитие традиционной народной культуры, нематериального культурного наследия народов сельского поселения Красносельское Прохладненского муниципального района Кабардино-Балкарской Республики;</w:t>
      </w:r>
    </w:p>
    <w:p w:rsidR="006278AC" w:rsidRDefault="009D7277">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поддержка творческих инициатив населения, а также выдающихся деятелей, организаций в сфере культуры, творческих союзов;</w:t>
      </w:r>
    </w:p>
    <w:p w:rsidR="006278AC" w:rsidRDefault="009D7277">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организация и проведение мероприятий, посвященных значимым событиям культуры.</w:t>
      </w:r>
    </w:p>
    <w:p w:rsidR="006278AC" w:rsidRDefault="009D7277">
      <w:pPr>
        <w:widowControl w:val="0"/>
        <w:autoSpaceDE w:val="0"/>
        <w:autoSpaceDN w:val="0"/>
        <w:spacing w:after="0" w:line="24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расширение доступности театрального,  музыкального, хореографического и других видов искусства, морально-эстетическое воспитание различных групп населения, расширение зрительской аудитории,  </w:t>
      </w:r>
    </w:p>
    <w:p w:rsidR="006278AC" w:rsidRDefault="009D7277">
      <w:pPr>
        <w:widowControl w:val="0"/>
        <w:autoSpaceDE w:val="0"/>
        <w:autoSpaceDN w:val="0"/>
        <w:spacing w:after="0" w:line="24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поддержка самодеятельной творческой деятельности в процессе создания и представления обществу произведений литературы, музыки, изобразительного искусства, иных видов искусства;</w:t>
      </w:r>
    </w:p>
    <w:p w:rsidR="006278AC" w:rsidRDefault="009D7277">
      <w:pPr>
        <w:widowControl w:val="0"/>
        <w:autoSpaceDE w:val="0"/>
        <w:autoSpaceDN w:val="0"/>
        <w:spacing w:after="0" w:line="24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w:t>
      </w:r>
      <w:r>
        <w:rPr>
          <w:rFonts w:ascii="Times New Roman" w:eastAsia="Times New Roman" w:hAnsi="Times New Roman"/>
          <w:sz w:val="24"/>
          <w:szCs w:val="24"/>
        </w:rPr>
        <w:t>поддержка творческих инициатив населения;</w:t>
      </w:r>
    </w:p>
    <w:p w:rsidR="006278AC" w:rsidRDefault="009D7277">
      <w:pPr>
        <w:widowControl w:val="0"/>
        <w:autoSpaceDE w:val="0"/>
        <w:autoSpaceDN w:val="0"/>
        <w:spacing w:after="0" w:line="240" w:lineRule="auto"/>
        <w:ind w:firstLine="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поддержка и развитие народного художественного творчества и нематериальных культурных ценностей, обеспечение преемственности развития народно-художественного творчества, традиционной народной культуры, формирование высоких духовно-нравственных качеств личности и общества путем приобщения населения, в том числе детей и молодежи к культурным ценностям.</w:t>
      </w:r>
    </w:p>
    <w:p w:rsidR="006278AC" w:rsidRDefault="009D727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Вместе с тем, в настоящее время существует ряд проблем, затрудняющих развитие сферы профессионального искусства и требующих решения, в том числе:</w:t>
      </w:r>
    </w:p>
    <w:p w:rsidR="006278AC" w:rsidRDefault="009D7277">
      <w:pPr>
        <w:spacing w:after="0" w:line="240" w:lineRule="auto"/>
        <w:ind w:firstLine="567"/>
        <w:jc w:val="both"/>
        <w:rPr>
          <w:rFonts w:ascii="Times New Roman" w:eastAsia="Times New Roman" w:hAnsi="Times New Roman" w:cs="Times New Roman"/>
          <w:color w:val="000000"/>
          <w:sz w:val="24"/>
          <w:szCs w:val="24"/>
          <w:shd w:val="clear" w:color="auto" w:fill="FFFFFF"/>
        </w:rPr>
      </w:pPr>
      <w:r>
        <w:rPr>
          <w:rFonts w:ascii="Times New Roman" w:eastAsia="Times New Roman" w:hAnsi="Times New Roman"/>
          <w:color w:val="000000"/>
          <w:sz w:val="24"/>
          <w:szCs w:val="24"/>
          <w:shd w:val="clear" w:color="auto" w:fill="FFFFFF"/>
        </w:rPr>
        <w:t>- необходимость совершенствования  системы переподготовки кадров в сфере культуры, в том числе подготовки кадров, владеющих новыми технологиями в сфере современного искусства в связи с расширением спектра задач, возложенных на учреждение культуры.</w:t>
      </w:r>
    </w:p>
    <w:p w:rsidR="006278AC" w:rsidRDefault="009D7277">
      <w:pPr>
        <w:spacing w:after="0" w:line="240" w:lineRule="auto"/>
        <w:ind w:firstLine="567"/>
        <w:jc w:val="both"/>
        <w:rPr>
          <w:rFonts w:ascii="Times New Roman" w:eastAsia="Times New Roman" w:hAnsi="Times New Roman"/>
          <w:color w:val="000000"/>
          <w:sz w:val="24"/>
          <w:szCs w:val="24"/>
          <w:shd w:val="clear" w:color="auto" w:fill="FFFFFF"/>
        </w:rPr>
      </w:pPr>
      <w:r>
        <w:rPr>
          <w:rFonts w:ascii="Times New Roman" w:eastAsia="Times New Roman" w:hAnsi="Times New Roman"/>
          <w:color w:val="000000"/>
          <w:sz w:val="24"/>
          <w:szCs w:val="24"/>
          <w:shd w:val="clear" w:color="auto" w:fill="FFFFFF"/>
        </w:rPr>
        <w:t>В настоящее время средний возраст работников учреждения культуры составляет около 45 лет, уровень образования не соответствует целям и задачам государственной политики, поставленным  перед сферой культуры.</w:t>
      </w:r>
    </w:p>
    <w:p w:rsidR="006278AC" w:rsidRDefault="009D7277">
      <w:pPr>
        <w:spacing w:after="0" w:line="240" w:lineRule="auto"/>
        <w:ind w:firstLine="567"/>
        <w:jc w:val="both"/>
        <w:rPr>
          <w:rFonts w:ascii="Times New Roman" w:eastAsia="Calibri" w:hAnsi="Times New Roman"/>
          <w:sz w:val="24"/>
          <w:szCs w:val="24"/>
          <w:lang w:eastAsia="en-US"/>
        </w:rPr>
      </w:pPr>
      <w:r>
        <w:rPr>
          <w:rFonts w:ascii="Times New Roman" w:eastAsia="Times New Roman" w:hAnsi="Times New Roman"/>
          <w:color w:val="000000"/>
          <w:sz w:val="24"/>
          <w:szCs w:val="24"/>
        </w:rPr>
        <w:t>- необходимость</w:t>
      </w:r>
      <w:r>
        <w:rPr>
          <w:rFonts w:ascii="Times New Roman" w:hAnsi="Times New Roman"/>
          <w:sz w:val="24"/>
          <w:szCs w:val="24"/>
        </w:rPr>
        <w:t xml:space="preserve"> развития материально - технической базы учреждений культуры. </w:t>
      </w:r>
    </w:p>
    <w:p w:rsidR="006278AC" w:rsidRDefault="009D7277">
      <w:pPr>
        <w:spacing w:after="0" w:line="240" w:lineRule="auto"/>
        <w:ind w:firstLine="567"/>
        <w:jc w:val="both"/>
        <w:rPr>
          <w:rFonts w:ascii="Times New Roman" w:hAnsi="Times New Roman"/>
          <w:sz w:val="24"/>
          <w:szCs w:val="24"/>
        </w:rPr>
      </w:pPr>
      <w:r>
        <w:rPr>
          <w:rFonts w:ascii="Times New Roman" w:hAnsi="Times New Roman"/>
          <w:sz w:val="24"/>
          <w:szCs w:val="24"/>
        </w:rPr>
        <w:t>- необходимость обновления морально устаревшего и физически изношенного оборудования сельских учреждений культуры.</w:t>
      </w:r>
    </w:p>
    <w:p w:rsidR="006278AC" w:rsidRDefault="009D727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Реализация подпрограммы создать условия для сохранения и развития потенциала искусства и обеспечить широкий доступ населения к культурным ценностям, обеспечив:</w:t>
      </w:r>
    </w:p>
    <w:p w:rsidR="006278AC" w:rsidRDefault="009D727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сохранение культурной самобытности и приумножение культурного потенциала народов сельского поселения Красносельское Прохладненского муниципального района Кабардино-Балкарии, использование его в качестве ресурса духовного и экономического развития республики;</w:t>
      </w:r>
    </w:p>
    <w:p w:rsidR="006278AC" w:rsidRDefault="009D727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совершенствование организационных, </w:t>
      </w:r>
      <w:proofErr w:type="gramStart"/>
      <w:r>
        <w:rPr>
          <w:rFonts w:ascii="Times New Roman" w:hAnsi="Times New Roman" w:cs="Times New Roman"/>
          <w:sz w:val="24"/>
          <w:szCs w:val="24"/>
        </w:rPr>
        <w:t>экономических и правовых механизмов</w:t>
      </w:r>
      <w:proofErr w:type="gramEnd"/>
      <w:r>
        <w:rPr>
          <w:rFonts w:ascii="Times New Roman" w:hAnsi="Times New Roman" w:cs="Times New Roman"/>
          <w:sz w:val="24"/>
          <w:szCs w:val="24"/>
        </w:rPr>
        <w:t xml:space="preserve"> развития сферы культуры;</w:t>
      </w:r>
    </w:p>
    <w:p w:rsidR="006278AC" w:rsidRDefault="009D727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создание условий для равной доступности культурных благ, развития и реализации культурного и духовного потенциала каждой личности;</w:t>
      </w:r>
    </w:p>
    <w:p w:rsidR="006278AC" w:rsidRDefault="009D727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создание условий для повышения качества и разнообразия услуг, предоставляемых в сфере культуры;</w:t>
      </w:r>
    </w:p>
    <w:p w:rsidR="006278AC" w:rsidRDefault="009D727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модернизация работы учреждения культуры, поддержка культурных инноваций и инициатив, реализация единой государственной культурной и национальной политики, формирование духовных и нравственных качеств личности и общества;</w:t>
      </w:r>
    </w:p>
    <w:p w:rsidR="006278AC" w:rsidRDefault="009D727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создание условий для повышения качества и разнообразия услуг, предоставляемых в сфере культуры и искусства;</w:t>
      </w:r>
    </w:p>
    <w:p w:rsidR="006278AC" w:rsidRDefault="009D727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воспитание подрастающего поколения в духе патриотизма, популяризация культурного наследия народов Кабардино-Балкарии;</w:t>
      </w:r>
    </w:p>
    <w:p w:rsidR="006278AC" w:rsidRDefault="009D727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создание позитивного культурного образа сельского поселения Красносельское Прохладненского муниципального района Кабардино-Балкарии.</w:t>
      </w:r>
    </w:p>
    <w:p w:rsidR="006278AC" w:rsidRDefault="009D7277">
      <w:pPr>
        <w:widowControl w:val="0"/>
        <w:autoSpaceDE w:val="0"/>
        <w:autoSpaceDN w:val="0"/>
        <w:spacing w:before="220"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3. Приоритеты муниципальной политики, цели, задачи в сфере реализации подпрограммы «Искусство» муниципальной программы </w:t>
      </w:r>
      <w:r>
        <w:rPr>
          <w:rFonts w:ascii="Times New Roman" w:hAnsi="Times New Roman"/>
          <w:sz w:val="24"/>
          <w:szCs w:val="24"/>
        </w:rPr>
        <w:t xml:space="preserve">«Развитие культуры в сельском поселении Красносельское Прохладненского муниципального района КБР» </w:t>
      </w:r>
      <w:r>
        <w:rPr>
          <w:rFonts w:ascii="Times New Roman" w:eastAsia="Times New Roman" w:hAnsi="Times New Roman"/>
          <w:sz w:val="24"/>
          <w:szCs w:val="24"/>
        </w:rPr>
        <w:t>и показатели (индикаторы), характеризующие достижение целей и решение задач, ожидаемые конечные результаты подпрограммы, сроки и этапы реализации подпрограммы</w:t>
      </w:r>
    </w:p>
    <w:p w:rsidR="006278AC" w:rsidRDefault="009D7277">
      <w:pPr>
        <w:autoSpaceDE w:val="0"/>
        <w:autoSpaceDN w:val="0"/>
        <w:adjustRightInd w:val="0"/>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Целями подпрограммы «Искусство» являются:</w:t>
      </w:r>
    </w:p>
    <w:p w:rsidR="006278AC" w:rsidRDefault="009D7277">
      <w:pPr>
        <w:autoSpaceDE w:val="0"/>
        <w:autoSpaceDN w:val="0"/>
        <w:adjustRightInd w:val="0"/>
        <w:spacing w:after="0" w:line="240" w:lineRule="auto"/>
        <w:ind w:firstLine="709"/>
        <w:jc w:val="both"/>
        <w:rPr>
          <w:rFonts w:ascii="Times New Roman" w:eastAsia="Times New Roman" w:hAnsi="Times New Roman"/>
          <w:sz w:val="24"/>
          <w:szCs w:val="24"/>
        </w:rPr>
      </w:pPr>
      <w:r>
        <w:rPr>
          <w:rFonts w:ascii="Times New Roman" w:eastAsia="Times New Roman" w:hAnsi="Times New Roman"/>
          <w:color w:val="000000"/>
          <w:sz w:val="24"/>
          <w:szCs w:val="24"/>
        </w:rPr>
        <w:t xml:space="preserve">- сохранение культурной самобытности и приумножение культурного потенциала народов, проживающих в </w:t>
      </w:r>
      <w:proofErr w:type="spellStart"/>
      <w:r>
        <w:rPr>
          <w:rFonts w:ascii="Times New Roman" w:hAnsi="Times New Roman"/>
          <w:color w:val="000000"/>
          <w:sz w:val="24"/>
          <w:szCs w:val="24"/>
        </w:rPr>
        <w:t>Прохладненском</w:t>
      </w:r>
      <w:proofErr w:type="spellEnd"/>
      <w:r>
        <w:rPr>
          <w:rFonts w:ascii="Times New Roman" w:hAnsi="Times New Roman"/>
          <w:color w:val="000000"/>
          <w:sz w:val="24"/>
          <w:szCs w:val="24"/>
        </w:rPr>
        <w:t xml:space="preserve"> районе</w:t>
      </w:r>
      <w:r>
        <w:rPr>
          <w:rFonts w:ascii="Times New Roman" w:eastAsia="Times New Roman" w:hAnsi="Times New Roman"/>
          <w:color w:val="000000"/>
          <w:sz w:val="24"/>
          <w:szCs w:val="24"/>
        </w:rPr>
        <w:t>,</w:t>
      </w:r>
      <w:r>
        <w:rPr>
          <w:rFonts w:ascii="Times New Roman" w:eastAsia="Times New Roman" w:hAnsi="Times New Roman"/>
          <w:sz w:val="24"/>
          <w:szCs w:val="24"/>
        </w:rPr>
        <w:t xml:space="preserve"> с учетом национальных, конфессиональных, культурных, социальных и иных особенностей, традиционно сложившихся  и присущих сельскому поселению Красносельское Прохладненского муниципального района.</w:t>
      </w:r>
    </w:p>
    <w:p w:rsidR="006278AC" w:rsidRDefault="009D7277">
      <w:pPr>
        <w:autoSpaceDE w:val="0"/>
        <w:autoSpaceDN w:val="0"/>
        <w:adjustRightInd w:val="0"/>
        <w:spacing w:after="0" w:line="240" w:lineRule="auto"/>
        <w:ind w:firstLine="709"/>
        <w:jc w:val="both"/>
        <w:rPr>
          <w:rFonts w:ascii="Times New Roman" w:eastAsia="Calibri" w:hAnsi="Times New Roman"/>
          <w:color w:val="000000"/>
          <w:sz w:val="24"/>
          <w:szCs w:val="24"/>
          <w:lang w:eastAsia="en-US"/>
        </w:rPr>
      </w:pPr>
      <w:r>
        <w:rPr>
          <w:rFonts w:ascii="Times New Roman" w:hAnsi="Times New Roman"/>
          <w:color w:val="000000"/>
          <w:sz w:val="24"/>
          <w:szCs w:val="24"/>
        </w:rPr>
        <w:t>- использование культурного потенциала народов, проживающих в сельском поселении в качестве ресурса духовного и экономического развития;</w:t>
      </w:r>
    </w:p>
    <w:p w:rsidR="006278AC" w:rsidRDefault="009D7277">
      <w:pPr>
        <w:widowControl w:val="0"/>
        <w:autoSpaceDE w:val="0"/>
        <w:autoSpaceDN w:val="0"/>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расширение доступности театрального, музыкального, хореографического и других видов искусства, морально-эстетическое воспитание различных групп населения, расширение зрительской аудитории;</w:t>
      </w:r>
    </w:p>
    <w:p w:rsidR="006278AC" w:rsidRDefault="009D7277">
      <w:pPr>
        <w:widowControl w:val="0"/>
        <w:autoSpaceDE w:val="0"/>
        <w:autoSpaceDN w:val="0"/>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поддержка самодеятельной творческой деятельности в процессе создания и представления обществу произведений литературы, музыки, изобразительного искусства, иных видов искусства;</w:t>
      </w:r>
    </w:p>
    <w:p w:rsidR="006278AC" w:rsidRDefault="009D7277">
      <w:pPr>
        <w:widowControl w:val="0"/>
        <w:autoSpaceDE w:val="0"/>
        <w:autoSpaceDN w:val="0"/>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w:t>
      </w:r>
      <w:r>
        <w:rPr>
          <w:rFonts w:ascii="Times New Roman" w:eastAsia="Times New Roman" w:hAnsi="Times New Roman"/>
          <w:sz w:val="24"/>
          <w:szCs w:val="24"/>
        </w:rPr>
        <w:t>поддержка творческих инициатив населения;</w:t>
      </w:r>
    </w:p>
    <w:p w:rsidR="006278AC" w:rsidRDefault="009D7277">
      <w:pPr>
        <w:widowControl w:val="0"/>
        <w:autoSpaceDE w:val="0"/>
        <w:autoSpaceDN w:val="0"/>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поддержка и развитие народного художественного творчества и нематериальных культурных ценностей, обеспечение преемственности развития народно-художественного творчества, традиционной народной культуры, формирование высоких духовно-нравственных качеств личности и общества путем приобщения населения, в том числе детей и молодежи к культурным ценностям.</w:t>
      </w:r>
    </w:p>
    <w:p w:rsidR="006278AC" w:rsidRDefault="009D7277">
      <w:pPr>
        <w:autoSpaceDE w:val="0"/>
        <w:autoSpaceDN w:val="0"/>
        <w:adjustRightInd w:val="0"/>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Достижение цели обеспечивается за счет решения задач подпрограммы:</w:t>
      </w:r>
    </w:p>
    <w:p w:rsidR="006278AC" w:rsidRDefault="009D7277">
      <w:pPr>
        <w:widowControl w:val="0"/>
        <w:autoSpaceDE w:val="0"/>
        <w:autoSpaceDN w:val="0"/>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создание благоприятных условий для устойчивого развития сферы культуры в сельском поселении Красносельское Прохладненского муниципального района;</w:t>
      </w:r>
    </w:p>
    <w:p w:rsidR="006278AC" w:rsidRDefault="009D7277">
      <w:pPr>
        <w:widowControl w:val="0"/>
        <w:autoSpaceDE w:val="0"/>
        <w:autoSpaceDN w:val="0"/>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 </w:t>
      </w:r>
      <w:r>
        <w:rPr>
          <w:rFonts w:ascii="Times New Roman" w:hAnsi="Times New Roman"/>
          <w:color w:val="000000"/>
          <w:sz w:val="24"/>
          <w:szCs w:val="24"/>
        </w:rPr>
        <w:t>обеспечение доступности культурных благ и услуг,   услуг в сфере библиотечного обслуживания для всех групп населения сельского поселения;</w:t>
      </w:r>
    </w:p>
    <w:p w:rsidR="006278AC" w:rsidRDefault="009D7277">
      <w:pPr>
        <w:autoSpaceDE w:val="0"/>
        <w:autoSpaceDN w:val="0"/>
        <w:adjustRightInd w:val="0"/>
        <w:spacing w:after="0" w:line="240" w:lineRule="auto"/>
        <w:ind w:firstLine="709"/>
        <w:jc w:val="both"/>
        <w:rPr>
          <w:rFonts w:ascii="Times New Roman" w:eastAsia="Times New Roman" w:hAnsi="Times New Roman"/>
          <w:color w:val="000000"/>
          <w:sz w:val="24"/>
          <w:szCs w:val="24"/>
        </w:rPr>
      </w:pPr>
      <w:r>
        <w:rPr>
          <w:rFonts w:ascii="Times New Roman" w:hAnsi="Times New Roman"/>
          <w:color w:val="000000"/>
          <w:sz w:val="24"/>
          <w:szCs w:val="24"/>
        </w:rPr>
        <w:t xml:space="preserve">- осуществление мер поддержки </w:t>
      </w:r>
      <w:r>
        <w:rPr>
          <w:rFonts w:ascii="Times New Roman" w:eastAsia="Times New Roman" w:hAnsi="Times New Roman"/>
          <w:color w:val="000000"/>
          <w:sz w:val="24"/>
          <w:szCs w:val="24"/>
        </w:rPr>
        <w:t>самодеятельных коллективов, дарований, работников сферы культуры, творческих союзов и организаций культуры;</w:t>
      </w:r>
    </w:p>
    <w:p w:rsidR="006278AC" w:rsidRDefault="009D7277">
      <w:pPr>
        <w:autoSpaceDE w:val="0"/>
        <w:autoSpaceDN w:val="0"/>
        <w:adjustRightInd w:val="0"/>
        <w:spacing w:after="0" w:line="240" w:lineRule="auto"/>
        <w:ind w:firstLine="709"/>
        <w:jc w:val="both"/>
        <w:rPr>
          <w:rFonts w:ascii="Times New Roman" w:eastAsia="Calibri" w:hAnsi="Times New Roman"/>
          <w:color w:val="000000"/>
          <w:sz w:val="24"/>
          <w:szCs w:val="24"/>
          <w:lang w:eastAsia="en-US"/>
        </w:rPr>
      </w:pPr>
      <w:r>
        <w:rPr>
          <w:rFonts w:ascii="Times New Roman" w:hAnsi="Times New Roman"/>
          <w:color w:val="000000"/>
          <w:sz w:val="24"/>
          <w:szCs w:val="24"/>
        </w:rPr>
        <w:t>- развитие межкультурного взаимодействия,</w:t>
      </w:r>
    </w:p>
    <w:p w:rsidR="006278AC" w:rsidRDefault="009D7277">
      <w:pPr>
        <w:autoSpaceDE w:val="0"/>
        <w:autoSpaceDN w:val="0"/>
        <w:adjustRightInd w:val="0"/>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 информационное обеспечение и популяризация деятельности учреждения культуры, библиотеки; </w:t>
      </w:r>
    </w:p>
    <w:p w:rsidR="006278AC" w:rsidRDefault="009D7277">
      <w:pPr>
        <w:autoSpaceDE w:val="0"/>
        <w:autoSpaceDN w:val="0"/>
        <w:adjustRightInd w:val="0"/>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информационное обеспечение мер и популяризация мероприятий, направленных на развитие сферы культуры в сельском поселении Красносельское Прохладненского муниципального района;</w:t>
      </w:r>
    </w:p>
    <w:p w:rsidR="006278AC" w:rsidRDefault="009D7277">
      <w:pPr>
        <w:widowControl w:val="0"/>
        <w:autoSpaceDE w:val="0"/>
        <w:autoSpaceDN w:val="0"/>
        <w:adjustRightInd w:val="0"/>
        <w:spacing w:after="0" w:line="240" w:lineRule="auto"/>
        <w:ind w:firstLine="709"/>
        <w:jc w:val="both"/>
        <w:rPr>
          <w:rFonts w:ascii="Times New Roman" w:eastAsia="Calibri" w:hAnsi="Times New Roman"/>
          <w:color w:val="000000"/>
          <w:sz w:val="24"/>
          <w:szCs w:val="24"/>
          <w:lang w:eastAsia="en-US"/>
        </w:rPr>
      </w:pPr>
      <w:r>
        <w:rPr>
          <w:rFonts w:ascii="Times New Roman" w:eastAsia="Times New Roman" w:hAnsi="Times New Roman"/>
          <w:sz w:val="24"/>
          <w:szCs w:val="24"/>
        </w:rPr>
        <w:t xml:space="preserve">Показатели (индикаторы), характеризующими достижение целей и решение задач, </w:t>
      </w:r>
      <w:r>
        <w:rPr>
          <w:rFonts w:ascii="Times New Roman" w:eastAsia="Times New Roman" w:hAnsi="Times New Roman"/>
          <w:sz w:val="24"/>
          <w:szCs w:val="24"/>
        </w:rPr>
        <w:lastRenderedPageBreak/>
        <w:t>представлены в приложении №1 к муниципальной программе.</w:t>
      </w:r>
    </w:p>
    <w:p w:rsidR="006278AC" w:rsidRDefault="009D7277">
      <w:pPr>
        <w:widowControl w:val="0"/>
        <w:autoSpaceDE w:val="0"/>
        <w:autoSpaceDN w:val="0"/>
        <w:adjustRightInd w:val="0"/>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Ожидаемые конечные результаты программы:</w:t>
      </w:r>
    </w:p>
    <w:p w:rsidR="006278AC" w:rsidRDefault="009D7277">
      <w:pPr>
        <w:widowControl w:val="0"/>
        <w:autoSpaceDE w:val="0"/>
        <w:autoSpaceDN w:val="0"/>
        <w:adjustRightInd w:val="0"/>
        <w:spacing w:after="0" w:line="240" w:lineRule="auto"/>
        <w:ind w:firstLine="709"/>
        <w:jc w:val="both"/>
        <w:rPr>
          <w:rFonts w:ascii="Times New Roman" w:eastAsia="Times New Roman" w:hAnsi="Times New Roman"/>
          <w:sz w:val="24"/>
          <w:szCs w:val="24"/>
          <w:lang w:eastAsia="en-US"/>
        </w:rPr>
      </w:pPr>
      <w:r>
        <w:rPr>
          <w:rFonts w:ascii="Times New Roman" w:eastAsia="Times New Roman" w:hAnsi="Times New Roman"/>
          <w:sz w:val="24"/>
          <w:szCs w:val="24"/>
        </w:rPr>
        <w:t>- сохранение и развитие единого культурного и информационного пространства;</w:t>
      </w:r>
    </w:p>
    <w:p w:rsidR="006278AC" w:rsidRDefault="009D7277">
      <w:pPr>
        <w:widowControl w:val="0"/>
        <w:autoSpaceDE w:val="0"/>
        <w:autoSpaceDN w:val="0"/>
        <w:adjustRightInd w:val="0"/>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поддержка развития уникальной культуры народов сельского поселения Красносельское Прохладненского муниципального района;</w:t>
      </w:r>
    </w:p>
    <w:p w:rsidR="006278AC" w:rsidRDefault="009D7277">
      <w:pPr>
        <w:widowControl w:val="0"/>
        <w:autoSpaceDE w:val="0"/>
        <w:autoSpaceDN w:val="0"/>
        <w:adjustRightInd w:val="0"/>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создание условий для обеспечения свободы слова, творчества и развития культурного и духовного потенциала населения;</w:t>
      </w:r>
    </w:p>
    <w:p w:rsidR="006278AC" w:rsidRDefault="009D7277">
      <w:pPr>
        <w:widowControl w:val="0"/>
        <w:autoSpaceDE w:val="0"/>
        <w:autoSpaceDN w:val="0"/>
        <w:adjustRightInd w:val="0"/>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 обеспечение равного доступа к культурным благам и возможности реализации творческого потенциала каждой личности, а также обеспечения вовлеченности детей, молодежи, лиц пожилого возраста и людей с ограниченными возможностями в активную </w:t>
      </w:r>
      <w:proofErr w:type="spellStart"/>
      <w:r>
        <w:rPr>
          <w:rFonts w:ascii="Times New Roman" w:eastAsia="Times New Roman" w:hAnsi="Times New Roman"/>
          <w:sz w:val="24"/>
          <w:szCs w:val="24"/>
        </w:rPr>
        <w:t>социокультурную</w:t>
      </w:r>
      <w:proofErr w:type="spellEnd"/>
      <w:r>
        <w:rPr>
          <w:rFonts w:ascii="Times New Roman" w:eastAsia="Times New Roman" w:hAnsi="Times New Roman"/>
          <w:sz w:val="24"/>
          <w:szCs w:val="24"/>
        </w:rPr>
        <w:t xml:space="preserve"> деятельность;</w:t>
      </w:r>
    </w:p>
    <w:p w:rsidR="006278AC" w:rsidRDefault="009D7277">
      <w:pPr>
        <w:widowControl w:val="0"/>
        <w:autoSpaceDE w:val="0"/>
        <w:autoSpaceDN w:val="0"/>
        <w:adjustRightInd w:val="0"/>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 создание благоприятных условий для улучшения </w:t>
      </w:r>
      <w:proofErr w:type="spellStart"/>
      <w:r>
        <w:rPr>
          <w:rFonts w:ascii="Times New Roman" w:eastAsia="Times New Roman" w:hAnsi="Times New Roman"/>
          <w:sz w:val="24"/>
          <w:szCs w:val="24"/>
        </w:rPr>
        <w:t>культурно-досугового</w:t>
      </w:r>
      <w:proofErr w:type="spellEnd"/>
      <w:r>
        <w:rPr>
          <w:rFonts w:ascii="Times New Roman" w:eastAsia="Times New Roman" w:hAnsi="Times New Roman"/>
          <w:sz w:val="24"/>
          <w:szCs w:val="24"/>
        </w:rPr>
        <w:t xml:space="preserve"> обслуживания населения,  а также для развития самодеятельного художественного творчества.</w:t>
      </w:r>
    </w:p>
    <w:p w:rsidR="006278AC" w:rsidRDefault="009D7277">
      <w:pPr>
        <w:autoSpaceDE w:val="0"/>
        <w:autoSpaceDN w:val="0"/>
        <w:adjustRightInd w:val="0"/>
        <w:spacing w:after="0" w:line="240" w:lineRule="auto"/>
        <w:ind w:firstLine="709"/>
        <w:jc w:val="both"/>
        <w:rPr>
          <w:rFonts w:ascii="Times New Roman" w:hAnsi="Times New Roman"/>
          <w:sz w:val="24"/>
          <w:szCs w:val="24"/>
          <w:lang w:bidi="ru-RU"/>
        </w:rPr>
      </w:pPr>
      <w:r>
        <w:rPr>
          <w:rFonts w:ascii="Times New Roman" w:hAnsi="Times New Roman"/>
          <w:sz w:val="24"/>
          <w:szCs w:val="24"/>
          <w:lang w:bidi="ru-RU"/>
        </w:rPr>
        <w:t xml:space="preserve">Мероприятия программы планируется реализовать без выделения этапов. </w:t>
      </w:r>
    </w:p>
    <w:p w:rsidR="006278AC" w:rsidRDefault="006278AC">
      <w:pPr>
        <w:autoSpaceDE w:val="0"/>
        <w:autoSpaceDN w:val="0"/>
        <w:adjustRightInd w:val="0"/>
        <w:spacing w:after="0" w:line="240" w:lineRule="auto"/>
        <w:ind w:firstLine="709"/>
        <w:jc w:val="both"/>
        <w:rPr>
          <w:rFonts w:ascii="Times New Roman" w:hAnsi="Times New Roman"/>
          <w:sz w:val="24"/>
          <w:szCs w:val="24"/>
          <w:lang w:bidi="ru-RU"/>
        </w:rPr>
      </w:pPr>
    </w:p>
    <w:p w:rsidR="006278AC" w:rsidRDefault="009D7277">
      <w:pPr>
        <w:widowControl w:val="0"/>
        <w:autoSpaceDE w:val="0"/>
        <w:autoSpaceDN w:val="0"/>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4. Обобщенная характеристика основных мероприятий подпрограммы </w:t>
      </w:r>
      <w:r>
        <w:rPr>
          <w:rFonts w:ascii="Times New Roman" w:eastAsia="Times New Roman" w:hAnsi="Times New Roman"/>
          <w:color w:val="000000"/>
          <w:sz w:val="24"/>
          <w:szCs w:val="24"/>
        </w:rPr>
        <w:t xml:space="preserve">«Искусство» муниципальной программы </w:t>
      </w:r>
      <w:r>
        <w:rPr>
          <w:rFonts w:ascii="Times New Roman" w:hAnsi="Times New Roman"/>
          <w:color w:val="000000"/>
          <w:sz w:val="24"/>
          <w:szCs w:val="24"/>
        </w:rPr>
        <w:t>«Развитие культуры в сельском поселении Красносельское Прохладненского муниципального районе КБР»</w:t>
      </w:r>
    </w:p>
    <w:p w:rsidR="006278AC" w:rsidRDefault="009D7277">
      <w:pPr>
        <w:widowControl w:val="0"/>
        <w:autoSpaceDE w:val="0"/>
        <w:autoSpaceDN w:val="0"/>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 xml:space="preserve">Обобщенная характеристика основных мероприятий подпрограммы </w:t>
      </w:r>
      <w:r>
        <w:rPr>
          <w:rFonts w:ascii="Times New Roman" w:eastAsia="Times New Roman" w:hAnsi="Times New Roman"/>
          <w:color w:val="000000"/>
          <w:sz w:val="24"/>
          <w:szCs w:val="24"/>
        </w:rPr>
        <w:t xml:space="preserve">«Искусство» муниципальной программы   </w:t>
      </w:r>
      <w:r>
        <w:rPr>
          <w:rFonts w:ascii="Times New Roman" w:hAnsi="Times New Roman"/>
          <w:color w:val="000000"/>
          <w:sz w:val="24"/>
          <w:szCs w:val="24"/>
        </w:rPr>
        <w:t xml:space="preserve">«Развитие культуры в сельском поселении Красносельское </w:t>
      </w:r>
      <w:proofErr w:type="spellStart"/>
      <w:r>
        <w:rPr>
          <w:rFonts w:ascii="Times New Roman" w:hAnsi="Times New Roman"/>
          <w:color w:val="000000"/>
          <w:sz w:val="24"/>
          <w:szCs w:val="24"/>
        </w:rPr>
        <w:t>Прохладненском</w:t>
      </w:r>
      <w:proofErr w:type="spellEnd"/>
      <w:r>
        <w:rPr>
          <w:rFonts w:ascii="Times New Roman" w:hAnsi="Times New Roman"/>
          <w:color w:val="000000"/>
          <w:sz w:val="24"/>
          <w:szCs w:val="24"/>
        </w:rPr>
        <w:t xml:space="preserve"> муниципальном районе КБР» </w:t>
      </w:r>
      <w:r>
        <w:rPr>
          <w:rFonts w:ascii="Times New Roman" w:eastAsia="Times New Roman" w:hAnsi="Times New Roman"/>
          <w:color w:val="000000"/>
          <w:sz w:val="24"/>
          <w:szCs w:val="24"/>
        </w:rPr>
        <w:t>представлена в приложении №2 к муниципальной программе</w:t>
      </w:r>
    </w:p>
    <w:p w:rsidR="006278AC" w:rsidRDefault="009D7277">
      <w:pPr>
        <w:widowControl w:val="0"/>
        <w:autoSpaceDE w:val="0"/>
        <w:autoSpaceDN w:val="0"/>
        <w:spacing w:before="220"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5. Основные меры муниципального регулирования реализации подпрограммы «Искусство» муниципальной программы </w:t>
      </w:r>
      <w:r>
        <w:rPr>
          <w:rFonts w:ascii="Times New Roman" w:hAnsi="Times New Roman"/>
          <w:sz w:val="24"/>
          <w:szCs w:val="24"/>
        </w:rPr>
        <w:t xml:space="preserve">«Развитие культуры в </w:t>
      </w:r>
      <w:r>
        <w:rPr>
          <w:rFonts w:ascii="Times New Roman" w:hAnsi="Times New Roman"/>
          <w:color w:val="000000"/>
          <w:sz w:val="24"/>
          <w:szCs w:val="24"/>
        </w:rPr>
        <w:t xml:space="preserve">сельском поселении Красносельское </w:t>
      </w:r>
      <w:proofErr w:type="spellStart"/>
      <w:r>
        <w:rPr>
          <w:rFonts w:ascii="Times New Roman" w:hAnsi="Times New Roman"/>
          <w:sz w:val="24"/>
          <w:szCs w:val="24"/>
        </w:rPr>
        <w:t>Прохладненском</w:t>
      </w:r>
      <w:proofErr w:type="spellEnd"/>
      <w:r>
        <w:rPr>
          <w:rFonts w:ascii="Times New Roman" w:hAnsi="Times New Roman"/>
          <w:sz w:val="24"/>
          <w:szCs w:val="24"/>
        </w:rPr>
        <w:t xml:space="preserve"> муниципальном районе КБР»</w:t>
      </w:r>
    </w:p>
    <w:p w:rsidR="006278AC" w:rsidRDefault="009D7277">
      <w:pPr>
        <w:autoSpaceDE w:val="0"/>
        <w:autoSpaceDN w:val="0"/>
        <w:adjustRightInd w:val="0"/>
        <w:spacing w:after="0" w:line="240" w:lineRule="auto"/>
        <w:ind w:firstLine="709"/>
        <w:jc w:val="both"/>
        <w:rPr>
          <w:rFonts w:ascii="Times New Roman" w:eastAsia="Calibri" w:hAnsi="Times New Roman"/>
          <w:sz w:val="24"/>
          <w:szCs w:val="24"/>
          <w:lang w:eastAsia="en-US"/>
        </w:rPr>
      </w:pPr>
      <w:r>
        <w:rPr>
          <w:rFonts w:ascii="Times New Roman" w:hAnsi="Times New Roman"/>
          <w:sz w:val="24"/>
          <w:szCs w:val="24"/>
        </w:rPr>
        <w:t>Применение мер муниципального регулирования при реализации основных мероприятий не предполагается.</w:t>
      </w:r>
    </w:p>
    <w:p w:rsidR="006278AC" w:rsidRDefault="009D7277">
      <w:pPr>
        <w:widowControl w:val="0"/>
        <w:autoSpaceDE w:val="0"/>
        <w:autoSpaceDN w:val="0"/>
        <w:spacing w:before="220" w:after="0" w:line="240" w:lineRule="auto"/>
        <w:rPr>
          <w:rFonts w:ascii="Times New Roman" w:eastAsia="Times New Roman" w:hAnsi="Times New Roman"/>
          <w:sz w:val="24"/>
          <w:szCs w:val="24"/>
        </w:rPr>
      </w:pPr>
      <w:r>
        <w:rPr>
          <w:rFonts w:ascii="Times New Roman" w:eastAsia="Times New Roman" w:hAnsi="Times New Roman"/>
          <w:color w:val="000000"/>
          <w:sz w:val="24"/>
          <w:szCs w:val="24"/>
        </w:rPr>
        <w:t xml:space="preserve">6. Ресурсное обеспечение </w:t>
      </w:r>
      <w:r>
        <w:rPr>
          <w:rFonts w:ascii="Times New Roman" w:eastAsia="Times New Roman" w:hAnsi="Times New Roman"/>
          <w:sz w:val="24"/>
          <w:szCs w:val="24"/>
        </w:rPr>
        <w:t xml:space="preserve">подпрограммы «Искусство» муниципальной программы </w:t>
      </w:r>
      <w:r>
        <w:rPr>
          <w:rFonts w:ascii="Times New Roman" w:hAnsi="Times New Roman"/>
          <w:sz w:val="24"/>
          <w:szCs w:val="24"/>
        </w:rPr>
        <w:t xml:space="preserve">«Развитие культуры в </w:t>
      </w:r>
      <w:r>
        <w:rPr>
          <w:rFonts w:ascii="Times New Roman" w:hAnsi="Times New Roman"/>
          <w:color w:val="000000"/>
          <w:sz w:val="24"/>
          <w:szCs w:val="24"/>
        </w:rPr>
        <w:t xml:space="preserve">сельском поселении Красносельское </w:t>
      </w:r>
      <w:r>
        <w:rPr>
          <w:rFonts w:ascii="Times New Roman" w:hAnsi="Times New Roman"/>
          <w:sz w:val="24"/>
          <w:szCs w:val="24"/>
        </w:rPr>
        <w:t>Прохладненского муниципального района КБР»</w:t>
      </w:r>
    </w:p>
    <w:p w:rsidR="006278AC" w:rsidRDefault="009D7277">
      <w:pPr>
        <w:autoSpaceDE w:val="0"/>
        <w:autoSpaceDN w:val="0"/>
        <w:adjustRightInd w:val="0"/>
        <w:spacing w:after="240" w:line="240" w:lineRule="auto"/>
        <w:ind w:firstLine="709"/>
        <w:jc w:val="both"/>
        <w:rPr>
          <w:rFonts w:ascii="Times New Roman" w:eastAsia="Calibri" w:hAnsi="Times New Roman"/>
          <w:sz w:val="24"/>
          <w:szCs w:val="24"/>
          <w:lang w:eastAsia="en-US"/>
        </w:rPr>
      </w:pPr>
      <w:r>
        <w:rPr>
          <w:rFonts w:ascii="Times New Roman" w:eastAsia="Times New Roman" w:hAnsi="Times New Roman"/>
          <w:color w:val="000000"/>
          <w:sz w:val="24"/>
          <w:szCs w:val="24"/>
        </w:rPr>
        <w:t xml:space="preserve">Ресурсное обеспечение </w:t>
      </w:r>
      <w:r>
        <w:rPr>
          <w:rFonts w:ascii="Times New Roman" w:eastAsia="Times New Roman" w:hAnsi="Times New Roman"/>
          <w:sz w:val="24"/>
          <w:szCs w:val="24"/>
        </w:rPr>
        <w:t xml:space="preserve">подпрограммы «Искусство» муниципальной программы </w:t>
      </w:r>
      <w:r>
        <w:rPr>
          <w:rFonts w:ascii="Times New Roman" w:hAnsi="Times New Roman"/>
          <w:sz w:val="24"/>
          <w:szCs w:val="24"/>
        </w:rPr>
        <w:t xml:space="preserve">«Развитие культуры в </w:t>
      </w:r>
      <w:r>
        <w:rPr>
          <w:rFonts w:ascii="Times New Roman" w:hAnsi="Times New Roman"/>
          <w:color w:val="000000"/>
          <w:sz w:val="24"/>
          <w:szCs w:val="24"/>
        </w:rPr>
        <w:t xml:space="preserve">сельском поселении Красносельское </w:t>
      </w:r>
      <w:r>
        <w:rPr>
          <w:rFonts w:ascii="Times New Roman" w:hAnsi="Times New Roman"/>
          <w:sz w:val="24"/>
          <w:szCs w:val="24"/>
        </w:rPr>
        <w:t>Прохладненского муниципального района КБР» представлено в приложении №3 к муниципальной программе.</w:t>
      </w:r>
    </w:p>
    <w:p w:rsidR="006278AC" w:rsidRDefault="009D7277">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7. Оценка эффективности подпрограммы «Искусство» муниципальной программы «Развитие культуры в </w:t>
      </w:r>
      <w:r>
        <w:rPr>
          <w:rFonts w:ascii="Times New Roman" w:hAnsi="Times New Roman" w:cs="Times New Roman"/>
          <w:color w:val="000000"/>
          <w:sz w:val="24"/>
          <w:szCs w:val="24"/>
        </w:rPr>
        <w:t xml:space="preserve">сельском поселении Красносельское </w:t>
      </w:r>
      <w:r>
        <w:rPr>
          <w:rFonts w:ascii="Times New Roman" w:hAnsi="Times New Roman" w:cs="Times New Roman"/>
          <w:sz w:val="24"/>
          <w:szCs w:val="24"/>
        </w:rPr>
        <w:t>Прохладненского муниципального района КБР»</w:t>
      </w:r>
    </w:p>
    <w:p w:rsidR="006278AC" w:rsidRDefault="009D727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Оценка эффективности реализации муниципальной подпрограммы «Искусство» муниципальной программы «Развитие культуры в </w:t>
      </w:r>
      <w:r>
        <w:rPr>
          <w:rFonts w:ascii="Times New Roman" w:hAnsi="Times New Roman" w:cs="Times New Roman"/>
          <w:color w:val="000000"/>
          <w:sz w:val="24"/>
          <w:szCs w:val="24"/>
        </w:rPr>
        <w:t xml:space="preserve">сельском поселении Красносельское </w:t>
      </w:r>
      <w:r>
        <w:rPr>
          <w:rFonts w:ascii="Times New Roman" w:hAnsi="Times New Roman" w:cs="Times New Roman"/>
          <w:sz w:val="24"/>
          <w:szCs w:val="24"/>
        </w:rPr>
        <w:t>Прохладненского муниципального района КБР» проводится в соответствии с утвержденной методикой оценки эффективности реализации муниципальной программы.</w:t>
      </w:r>
    </w:p>
    <w:p w:rsidR="006278AC" w:rsidRDefault="006278AC">
      <w:pPr>
        <w:autoSpaceDE w:val="0"/>
        <w:autoSpaceDN w:val="0"/>
        <w:adjustRightInd w:val="0"/>
        <w:spacing w:after="0" w:line="240" w:lineRule="auto"/>
        <w:jc w:val="both"/>
        <w:rPr>
          <w:rFonts w:ascii="Times New Roman" w:hAnsi="Times New Roman"/>
          <w:b/>
          <w:sz w:val="24"/>
          <w:szCs w:val="24"/>
        </w:rPr>
      </w:pPr>
    </w:p>
    <w:p w:rsidR="006278AC" w:rsidRDefault="009D7277">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b/>
          <w:sz w:val="24"/>
          <w:szCs w:val="24"/>
        </w:rPr>
        <w:t>Подпрограмма «Наследие»</w:t>
      </w:r>
    </w:p>
    <w:p w:rsidR="006278AC" w:rsidRDefault="009D7277">
      <w:pPr>
        <w:spacing w:after="0" w:line="240" w:lineRule="auto"/>
        <w:jc w:val="center"/>
        <w:rPr>
          <w:rFonts w:ascii="Times New Roman" w:hAnsi="Times New Roman"/>
          <w:sz w:val="24"/>
          <w:szCs w:val="24"/>
        </w:rPr>
      </w:pPr>
      <w:r>
        <w:rPr>
          <w:rFonts w:ascii="Times New Roman" w:eastAsia="Times New Roman" w:hAnsi="Times New Roman"/>
          <w:sz w:val="24"/>
          <w:szCs w:val="24"/>
        </w:rPr>
        <w:t xml:space="preserve">Паспорт подпрограммы «Наследие» муниципальной программы </w:t>
      </w:r>
      <w:r>
        <w:rPr>
          <w:rFonts w:ascii="Times New Roman" w:hAnsi="Times New Roman"/>
          <w:sz w:val="24"/>
          <w:szCs w:val="24"/>
        </w:rPr>
        <w:t xml:space="preserve">«Развитие культуры в </w:t>
      </w:r>
      <w:r>
        <w:rPr>
          <w:rFonts w:ascii="Times New Roman" w:hAnsi="Times New Roman"/>
          <w:color w:val="000000"/>
          <w:sz w:val="24"/>
          <w:szCs w:val="24"/>
        </w:rPr>
        <w:t xml:space="preserve">сельском поселении Красносельское </w:t>
      </w:r>
      <w:r>
        <w:rPr>
          <w:rFonts w:ascii="Times New Roman" w:hAnsi="Times New Roman"/>
          <w:sz w:val="24"/>
          <w:szCs w:val="24"/>
        </w:rPr>
        <w:t>Прохладненского муниципального района КБР»</w:t>
      </w:r>
    </w:p>
    <w:p w:rsidR="006278AC" w:rsidRDefault="006278AC">
      <w:pPr>
        <w:spacing w:after="0" w:line="240" w:lineRule="auto"/>
        <w:jc w:val="center"/>
        <w:rPr>
          <w:rFonts w:ascii="Times New Roman" w:hAnsi="Times New Roman"/>
          <w:sz w:val="24"/>
          <w:szCs w:val="24"/>
        </w:rPr>
      </w:pPr>
    </w:p>
    <w:tbl>
      <w:tblPr>
        <w:tblW w:w="9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949"/>
        <w:gridCol w:w="6636"/>
      </w:tblGrid>
      <w:tr w:rsidR="006278AC">
        <w:tc>
          <w:tcPr>
            <w:tcW w:w="2949" w:type="dxa"/>
            <w:tcBorders>
              <w:top w:val="single" w:sz="4" w:space="0" w:color="auto"/>
              <w:left w:val="single" w:sz="4" w:space="0" w:color="auto"/>
              <w:bottom w:val="single" w:sz="4" w:space="0" w:color="auto"/>
              <w:right w:val="single" w:sz="4" w:space="0" w:color="auto"/>
            </w:tcBorders>
          </w:tcPr>
          <w:p w:rsidR="006278AC" w:rsidRDefault="009D7277">
            <w:pPr>
              <w:widowControl w:val="0"/>
              <w:autoSpaceDE w:val="0"/>
              <w:autoSpaceDN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Наименование разделов</w:t>
            </w:r>
          </w:p>
        </w:tc>
        <w:tc>
          <w:tcPr>
            <w:tcW w:w="6636" w:type="dxa"/>
            <w:tcBorders>
              <w:top w:val="single" w:sz="4" w:space="0" w:color="auto"/>
              <w:left w:val="single" w:sz="4" w:space="0" w:color="auto"/>
              <w:bottom w:val="single" w:sz="4" w:space="0" w:color="auto"/>
              <w:right w:val="single" w:sz="4" w:space="0" w:color="auto"/>
            </w:tcBorders>
          </w:tcPr>
          <w:p w:rsidR="006278AC" w:rsidRDefault="009D7277">
            <w:pPr>
              <w:widowControl w:val="0"/>
              <w:autoSpaceDE w:val="0"/>
              <w:autoSpaceDN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Краткое содержание</w:t>
            </w:r>
          </w:p>
        </w:tc>
      </w:tr>
      <w:tr w:rsidR="006278AC">
        <w:tc>
          <w:tcPr>
            <w:tcW w:w="2949" w:type="dxa"/>
            <w:tcBorders>
              <w:top w:val="single" w:sz="4" w:space="0" w:color="auto"/>
              <w:left w:val="single" w:sz="4" w:space="0" w:color="auto"/>
              <w:bottom w:val="single" w:sz="4" w:space="0" w:color="auto"/>
              <w:right w:val="single" w:sz="4" w:space="0" w:color="auto"/>
            </w:tcBorders>
          </w:tcPr>
          <w:p w:rsidR="006278AC" w:rsidRDefault="009D7277">
            <w:pPr>
              <w:widowControl w:val="0"/>
              <w:autoSpaceDE w:val="0"/>
              <w:autoSpaceDN w:val="0"/>
              <w:spacing w:after="0" w:line="240" w:lineRule="auto"/>
              <w:rPr>
                <w:rFonts w:ascii="Times New Roman" w:eastAsia="Times New Roman" w:hAnsi="Times New Roman"/>
                <w:sz w:val="24"/>
                <w:szCs w:val="24"/>
              </w:rPr>
            </w:pPr>
            <w:r>
              <w:rPr>
                <w:rFonts w:ascii="Times New Roman" w:eastAsia="Times New Roman" w:hAnsi="Times New Roman"/>
                <w:sz w:val="24"/>
                <w:szCs w:val="24"/>
              </w:rPr>
              <w:t>Ответственный исполнитель</w:t>
            </w:r>
          </w:p>
        </w:tc>
        <w:tc>
          <w:tcPr>
            <w:tcW w:w="6636" w:type="dxa"/>
            <w:tcBorders>
              <w:top w:val="single" w:sz="4" w:space="0" w:color="auto"/>
              <w:left w:val="single" w:sz="4" w:space="0" w:color="auto"/>
              <w:bottom w:val="single" w:sz="4" w:space="0" w:color="auto"/>
              <w:right w:val="single" w:sz="4" w:space="0" w:color="auto"/>
            </w:tcBorders>
          </w:tcPr>
          <w:p w:rsidR="006278AC" w:rsidRDefault="009D7277">
            <w:pPr>
              <w:widowControl w:val="0"/>
              <w:autoSpaceDE w:val="0"/>
              <w:autoSpaceDN w:val="0"/>
              <w:spacing w:after="0" w:line="240" w:lineRule="auto"/>
              <w:rPr>
                <w:rFonts w:ascii="Times New Roman" w:eastAsia="Times New Roman" w:hAnsi="Times New Roman"/>
                <w:sz w:val="24"/>
                <w:szCs w:val="24"/>
              </w:rPr>
            </w:pPr>
            <w:r>
              <w:rPr>
                <w:rFonts w:ascii="Times New Roman" w:eastAsia="Times New Roman" w:hAnsi="Times New Roman"/>
                <w:sz w:val="24"/>
                <w:szCs w:val="24"/>
              </w:rPr>
              <w:t>МКУК «КДЦ с.п. Красносельского»</w:t>
            </w:r>
          </w:p>
        </w:tc>
      </w:tr>
      <w:tr w:rsidR="006278AC">
        <w:tc>
          <w:tcPr>
            <w:tcW w:w="2949" w:type="dxa"/>
            <w:tcBorders>
              <w:top w:val="single" w:sz="4" w:space="0" w:color="auto"/>
              <w:left w:val="single" w:sz="4" w:space="0" w:color="auto"/>
              <w:bottom w:val="single" w:sz="4" w:space="0" w:color="auto"/>
              <w:right w:val="single" w:sz="4" w:space="0" w:color="auto"/>
            </w:tcBorders>
          </w:tcPr>
          <w:p w:rsidR="006278AC" w:rsidRDefault="009D7277">
            <w:pPr>
              <w:widowControl w:val="0"/>
              <w:autoSpaceDE w:val="0"/>
              <w:autoSpaceDN w:val="0"/>
              <w:spacing w:after="0" w:line="240" w:lineRule="auto"/>
              <w:rPr>
                <w:rFonts w:ascii="Times New Roman" w:eastAsia="Times New Roman" w:hAnsi="Times New Roman"/>
                <w:sz w:val="24"/>
                <w:szCs w:val="24"/>
              </w:rPr>
            </w:pPr>
            <w:r>
              <w:rPr>
                <w:rFonts w:ascii="Times New Roman" w:eastAsia="Times New Roman" w:hAnsi="Times New Roman"/>
                <w:sz w:val="24"/>
                <w:szCs w:val="24"/>
              </w:rPr>
              <w:lastRenderedPageBreak/>
              <w:t>Соисполнители программы</w:t>
            </w:r>
          </w:p>
        </w:tc>
        <w:tc>
          <w:tcPr>
            <w:tcW w:w="6636" w:type="dxa"/>
            <w:tcBorders>
              <w:top w:val="single" w:sz="4" w:space="0" w:color="auto"/>
              <w:left w:val="single" w:sz="4" w:space="0" w:color="auto"/>
              <w:bottom w:val="single" w:sz="4" w:space="0" w:color="auto"/>
              <w:right w:val="single" w:sz="4" w:space="0" w:color="auto"/>
            </w:tcBorders>
          </w:tcPr>
          <w:p w:rsidR="006278AC" w:rsidRDefault="006278AC">
            <w:pPr>
              <w:widowControl w:val="0"/>
              <w:autoSpaceDE w:val="0"/>
              <w:autoSpaceDN w:val="0"/>
              <w:spacing w:after="0" w:line="240" w:lineRule="auto"/>
              <w:rPr>
                <w:rFonts w:ascii="Times New Roman" w:eastAsia="Times New Roman" w:hAnsi="Times New Roman"/>
                <w:sz w:val="24"/>
                <w:szCs w:val="24"/>
              </w:rPr>
            </w:pPr>
          </w:p>
        </w:tc>
      </w:tr>
      <w:tr w:rsidR="006278AC">
        <w:tc>
          <w:tcPr>
            <w:tcW w:w="2949" w:type="dxa"/>
            <w:tcBorders>
              <w:top w:val="single" w:sz="4" w:space="0" w:color="auto"/>
              <w:left w:val="single" w:sz="4" w:space="0" w:color="auto"/>
              <w:bottom w:val="single" w:sz="4" w:space="0" w:color="auto"/>
              <w:right w:val="single" w:sz="4" w:space="0" w:color="auto"/>
            </w:tcBorders>
          </w:tcPr>
          <w:p w:rsidR="006278AC" w:rsidRDefault="009D7277">
            <w:pPr>
              <w:widowControl w:val="0"/>
              <w:autoSpaceDE w:val="0"/>
              <w:autoSpaceDN w:val="0"/>
              <w:spacing w:before="220" w:after="0" w:line="240" w:lineRule="auto"/>
              <w:jc w:val="both"/>
              <w:rPr>
                <w:rFonts w:ascii="Times New Roman" w:eastAsia="Times New Roman" w:hAnsi="Times New Roman"/>
                <w:sz w:val="24"/>
                <w:szCs w:val="24"/>
              </w:rPr>
            </w:pPr>
            <w:r>
              <w:rPr>
                <w:rFonts w:ascii="Times New Roman" w:eastAsia="Times New Roman" w:hAnsi="Times New Roman"/>
                <w:sz w:val="24"/>
                <w:szCs w:val="24"/>
              </w:rPr>
              <w:t>Мероприятия подпрограммы</w:t>
            </w:r>
          </w:p>
          <w:p w:rsidR="006278AC" w:rsidRDefault="006278AC">
            <w:pPr>
              <w:widowControl w:val="0"/>
              <w:autoSpaceDE w:val="0"/>
              <w:autoSpaceDN w:val="0"/>
              <w:spacing w:after="0" w:line="240" w:lineRule="auto"/>
              <w:rPr>
                <w:rFonts w:ascii="Times New Roman" w:eastAsia="Times New Roman" w:hAnsi="Times New Roman"/>
                <w:sz w:val="24"/>
                <w:szCs w:val="24"/>
              </w:rPr>
            </w:pPr>
          </w:p>
        </w:tc>
        <w:tc>
          <w:tcPr>
            <w:tcW w:w="6636" w:type="dxa"/>
            <w:tcBorders>
              <w:top w:val="single" w:sz="4" w:space="0" w:color="auto"/>
              <w:left w:val="single" w:sz="4" w:space="0" w:color="auto"/>
              <w:bottom w:val="single" w:sz="4" w:space="0" w:color="auto"/>
              <w:right w:val="single" w:sz="4" w:space="0" w:color="auto"/>
            </w:tcBorders>
          </w:tcPr>
          <w:p w:rsidR="006278AC" w:rsidRDefault="009D7277">
            <w:pPr>
              <w:widowControl w:val="0"/>
              <w:autoSpaceDE w:val="0"/>
              <w:autoSpaceDN w:val="0"/>
              <w:adjustRightInd w:val="0"/>
              <w:spacing w:after="0" w:line="240" w:lineRule="auto"/>
              <w:rPr>
                <w:rFonts w:ascii="Times New Roman" w:eastAsia="Times New Roman" w:hAnsi="Times New Roman"/>
                <w:sz w:val="24"/>
                <w:szCs w:val="24"/>
              </w:rPr>
            </w:pPr>
            <w:r>
              <w:rPr>
                <w:rFonts w:ascii="Times New Roman" w:hAnsi="Times New Roman"/>
                <w:sz w:val="24"/>
                <w:szCs w:val="24"/>
              </w:rPr>
              <w:t>1) Организация библиотечно-информационного обслуживания населения сельского поселения Красносельское Прохладненского муниципального района</w:t>
            </w:r>
            <w:r>
              <w:rPr>
                <w:rFonts w:ascii="Times New Roman" w:eastAsia="Times New Roman" w:hAnsi="Times New Roman"/>
                <w:sz w:val="24"/>
                <w:szCs w:val="24"/>
              </w:rPr>
              <w:t>;</w:t>
            </w:r>
          </w:p>
          <w:p w:rsidR="006278AC" w:rsidRDefault="009D7277">
            <w:pPr>
              <w:widowControl w:val="0"/>
              <w:autoSpaceDE w:val="0"/>
              <w:autoSpaceDN w:val="0"/>
              <w:adjustRightInd w:val="0"/>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2) </w:t>
            </w:r>
            <w:r>
              <w:rPr>
                <w:rFonts w:ascii="Times New Roman" w:hAnsi="Times New Roman"/>
                <w:sz w:val="24"/>
                <w:szCs w:val="24"/>
              </w:rPr>
              <w:t>Организация и проведение культурно-просветительских мероприятий библиотеки</w:t>
            </w:r>
            <w:r w:rsidR="00027323">
              <w:rPr>
                <w:rFonts w:ascii="Times New Roman" w:hAnsi="Times New Roman"/>
                <w:sz w:val="24"/>
                <w:szCs w:val="24"/>
              </w:rPr>
              <w:t xml:space="preserve"> </w:t>
            </w:r>
            <w:r>
              <w:rPr>
                <w:rFonts w:ascii="Times New Roman" w:hAnsi="Times New Roman"/>
                <w:sz w:val="24"/>
                <w:szCs w:val="24"/>
              </w:rPr>
              <w:t>сельского поселения к государственным праздникам и значимым общественно-политическим датам</w:t>
            </w:r>
          </w:p>
        </w:tc>
      </w:tr>
      <w:tr w:rsidR="006278AC">
        <w:tc>
          <w:tcPr>
            <w:tcW w:w="2949" w:type="dxa"/>
            <w:tcBorders>
              <w:top w:val="single" w:sz="4" w:space="0" w:color="auto"/>
              <w:left w:val="single" w:sz="4" w:space="0" w:color="auto"/>
              <w:bottom w:val="single" w:sz="4" w:space="0" w:color="auto"/>
              <w:right w:val="single" w:sz="4" w:space="0" w:color="auto"/>
            </w:tcBorders>
          </w:tcPr>
          <w:p w:rsidR="006278AC" w:rsidRDefault="009D7277">
            <w:pPr>
              <w:widowControl w:val="0"/>
              <w:autoSpaceDE w:val="0"/>
              <w:autoSpaceDN w:val="0"/>
              <w:spacing w:after="0" w:line="240" w:lineRule="auto"/>
              <w:rPr>
                <w:rFonts w:ascii="Times New Roman" w:eastAsia="Times New Roman" w:hAnsi="Times New Roman"/>
                <w:sz w:val="24"/>
                <w:szCs w:val="24"/>
              </w:rPr>
            </w:pPr>
            <w:r>
              <w:rPr>
                <w:rFonts w:ascii="Times New Roman" w:eastAsia="Times New Roman" w:hAnsi="Times New Roman"/>
                <w:sz w:val="24"/>
                <w:szCs w:val="24"/>
              </w:rPr>
              <w:t>Цели программы</w:t>
            </w:r>
          </w:p>
        </w:tc>
        <w:tc>
          <w:tcPr>
            <w:tcW w:w="6636" w:type="dxa"/>
            <w:tcBorders>
              <w:top w:val="single" w:sz="4" w:space="0" w:color="auto"/>
              <w:left w:val="single" w:sz="4" w:space="0" w:color="auto"/>
              <w:bottom w:val="single" w:sz="4" w:space="0" w:color="auto"/>
              <w:right w:val="single" w:sz="4" w:space="0" w:color="auto"/>
            </w:tcBorders>
          </w:tcPr>
          <w:p w:rsidR="006278AC" w:rsidRDefault="009D7277">
            <w:pPr>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color w:val="000000"/>
                <w:sz w:val="24"/>
                <w:szCs w:val="24"/>
              </w:rPr>
              <w:t xml:space="preserve">- </w:t>
            </w:r>
            <w:r>
              <w:rPr>
                <w:rFonts w:ascii="Times New Roman" w:eastAsia="Times New Roman" w:hAnsi="Times New Roman"/>
                <w:sz w:val="24"/>
                <w:szCs w:val="24"/>
              </w:rPr>
              <w:t xml:space="preserve">сохранение культурной самобытности и приумножение культурного потенциала народов, проживающих в сельском поселении Красносельское </w:t>
            </w:r>
            <w:proofErr w:type="spellStart"/>
            <w:r>
              <w:rPr>
                <w:rFonts w:ascii="Times New Roman" w:eastAsia="Times New Roman" w:hAnsi="Times New Roman"/>
                <w:sz w:val="24"/>
                <w:szCs w:val="24"/>
              </w:rPr>
              <w:t>Прохладненском</w:t>
            </w:r>
            <w:proofErr w:type="spellEnd"/>
            <w:r>
              <w:rPr>
                <w:rFonts w:ascii="Times New Roman" w:eastAsia="Times New Roman" w:hAnsi="Times New Roman"/>
                <w:sz w:val="24"/>
                <w:szCs w:val="24"/>
              </w:rPr>
              <w:t xml:space="preserve"> районе, с учетом национальных, конфессиональных, культурных, социальных и иных особенностей, традиционно сложившихся  и присущих</w:t>
            </w:r>
          </w:p>
          <w:p w:rsidR="006278AC" w:rsidRDefault="009D7277">
            <w:pPr>
              <w:autoSpaceDE w:val="0"/>
              <w:autoSpaceDN w:val="0"/>
              <w:adjustRightInd w:val="0"/>
              <w:spacing w:after="0" w:line="240" w:lineRule="auto"/>
              <w:jc w:val="both"/>
              <w:rPr>
                <w:rFonts w:ascii="Times New Roman" w:eastAsia="Times New Roman" w:hAnsi="Times New Roman"/>
                <w:sz w:val="24"/>
                <w:szCs w:val="24"/>
              </w:rPr>
            </w:pPr>
            <w:r>
              <w:rPr>
                <w:rFonts w:ascii="Times New Roman" w:hAnsi="Times New Roman"/>
                <w:sz w:val="24"/>
                <w:szCs w:val="24"/>
              </w:rPr>
              <w:t xml:space="preserve">сельскому поселению Красносельское </w:t>
            </w:r>
            <w:r>
              <w:rPr>
                <w:rFonts w:ascii="Times New Roman" w:eastAsia="Times New Roman" w:hAnsi="Times New Roman"/>
                <w:sz w:val="24"/>
                <w:szCs w:val="24"/>
              </w:rPr>
              <w:t>Прохладненского муниципального района.</w:t>
            </w:r>
          </w:p>
          <w:p w:rsidR="006278AC" w:rsidRDefault="009D7277">
            <w:pPr>
              <w:widowControl w:val="0"/>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поддержка самодеятельной творческой деятельности в процессе создания и представления обществу произведений литературы, музыки, изобразительного искусства, иных видов искусства;</w:t>
            </w:r>
          </w:p>
          <w:p w:rsidR="006278AC" w:rsidRDefault="009D7277">
            <w:pPr>
              <w:autoSpaceDE w:val="0"/>
              <w:autoSpaceDN w:val="0"/>
              <w:adjustRightInd w:val="0"/>
              <w:spacing w:after="0" w:line="240" w:lineRule="auto"/>
              <w:ind w:firstLine="34"/>
              <w:jc w:val="both"/>
              <w:rPr>
                <w:rFonts w:ascii="Times New Roman" w:eastAsia="Times New Roman" w:hAnsi="Times New Roman"/>
                <w:sz w:val="24"/>
                <w:szCs w:val="24"/>
              </w:rPr>
            </w:pPr>
            <w:r>
              <w:rPr>
                <w:rFonts w:ascii="Times New Roman" w:eastAsia="Times New Roman" w:hAnsi="Times New Roman"/>
                <w:sz w:val="24"/>
                <w:szCs w:val="24"/>
              </w:rPr>
              <w:t>- поддержка творческих инициатив населения;</w:t>
            </w:r>
          </w:p>
          <w:p w:rsidR="006278AC" w:rsidRDefault="009D7277">
            <w:pPr>
              <w:widowControl w:val="0"/>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 поддержка и развитие народного</w:t>
            </w:r>
            <w:r w:rsidR="00027323">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художественного творчества и нематериальных культурных ценностей, обеспечение преемственности развития народно-художественного творчества, традиционной народной культуры, формирование высоких духовно-нравственных качеств личности и общества путем приобщения населения, в том числе детей и молодежи к культурным ценностям;</w:t>
            </w:r>
          </w:p>
          <w:p w:rsidR="006278AC" w:rsidRDefault="009D7277">
            <w:pPr>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hAnsi="Times New Roman"/>
                <w:color w:val="000000"/>
                <w:sz w:val="24"/>
                <w:szCs w:val="24"/>
              </w:rPr>
              <w:t>- пополнение, изучение, популяризация, обеспечение сохранности и безопасности библиотечных фондов;</w:t>
            </w:r>
          </w:p>
          <w:p w:rsidR="006278AC" w:rsidRDefault="009D7277">
            <w:pPr>
              <w:widowControl w:val="0"/>
              <w:autoSpaceDE w:val="0"/>
              <w:autoSpaceDN w:val="0"/>
              <w:spacing w:after="0" w:line="240" w:lineRule="auto"/>
              <w:rPr>
                <w:rFonts w:ascii="Times New Roman" w:eastAsia="Times New Roman" w:hAnsi="Times New Roman"/>
                <w:color w:val="000000"/>
                <w:sz w:val="24"/>
                <w:szCs w:val="24"/>
              </w:rPr>
            </w:pPr>
            <w:r>
              <w:rPr>
                <w:rFonts w:ascii="Times New Roman" w:hAnsi="Times New Roman"/>
                <w:color w:val="000000"/>
                <w:sz w:val="24"/>
                <w:szCs w:val="24"/>
              </w:rPr>
              <w:t xml:space="preserve">- </w:t>
            </w:r>
            <w:r>
              <w:rPr>
                <w:rFonts w:ascii="Times New Roman" w:eastAsia="Times New Roman" w:hAnsi="Times New Roman"/>
                <w:color w:val="000000"/>
                <w:sz w:val="24"/>
                <w:szCs w:val="24"/>
              </w:rPr>
              <w:t xml:space="preserve">формирование единого информационного пространства, создание условий для обеспечения равного доступа к информационным ресурсам различных групп населения </w:t>
            </w:r>
            <w:r>
              <w:rPr>
                <w:rFonts w:ascii="Times New Roman" w:hAnsi="Times New Roman"/>
                <w:sz w:val="24"/>
                <w:szCs w:val="24"/>
              </w:rPr>
              <w:t xml:space="preserve">сельского поселения Красносельское </w:t>
            </w:r>
            <w:r>
              <w:rPr>
                <w:rFonts w:ascii="Times New Roman" w:eastAsia="Times New Roman" w:hAnsi="Times New Roman"/>
                <w:color w:val="000000"/>
                <w:sz w:val="24"/>
                <w:szCs w:val="24"/>
              </w:rPr>
              <w:t>Прохладненского муниципального района  Кабардино-Балкарской Республики</w:t>
            </w:r>
          </w:p>
        </w:tc>
      </w:tr>
      <w:tr w:rsidR="006278AC">
        <w:tc>
          <w:tcPr>
            <w:tcW w:w="2949" w:type="dxa"/>
            <w:tcBorders>
              <w:top w:val="single" w:sz="4" w:space="0" w:color="auto"/>
              <w:left w:val="single" w:sz="4" w:space="0" w:color="auto"/>
              <w:bottom w:val="single" w:sz="4" w:space="0" w:color="auto"/>
              <w:right w:val="single" w:sz="4" w:space="0" w:color="auto"/>
            </w:tcBorders>
          </w:tcPr>
          <w:p w:rsidR="006278AC" w:rsidRDefault="009D7277">
            <w:pPr>
              <w:widowControl w:val="0"/>
              <w:autoSpaceDE w:val="0"/>
              <w:autoSpaceDN w:val="0"/>
              <w:spacing w:after="0" w:line="240" w:lineRule="auto"/>
              <w:rPr>
                <w:rFonts w:ascii="Times New Roman" w:eastAsia="Times New Roman" w:hAnsi="Times New Roman"/>
                <w:sz w:val="24"/>
                <w:szCs w:val="24"/>
              </w:rPr>
            </w:pPr>
            <w:r>
              <w:rPr>
                <w:rFonts w:ascii="Times New Roman" w:eastAsia="Times New Roman" w:hAnsi="Times New Roman"/>
                <w:sz w:val="24"/>
                <w:szCs w:val="24"/>
              </w:rPr>
              <w:t>Задачи программы</w:t>
            </w:r>
          </w:p>
        </w:tc>
        <w:tc>
          <w:tcPr>
            <w:tcW w:w="6636" w:type="dxa"/>
            <w:tcBorders>
              <w:top w:val="single" w:sz="4" w:space="0" w:color="auto"/>
              <w:left w:val="single" w:sz="4" w:space="0" w:color="auto"/>
              <w:bottom w:val="single" w:sz="4" w:space="0" w:color="auto"/>
              <w:right w:val="single" w:sz="4" w:space="0" w:color="auto"/>
            </w:tcBorders>
          </w:tcPr>
          <w:p w:rsidR="006278AC" w:rsidRDefault="009D7277">
            <w:pPr>
              <w:widowControl w:val="0"/>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создание благоприятных условий для устойчивого развития сферы культуры в </w:t>
            </w:r>
            <w:r>
              <w:rPr>
                <w:rFonts w:ascii="Times New Roman" w:hAnsi="Times New Roman"/>
                <w:sz w:val="24"/>
                <w:szCs w:val="24"/>
              </w:rPr>
              <w:t xml:space="preserve">сельском поселении Красносельское </w:t>
            </w:r>
            <w:r>
              <w:rPr>
                <w:rFonts w:ascii="Times New Roman" w:eastAsia="Times New Roman" w:hAnsi="Times New Roman"/>
                <w:color w:val="000000"/>
                <w:sz w:val="24"/>
                <w:szCs w:val="24"/>
              </w:rPr>
              <w:t>Прохладненского муниципального района;</w:t>
            </w:r>
          </w:p>
          <w:p w:rsidR="006278AC" w:rsidRDefault="009D7277">
            <w:pPr>
              <w:autoSpaceDE w:val="0"/>
              <w:autoSpaceDN w:val="0"/>
              <w:adjustRightInd w:val="0"/>
              <w:spacing w:after="0" w:line="240" w:lineRule="auto"/>
              <w:rPr>
                <w:rFonts w:ascii="Times New Roman" w:eastAsia="Calibri" w:hAnsi="Times New Roman"/>
                <w:color w:val="000000"/>
                <w:sz w:val="24"/>
                <w:szCs w:val="24"/>
                <w:lang w:eastAsia="en-US"/>
              </w:rPr>
            </w:pPr>
            <w:r>
              <w:rPr>
                <w:rFonts w:ascii="Times New Roman" w:hAnsi="Times New Roman"/>
                <w:color w:val="000000"/>
                <w:sz w:val="24"/>
                <w:szCs w:val="24"/>
              </w:rPr>
              <w:t xml:space="preserve">- обеспечение доступности </w:t>
            </w:r>
            <w:proofErr w:type="gramStart"/>
            <w:r>
              <w:rPr>
                <w:rFonts w:ascii="Times New Roman" w:hAnsi="Times New Roman"/>
                <w:color w:val="000000"/>
                <w:sz w:val="24"/>
                <w:szCs w:val="24"/>
              </w:rPr>
              <w:t>культурных</w:t>
            </w:r>
            <w:proofErr w:type="gramEnd"/>
          </w:p>
          <w:p w:rsidR="006278AC" w:rsidRDefault="009D7277">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благ и услуг, услуг в сфере библиотечного обслуживания для всех групп населения;</w:t>
            </w:r>
          </w:p>
          <w:p w:rsidR="006278AC" w:rsidRDefault="009D7277">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развитие межкультурного взаимодействия,</w:t>
            </w:r>
          </w:p>
          <w:p w:rsidR="006278AC" w:rsidRDefault="009D7277">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расширение </w:t>
            </w:r>
            <w:proofErr w:type="spellStart"/>
            <w:r>
              <w:rPr>
                <w:rFonts w:ascii="Times New Roman" w:hAnsi="Times New Roman"/>
                <w:color w:val="000000"/>
                <w:sz w:val="24"/>
                <w:szCs w:val="24"/>
              </w:rPr>
              <w:t>межпоселенческого</w:t>
            </w:r>
            <w:proofErr w:type="spellEnd"/>
            <w:r>
              <w:rPr>
                <w:rFonts w:ascii="Times New Roman" w:hAnsi="Times New Roman"/>
                <w:color w:val="000000"/>
                <w:sz w:val="24"/>
                <w:szCs w:val="24"/>
              </w:rPr>
              <w:t xml:space="preserve"> и межрегионального культурного сотрудничества, дальнейшая интеграция </w:t>
            </w:r>
            <w:r>
              <w:rPr>
                <w:rFonts w:ascii="Times New Roman" w:hAnsi="Times New Roman"/>
                <w:sz w:val="24"/>
                <w:szCs w:val="24"/>
              </w:rPr>
              <w:t xml:space="preserve">сельского поселения Красносельское </w:t>
            </w:r>
            <w:r>
              <w:rPr>
                <w:rFonts w:ascii="Times New Roman" w:hAnsi="Times New Roman"/>
                <w:color w:val="000000"/>
                <w:sz w:val="24"/>
                <w:szCs w:val="24"/>
              </w:rPr>
              <w:t>в культурное пространство Прохладненского муниципального района, Кабардино-Балкарской республики и Российской Федерации</w:t>
            </w:r>
          </w:p>
        </w:tc>
      </w:tr>
      <w:tr w:rsidR="006278AC">
        <w:tc>
          <w:tcPr>
            <w:tcW w:w="2949" w:type="dxa"/>
            <w:tcBorders>
              <w:top w:val="single" w:sz="4" w:space="0" w:color="auto"/>
              <w:left w:val="single" w:sz="4" w:space="0" w:color="auto"/>
              <w:bottom w:val="single" w:sz="4" w:space="0" w:color="auto"/>
              <w:right w:val="single" w:sz="4" w:space="0" w:color="auto"/>
            </w:tcBorders>
          </w:tcPr>
          <w:p w:rsidR="006278AC" w:rsidRDefault="009D7277">
            <w:pPr>
              <w:widowControl w:val="0"/>
              <w:autoSpaceDE w:val="0"/>
              <w:autoSpaceDN w:val="0"/>
              <w:spacing w:after="0" w:line="240" w:lineRule="auto"/>
              <w:rPr>
                <w:rFonts w:ascii="Times New Roman" w:eastAsia="Times New Roman" w:hAnsi="Times New Roman"/>
                <w:sz w:val="24"/>
                <w:szCs w:val="24"/>
              </w:rPr>
            </w:pPr>
            <w:r>
              <w:rPr>
                <w:rFonts w:ascii="Times New Roman" w:eastAsia="Times New Roman" w:hAnsi="Times New Roman"/>
                <w:sz w:val="24"/>
                <w:szCs w:val="24"/>
              </w:rPr>
              <w:t>Целевые индикаторы и показатели программы</w:t>
            </w:r>
          </w:p>
        </w:tc>
        <w:tc>
          <w:tcPr>
            <w:tcW w:w="6636" w:type="dxa"/>
            <w:tcBorders>
              <w:top w:val="single" w:sz="4" w:space="0" w:color="auto"/>
              <w:left w:val="single" w:sz="4" w:space="0" w:color="auto"/>
              <w:bottom w:val="single" w:sz="4" w:space="0" w:color="auto"/>
              <w:right w:val="single" w:sz="4" w:space="0" w:color="auto"/>
            </w:tcBorders>
          </w:tcPr>
          <w:p w:rsidR="006278AC" w:rsidRDefault="009D7277">
            <w:pPr>
              <w:pStyle w:val="ConsPlusNonformat"/>
              <w:rPr>
                <w:rFonts w:ascii="Times New Roman" w:hAnsi="Times New Roman" w:cs="Times New Roman"/>
                <w:sz w:val="24"/>
                <w:szCs w:val="24"/>
              </w:rPr>
            </w:pPr>
            <w:r>
              <w:rPr>
                <w:rFonts w:ascii="Times New Roman" w:hAnsi="Times New Roman" w:cs="Times New Roman"/>
                <w:sz w:val="24"/>
                <w:szCs w:val="24"/>
              </w:rPr>
              <w:t>- увеличение охвата населения библиотечным обслуживанием;</w:t>
            </w:r>
          </w:p>
          <w:p w:rsidR="006278AC" w:rsidRDefault="009D7277">
            <w:pPr>
              <w:pStyle w:val="ConsPlusNonformat"/>
              <w:rPr>
                <w:rFonts w:ascii="Times New Roman" w:hAnsi="Times New Roman" w:cs="Times New Roman"/>
                <w:sz w:val="24"/>
                <w:szCs w:val="24"/>
              </w:rPr>
            </w:pPr>
            <w:r>
              <w:rPr>
                <w:rFonts w:ascii="Times New Roman" w:hAnsi="Times New Roman" w:cs="Times New Roman"/>
                <w:sz w:val="24"/>
                <w:szCs w:val="24"/>
              </w:rPr>
              <w:t>- увеличение среднего количества книговыдач в расчете на 1 тыс. человек населения</w:t>
            </w:r>
          </w:p>
          <w:p w:rsidR="006278AC" w:rsidRDefault="006278AC">
            <w:pPr>
              <w:pStyle w:val="ConsPlusNonformat"/>
              <w:rPr>
                <w:rFonts w:ascii="Times New Roman" w:hAnsi="Times New Roman" w:cs="Times New Roman"/>
                <w:sz w:val="24"/>
                <w:szCs w:val="24"/>
              </w:rPr>
            </w:pPr>
            <w:bookmarkStart w:id="0" w:name="_GoBack"/>
            <w:bookmarkEnd w:id="0"/>
          </w:p>
        </w:tc>
      </w:tr>
      <w:tr w:rsidR="006278AC">
        <w:tc>
          <w:tcPr>
            <w:tcW w:w="2949" w:type="dxa"/>
            <w:tcBorders>
              <w:top w:val="single" w:sz="4" w:space="0" w:color="auto"/>
              <w:left w:val="single" w:sz="4" w:space="0" w:color="auto"/>
              <w:bottom w:val="single" w:sz="4" w:space="0" w:color="auto"/>
              <w:right w:val="single" w:sz="4" w:space="0" w:color="auto"/>
            </w:tcBorders>
          </w:tcPr>
          <w:p w:rsidR="006278AC" w:rsidRDefault="009D7277">
            <w:pPr>
              <w:widowControl w:val="0"/>
              <w:autoSpaceDE w:val="0"/>
              <w:autoSpaceDN w:val="0"/>
              <w:spacing w:after="0" w:line="240" w:lineRule="auto"/>
              <w:rPr>
                <w:rFonts w:ascii="Times New Roman" w:eastAsia="Times New Roman" w:hAnsi="Times New Roman"/>
                <w:sz w:val="24"/>
                <w:szCs w:val="24"/>
              </w:rPr>
            </w:pPr>
            <w:r>
              <w:rPr>
                <w:rFonts w:ascii="Times New Roman" w:eastAsia="Times New Roman" w:hAnsi="Times New Roman"/>
                <w:sz w:val="24"/>
                <w:szCs w:val="24"/>
              </w:rPr>
              <w:lastRenderedPageBreak/>
              <w:t>Сроки и этапы реализации программы</w:t>
            </w:r>
          </w:p>
        </w:tc>
        <w:tc>
          <w:tcPr>
            <w:tcW w:w="6636" w:type="dxa"/>
            <w:tcBorders>
              <w:top w:val="single" w:sz="4" w:space="0" w:color="auto"/>
              <w:left w:val="single" w:sz="4" w:space="0" w:color="auto"/>
              <w:bottom w:val="single" w:sz="4" w:space="0" w:color="auto"/>
              <w:right w:val="single" w:sz="4" w:space="0" w:color="auto"/>
            </w:tcBorders>
          </w:tcPr>
          <w:p w:rsidR="006278AC" w:rsidRPr="00027323" w:rsidRDefault="009D7277">
            <w:pPr>
              <w:widowControl w:val="0"/>
              <w:autoSpaceDE w:val="0"/>
              <w:autoSpaceDN w:val="0"/>
              <w:spacing w:after="0" w:line="240" w:lineRule="auto"/>
              <w:rPr>
                <w:rFonts w:ascii="Times New Roman" w:eastAsia="Times New Roman" w:hAnsi="Times New Roman"/>
                <w:color w:val="000000" w:themeColor="text1"/>
                <w:sz w:val="24"/>
                <w:szCs w:val="24"/>
              </w:rPr>
            </w:pPr>
            <w:r w:rsidRPr="00027323">
              <w:rPr>
                <w:rFonts w:ascii="Times New Roman" w:hAnsi="Times New Roman"/>
                <w:color w:val="000000" w:themeColor="text1"/>
                <w:sz w:val="24"/>
                <w:szCs w:val="24"/>
              </w:rPr>
              <w:t>срок реализаци</w:t>
            </w:r>
            <w:r w:rsidR="00027323" w:rsidRPr="00027323">
              <w:rPr>
                <w:rFonts w:ascii="Times New Roman" w:hAnsi="Times New Roman"/>
                <w:color w:val="000000" w:themeColor="text1"/>
                <w:sz w:val="24"/>
                <w:szCs w:val="24"/>
              </w:rPr>
              <w:t>и муниципальной программы - 2024-2028</w:t>
            </w:r>
            <w:r w:rsidRPr="00027323">
              <w:rPr>
                <w:rFonts w:ascii="Times New Roman" w:hAnsi="Times New Roman"/>
                <w:color w:val="000000" w:themeColor="text1"/>
                <w:sz w:val="24"/>
                <w:szCs w:val="24"/>
              </w:rPr>
              <w:t xml:space="preserve"> годы, этапы не выделяются</w:t>
            </w:r>
          </w:p>
        </w:tc>
      </w:tr>
      <w:tr w:rsidR="006278AC">
        <w:trPr>
          <w:trHeight w:val="1866"/>
        </w:trPr>
        <w:tc>
          <w:tcPr>
            <w:tcW w:w="2949" w:type="dxa"/>
            <w:tcBorders>
              <w:top w:val="single" w:sz="4" w:space="0" w:color="auto"/>
              <w:left w:val="single" w:sz="4" w:space="0" w:color="auto"/>
              <w:bottom w:val="single" w:sz="4" w:space="0" w:color="auto"/>
              <w:right w:val="single" w:sz="4" w:space="0" w:color="auto"/>
            </w:tcBorders>
          </w:tcPr>
          <w:p w:rsidR="006278AC" w:rsidRDefault="009D7277">
            <w:pPr>
              <w:widowControl w:val="0"/>
              <w:autoSpaceDE w:val="0"/>
              <w:autoSpaceDN w:val="0"/>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Объемы и источники финансирования </w:t>
            </w:r>
            <w:proofErr w:type="gramStart"/>
            <w:r>
              <w:rPr>
                <w:rFonts w:ascii="Times New Roman" w:eastAsia="Times New Roman" w:hAnsi="Times New Roman"/>
                <w:sz w:val="24"/>
                <w:szCs w:val="24"/>
              </w:rPr>
              <w:t xml:space="preserve">( </w:t>
            </w:r>
            <w:proofErr w:type="gramEnd"/>
            <w:r>
              <w:rPr>
                <w:rFonts w:ascii="Times New Roman" w:eastAsia="Times New Roman" w:hAnsi="Times New Roman"/>
                <w:sz w:val="24"/>
                <w:szCs w:val="24"/>
              </w:rPr>
              <w:t>с разбивкой по годам и уровням бюджетов)</w:t>
            </w:r>
          </w:p>
        </w:tc>
        <w:tc>
          <w:tcPr>
            <w:tcW w:w="6636" w:type="dxa"/>
            <w:tcBorders>
              <w:top w:val="single" w:sz="4" w:space="0" w:color="auto"/>
              <w:left w:val="single" w:sz="4" w:space="0" w:color="auto"/>
              <w:bottom w:val="single" w:sz="4" w:space="0" w:color="auto"/>
              <w:right w:val="single" w:sz="4" w:space="0" w:color="auto"/>
            </w:tcBorders>
          </w:tcPr>
          <w:p w:rsidR="00027323" w:rsidRDefault="00027323" w:rsidP="00027323">
            <w:pPr>
              <w:autoSpaceDE w:val="0"/>
              <w:autoSpaceDN w:val="0"/>
              <w:adjustRightInd w:val="0"/>
              <w:spacing w:after="0" w:line="240" w:lineRule="auto"/>
              <w:rPr>
                <w:rFonts w:ascii="Times New Roman" w:hAnsi="Times New Roman"/>
                <w:sz w:val="24"/>
                <w:szCs w:val="24"/>
                <w:lang w:eastAsia="en-US"/>
              </w:rPr>
            </w:pPr>
            <w:r>
              <w:rPr>
                <w:rFonts w:ascii="Times New Roman" w:hAnsi="Times New Roman"/>
                <w:sz w:val="24"/>
                <w:szCs w:val="24"/>
              </w:rPr>
              <w:t>Общий объем финансирования за счет средств федерального бюджета – 0,0 тыс. руб.,  в т. ч. по годам:</w:t>
            </w:r>
          </w:p>
          <w:p w:rsidR="00027323" w:rsidRDefault="00027323" w:rsidP="0002732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2024г. – 0,0 тыс. руб.</w:t>
            </w:r>
          </w:p>
          <w:p w:rsidR="00027323" w:rsidRDefault="00027323" w:rsidP="0002732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2025г. – 0,0 тыс. руб.</w:t>
            </w:r>
          </w:p>
          <w:p w:rsidR="00027323" w:rsidRDefault="00027323" w:rsidP="0002732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2026г. – 0,0 тыс. руб.</w:t>
            </w:r>
          </w:p>
          <w:p w:rsidR="00027323" w:rsidRDefault="00027323" w:rsidP="0002732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2027г. – 0,0 тыс. руб.</w:t>
            </w:r>
          </w:p>
          <w:p w:rsidR="00027323" w:rsidRDefault="00027323" w:rsidP="00027323">
            <w:pPr>
              <w:pStyle w:val="ConsPlusNormal"/>
              <w:rPr>
                <w:rFonts w:ascii="Times New Roman" w:hAnsi="Times New Roman"/>
                <w:sz w:val="24"/>
                <w:szCs w:val="24"/>
              </w:rPr>
            </w:pPr>
            <w:r>
              <w:rPr>
                <w:rFonts w:ascii="Times New Roman" w:hAnsi="Times New Roman"/>
                <w:sz w:val="24"/>
                <w:szCs w:val="24"/>
              </w:rPr>
              <w:t>2028г. – 0,0 тыс. руб.</w:t>
            </w:r>
          </w:p>
          <w:p w:rsidR="00027323" w:rsidRDefault="00027323" w:rsidP="00027323">
            <w:pPr>
              <w:pStyle w:val="ConsPlusNormal"/>
              <w:rPr>
                <w:rFonts w:ascii="Times New Roman" w:hAnsi="Times New Roman" w:cs="Times New Roman"/>
                <w:sz w:val="24"/>
                <w:szCs w:val="24"/>
              </w:rPr>
            </w:pPr>
            <w:r>
              <w:rPr>
                <w:rFonts w:ascii="Times New Roman" w:hAnsi="Times New Roman" w:cs="Times New Roman"/>
                <w:sz w:val="24"/>
                <w:szCs w:val="24"/>
              </w:rPr>
              <w:t>Общий объем финансирования за счет средств республиканского бюджета – 0,0 тыс. руб.,  в т. ч. по годам:</w:t>
            </w:r>
          </w:p>
          <w:p w:rsidR="00027323" w:rsidRDefault="00027323" w:rsidP="0002732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2024г. – 0,0 тыс. руб.</w:t>
            </w:r>
          </w:p>
          <w:p w:rsidR="00027323" w:rsidRDefault="00027323" w:rsidP="0002732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2025г. – 0,0 тыс. руб.</w:t>
            </w:r>
          </w:p>
          <w:p w:rsidR="00027323" w:rsidRDefault="00027323" w:rsidP="0002732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2026г. – 0,0 тыс. руб.</w:t>
            </w:r>
          </w:p>
          <w:p w:rsidR="00027323" w:rsidRDefault="00027323" w:rsidP="0002732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2027г. – 0,0 тыс. руб.</w:t>
            </w:r>
          </w:p>
          <w:p w:rsidR="00027323" w:rsidRDefault="00027323" w:rsidP="00027323">
            <w:pPr>
              <w:pStyle w:val="ConsPlusNormal"/>
              <w:rPr>
                <w:rFonts w:ascii="Times New Roman" w:hAnsi="Times New Roman"/>
                <w:sz w:val="24"/>
                <w:szCs w:val="24"/>
              </w:rPr>
            </w:pPr>
            <w:r>
              <w:rPr>
                <w:rFonts w:ascii="Times New Roman" w:hAnsi="Times New Roman"/>
                <w:sz w:val="24"/>
                <w:szCs w:val="24"/>
              </w:rPr>
              <w:t>2028г. – 0,0 тыс. руб.</w:t>
            </w:r>
          </w:p>
          <w:p w:rsidR="00027323" w:rsidRDefault="00027323" w:rsidP="00027323">
            <w:pPr>
              <w:pStyle w:val="ConsPlusNormal"/>
              <w:shd w:val="clear" w:color="auto" w:fill="FFFFFF"/>
              <w:rPr>
                <w:rFonts w:ascii="Times New Roman" w:hAnsi="Times New Roman" w:cs="Times New Roman"/>
                <w:sz w:val="24"/>
                <w:szCs w:val="24"/>
              </w:rPr>
            </w:pPr>
            <w:r>
              <w:rPr>
                <w:rFonts w:ascii="Times New Roman" w:hAnsi="Times New Roman" w:cs="Times New Roman"/>
                <w:sz w:val="24"/>
                <w:szCs w:val="24"/>
              </w:rPr>
              <w:t xml:space="preserve">Общий объем финансирования за счет средств районного бюджета – </w:t>
            </w:r>
            <w:r w:rsidRPr="00B22E53">
              <w:rPr>
                <w:rFonts w:ascii="Times New Roman" w:hAnsi="Times New Roman" w:cs="Times New Roman"/>
                <w:color w:val="000000" w:themeColor="text1"/>
                <w:sz w:val="24"/>
                <w:szCs w:val="24"/>
              </w:rPr>
              <w:t>1 436,0</w:t>
            </w:r>
            <w:r>
              <w:rPr>
                <w:rFonts w:ascii="Times New Roman" w:hAnsi="Times New Roman" w:cs="Times New Roman"/>
                <w:sz w:val="24"/>
                <w:szCs w:val="24"/>
              </w:rPr>
              <w:t xml:space="preserve"> тыс. руб.,  в т. ч. по годам:</w:t>
            </w:r>
          </w:p>
          <w:p w:rsidR="00027323" w:rsidRDefault="00027323" w:rsidP="0002732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2024г. – 287,2 тыс. руб.</w:t>
            </w:r>
          </w:p>
          <w:p w:rsidR="00027323" w:rsidRDefault="00027323" w:rsidP="0002732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2025г. – 287,2 тыс. руб.</w:t>
            </w:r>
          </w:p>
          <w:p w:rsidR="00027323" w:rsidRDefault="00027323" w:rsidP="0002732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2026г. – 287,2 тыс. руб.</w:t>
            </w:r>
          </w:p>
          <w:p w:rsidR="00027323" w:rsidRDefault="00027323" w:rsidP="0002732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2027г. – 287,2 тыс. руб.</w:t>
            </w:r>
          </w:p>
          <w:p w:rsidR="00027323" w:rsidRDefault="00027323" w:rsidP="0002732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2028г. – 287,2 тыс. руб.</w:t>
            </w:r>
          </w:p>
          <w:p w:rsidR="00027323" w:rsidRDefault="00027323" w:rsidP="00027323">
            <w:pPr>
              <w:autoSpaceDE w:val="0"/>
              <w:autoSpaceDN w:val="0"/>
              <w:adjustRightInd w:val="0"/>
              <w:spacing w:after="0" w:line="240" w:lineRule="auto"/>
              <w:rPr>
                <w:rFonts w:ascii="Times New Roman" w:hAnsi="Times New Roman"/>
                <w:sz w:val="24"/>
                <w:szCs w:val="24"/>
              </w:rPr>
            </w:pPr>
          </w:p>
          <w:p w:rsidR="00027323" w:rsidRDefault="00027323" w:rsidP="0002732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Общий объем финансирования за счет средств местного бюджета  - 0,0 тыс. руб.,  в т. ч. по годам:</w:t>
            </w:r>
          </w:p>
          <w:p w:rsidR="00027323" w:rsidRDefault="00027323" w:rsidP="0002732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2024г. – 0,0 тыс. руб.</w:t>
            </w:r>
          </w:p>
          <w:p w:rsidR="00027323" w:rsidRDefault="00027323" w:rsidP="0002732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2025г. – 0,0 тыс. руб.</w:t>
            </w:r>
          </w:p>
          <w:p w:rsidR="00027323" w:rsidRDefault="00027323" w:rsidP="0002732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2026г. – 0,0 тыс. руб.</w:t>
            </w:r>
          </w:p>
          <w:p w:rsidR="00027323" w:rsidRDefault="00027323" w:rsidP="0002732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2027г. – 0,0 тыс. руб.</w:t>
            </w:r>
          </w:p>
          <w:p w:rsidR="00027323" w:rsidRDefault="00027323" w:rsidP="00027323">
            <w:pPr>
              <w:pStyle w:val="ConsPlusNormal"/>
              <w:rPr>
                <w:rFonts w:ascii="Times New Roman" w:hAnsi="Times New Roman"/>
                <w:sz w:val="24"/>
                <w:szCs w:val="24"/>
              </w:rPr>
            </w:pPr>
            <w:r>
              <w:rPr>
                <w:rFonts w:ascii="Times New Roman" w:hAnsi="Times New Roman"/>
                <w:sz w:val="24"/>
                <w:szCs w:val="24"/>
              </w:rPr>
              <w:t>2028г. – 0,0 тыс. руб.</w:t>
            </w:r>
          </w:p>
          <w:p w:rsidR="00027323" w:rsidRDefault="00027323" w:rsidP="00027323">
            <w:pPr>
              <w:pStyle w:val="ConsPlusNormal"/>
              <w:rPr>
                <w:rFonts w:ascii="Times New Roman" w:hAnsi="Times New Roman"/>
                <w:sz w:val="24"/>
                <w:szCs w:val="24"/>
              </w:rPr>
            </w:pPr>
          </w:p>
          <w:p w:rsidR="00027323" w:rsidRDefault="00027323" w:rsidP="00027323">
            <w:pPr>
              <w:pStyle w:val="ConsPlusNormal"/>
              <w:rPr>
                <w:rFonts w:ascii="Times New Roman" w:hAnsi="Times New Roman" w:cs="Times New Roman"/>
                <w:sz w:val="24"/>
                <w:szCs w:val="24"/>
              </w:rPr>
            </w:pPr>
            <w:r>
              <w:rPr>
                <w:rFonts w:ascii="Times New Roman" w:hAnsi="Times New Roman" w:cs="Times New Roman"/>
                <w:sz w:val="24"/>
                <w:szCs w:val="24"/>
              </w:rPr>
              <w:t>Общий объем финансирования за счет внебюджетных источников – 0,0 тыс. руб.,  в т. ч. по годам:</w:t>
            </w:r>
          </w:p>
          <w:p w:rsidR="00027323" w:rsidRDefault="00027323" w:rsidP="0002732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2024г. – 0,0 тыс. руб.</w:t>
            </w:r>
          </w:p>
          <w:p w:rsidR="00027323" w:rsidRDefault="00027323" w:rsidP="0002732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2025г. – 0,0 тыс. руб.</w:t>
            </w:r>
          </w:p>
          <w:p w:rsidR="00027323" w:rsidRDefault="00027323" w:rsidP="0002732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2026г. – 0,0 тыс. руб.</w:t>
            </w:r>
          </w:p>
          <w:p w:rsidR="00027323" w:rsidRDefault="00027323" w:rsidP="0002732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2027г. – 0,0 тыс. руб.</w:t>
            </w:r>
          </w:p>
          <w:p w:rsidR="00027323" w:rsidRDefault="00027323" w:rsidP="00027323">
            <w:pPr>
              <w:pStyle w:val="ConsPlusNormal"/>
              <w:rPr>
                <w:rFonts w:ascii="Times New Roman" w:hAnsi="Times New Roman"/>
                <w:sz w:val="24"/>
                <w:szCs w:val="24"/>
              </w:rPr>
            </w:pPr>
            <w:r>
              <w:rPr>
                <w:rFonts w:ascii="Times New Roman" w:hAnsi="Times New Roman"/>
                <w:sz w:val="24"/>
                <w:szCs w:val="24"/>
              </w:rPr>
              <w:t>2028г. – 0,0 тыс. руб.</w:t>
            </w:r>
          </w:p>
          <w:p w:rsidR="00027323" w:rsidRDefault="00027323" w:rsidP="0002732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ИТОГО общий объем финансирования за счет всех источников финансирования – </w:t>
            </w:r>
            <w:r w:rsidR="00C305B3" w:rsidRPr="00B22E53">
              <w:rPr>
                <w:rFonts w:ascii="Times New Roman" w:hAnsi="Times New Roman" w:cs="Times New Roman"/>
                <w:color w:val="000000" w:themeColor="text1"/>
                <w:sz w:val="24"/>
                <w:szCs w:val="24"/>
              </w:rPr>
              <w:t>1 436,0</w:t>
            </w:r>
            <w:r w:rsidR="00C305B3">
              <w:rPr>
                <w:rFonts w:ascii="Times New Roman" w:hAnsi="Times New Roman" w:cs="Times New Roman"/>
                <w:sz w:val="24"/>
                <w:szCs w:val="24"/>
              </w:rPr>
              <w:t xml:space="preserve"> </w:t>
            </w:r>
            <w:r>
              <w:rPr>
                <w:rFonts w:ascii="Times New Roman" w:hAnsi="Times New Roman"/>
                <w:sz w:val="24"/>
                <w:szCs w:val="24"/>
              </w:rPr>
              <w:t>тыс. руб., в том числе по годам:</w:t>
            </w:r>
          </w:p>
          <w:p w:rsidR="00C305B3" w:rsidRDefault="00C305B3" w:rsidP="00C305B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2024г. – 287,2 тыс. руб.</w:t>
            </w:r>
          </w:p>
          <w:p w:rsidR="00C305B3" w:rsidRDefault="00C305B3" w:rsidP="00C305B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2025г. – 287,2 тыс. руб.</w:t>
            </w:r>
          </w:p>
          <w:p w:rsidR="00C305B3" w:rsidRDefault="00C305B3" w:rsidP="00C305B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2026г. – 287,2 тыс. руб.</w:t>
            </w:r>
          </w:p>
          <w:p w:rsidR="00C305B3" w:rsidRDefault="00C305B3" w:rsidP="00C305B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2027г. – 287,2 тыс. руб.</w:t>
            </w:r>
          </w:p>
          <w:p w:rsidR="00C305B3" w:rsidRDefault="00C305B3" w:rsidP="00C305B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2028г. – 287,2 тыс. руб.</w:t>
            </w:r>
          </w:p>
          <w:p w:rsidR="006278AC" w:rsidRDefault="006278AC" w:rsidP="00027323">
            <w:pPr>
              <w:autoSpaceDE w:val="0"/>
              <w:autoSpaceDN w:val="0"/>
              <w:adjustRightInd w:val="0"/>
              <w:spacing w:after="0" w:line="240" w:lineRule="auto"/>
              <w:rPr>
                <w:rFonts w:ascii="Times New Roman" w:hAnsi="Times New Roman"/>
                <w:sz w:val="24"/>
                <w:szCs w:val="24"/>
              </w:rPr>
            </w:pPr>
          </w:p>
        </w:tc>
      </w:tr>
      <w:tr w:rsidR="006278AC">
        <w:tc>
          <w:tcPr>
            <w:tcW w:w="2949" w:type="dxa"/>
            <w:tcBorders>
              <w:top w:val="single" w:sz="4" w:space="0" w:color="auto"/>
              <w:left w:val="single" w:sz="4" w:space="0" w:color="auto"/>
              <w:bottom w:val="single" w:sz="4" w:space="0" w:color="auto"/>
              <w:right w:val="single" w:sz="4" w:space="0" w:color="auto"/>
            </w:tcBorders>
          </w:tcPr>
          <w:p w:rsidR="006278AC" w:rsidRDefault="009D7277">
            <w:pPr>
              <w:widowControl w:val="0"/>
              <w:autoSpaceDE w:val="0"/>
              <w:autoSpaceDN w:val="0"/>
              <w:spacing w:before="220" w:after="0" w:line="240" w:lineRule="auto"/>
              <w:rPr>
                <w:rFonts w:ascii="Times New Roman" w:eastAsia="Times New Roman" w:hAnsi="Times New Roman"/>
                <w:sz w:val="24"/>
                <w:szCs w:val="24"/>
              </w:rPr>
            </w:pPr>
            <w:r>
              <w:rPr>
                <w:rFonts w:ascii="Times New Roman" w:eastAsia="Times New Roman" w:hAnsi="Times New Roman"/>
                <w:sz w:val="24"/>
                <w:szCs w:val="24"/>
              </w:rPr>
              <w:lastRenderedPageBreak/>
              <w:t>Ожидаемые результаты реализации муниципальной программы</w:t>
            </w:r>
          </w:p>
          <w:p w:rsidR="006278AC" w:rsidRDefault="006278AC">
            <w:pPr>
              <w:widowControl w:val="0"/>
              <w:autoSpaceDE w:val="0"/>
              <w:autoSpaceDN w:val="0"/>
              <w:spacing w:after="0" w:line="240" w:lineRule="auto"/>
              <w:rPr>
                <w:rFonts w:ascii="Times New Roman" w:eastAsia="Times New Roman" w:hAnsi="Times New Roman"/>
                <w:sz w:val="24"/>
                <w:szCs w:val="24"/>
              </w:rPr>
            </w:pPr>
          </w:p>
        </w:tc>
        <w:tc>
          <w:tcPr>
            <w:tcW w:w="6636" w:type="dxa"/>
            <w:tcBorders>
              <w:top w:val="single" w:sz="4" w:space="0" w:color="auto"/>
              <w:left w:val="single" w:sz="4" w:space="0" w:color="auto"/>
              <w:bottom w:val="single" w:sz="4" w:space="0" w:color="auto"/>
              <w:right w:val="single" w:sz="4" w:space="0" w:color="auto"/>
            </w:tcBorders>
          </w:tcPr>
          <w:p w:rsidR="006278AC" w:rsidRDefault="009D7277">
            <w:pPr>
              <w:widowControl w:val="0"/>
              <w:autoSpaceDE w:val="0"/>
              <w:autoSpaceDN w:val="0"/>
              <w:adjustRightInd w:val="0"/>
              <w:spacing w:after="0" w:line="240" w:lineRule="auto"/>
              <w:rPr>
                <w:rFonts w:ascii="Times New Roman" w:eastAsia="Times New Roman" w:hAnsi="Times New Roman"/>
                <w:sz w:val="24"/>
                <w:szCs w:val="24"/>
                <w:lang w:eastAsia="en-US"/>
              </w:rPr>
            </w:pPr>
            <w:r>
              <w:rPr>
                <w:rFonts w:ascii="Times New Roman" w:eastAsia="Times New Roman" w:hAnsi="Times New Roman"/>
                <w:sz w:val="24"/>
                <w:szCs w:val="24"/>
              </w:rPr>
              <w:t>сохранение и развитие единого культурного и информационного пространства;</w:t>
            </w:r>
          </w:p>
          <w:p w:rsidR="006278AC" w:rsidRDefault="009D7277">
            <w:pPr>
              <w:widowControl w:val="0"/>
              <w:autoSpaceDE w:val="0"/>
              <w:autoSpaceDN w:val="0"/>
              <w:adjustRightInd w:val="0"/>
              <w:spacing w:after="0" w:line="240" w:lineRule="auto"/>
              <w:rPr>
                <w:rFonts w:ascii="Times New Roman" w:eastAsia="Times New Roman" w:hAnsi="Times New Roman"/>
                <w:sz w:val="24"/>
                <w:szCs w:val="24"/>
              </w:rPr>
            </w:pPr>
            <w:r>
              <w:rPr>
                <w:rFonts w:ascii="Times New Roman" w:eastAsia="Times New Roman" w:hAnsi="Times New Roman"/>
                <w:sz w:val="24"/>
                <w:szCs w:val="24"/>
              </w:rPr>
              <w:t>поддержка развития уникальной культуры народов сельского поселения Красносельское Прохладненского муниципального района;</w:t>
            </w:r>
          </w:p>
          <w:p w:rsidR="006278AC" w:rsidRDefault="009D7277">
            <w:pPr>
              <w:widowControl w:val="0"/>
              <w:autoSpaceDE w:val="0"/>
              <w:autoSpaceDN w:val="0"/>
              <w:adjustRightInd w:val="0"/>
              <w:spacing w:after="0" w:line="240" w:lineRule="auto"/>
              <w:rPr>
                <w:rFonts w:ascii="Times New Roman" w:eastAsia="Times New Roman" w:hAnsi="Times New Roman"/>
                <w:sz w:val="24"/>
                <w:szCs w:val="24"/>
              </w:rPr>
            </w:pPr>
            <w:r>
              <w:rPr>
                <w:rFonts w:ascii="Times New Roman" w:eastAsia="Times New Roman" w:hAnsi="Times New Roman"/>
                <w:sz w:val="24"/>
                <w:szCs w:val="24"/>
              </w:rPr>
              <w:t>создание условий для обеспечения свободы слова, творчества и развития культурного и духовного потенциала населения сельского поселения Красносельское Прохладненского муниципального района;</w:t>
            </w:r>
          </w:p>
          <w:p w:rsidR="006278AC" w:rsidRDefault="009D7277">
            <w:pPr>
              <w:widowControl w:val="0"/>
              <w:autoSpaceDE w:val="0"/>
              <w:autoSpaceDN w:val="0"/>
              <w:adjustRightInd w:val="0"/>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обеспечение равного доступа к культурным благам и возможности реализации творческого потенциала каждой личности, а также обеспечения вовлеченности детей, молодежи, лиц пожилого возраста и людей с ограниченными возможностями в активную </w:t>
            </w:r>
            <w:proofErr w:type="spellStart"/>
            <w:r>
              <w:rPr>
                <w:rFonts w:ascii="Times New Roman" w:eastAsia="Times New Roman" w:hAnsi="Times New Roman"/>
                <w:sz w:val="24"/>
                <w:szCs w:val="24"/>
              </w:rPr>
              <w:t>социокультурную</w:t>
            </w:r>
            <w:proofErr w:type="spellEnd"/>
            <w:r>
              <w:rPr>
                <w:rFonts w:ascii="Times New Roman" w:eastAsia="Times New Roman" w:hAnsi="Times New Roman"/>
                <w:sz w:val="24"/>
                <w:szCs w:val="24"/>
              </w:rPr>
              <w:t xml:space="preserve"> деятельность;</w:t>
            </w:r>
          </w:p>
          <w:p w:rsidR="006278AC" w:rsidRDefault="009D7277">
            <w:pPr>
              <w:widowControl w:val="0"/>
              <w:autoSpaceDE w:val="0"/>
              <w:autoSpaceDN w:val="0"/>
              <w:spacing w:after="0" w:line="240" w:lineRule="auto"/>
              <w:rPr>
                <w:rFonts w:ascii="Times New Roman" w:eastAsia="Times New Roman" w:hAnsi="Times New Roman"/>
                <w:sz w:val="24"/>
                <w:szCs w:val="24"/>
              </w:rPr>
            </w:pPr>
            <w:r>
              <w:rPr>
                <w:rFonts w:ascii="Times New Roman" w:eastAsia="Times New Roman" w:hAnsi="Times New Roman"/>
                <w:sz w:val="24"/>
                <w:szCs w:val="24"/>
              </w:rPr>
              <w:t>рост качественных мероприятий, посвященных значимым событиям культуры и развитию культурного сотрудничества</w:t>
            </w:r>
          </w:p>
          <w:p w:rsidR="006278AC" w:rsidRDefault="009D7277">
            <w:pPr>
              <w:spacing w:after="0" w:line="240" w:lineRule="auto"/>
              <w:rPr>
                <w:rFonts w:ascii="Times New Roman" w:eastAsia="Times New Roman" w:hAnsi="Times New Roman"/>
                <w:sz w:val="24"/>
                <w:szCs w:val="24"/>
                <w:lang w:eastAsia="en-US"/>
              </w:rPr>
            </w:pPr>
            <w:r>
              <w:rPr>
                <w:rFonts w:ascii="Times New Roman" w:eastAsia="Times New Roman" w:hAnsi="Times New Roman"/>
                <w:sz w:val="24"/>
                <w:szCs w:val="24"/>
              </w:rPr>
              <w:t>высокий уровень качества и доступности услуг библиотеки;</w:t>
            </w:r>
          </w:p>
          <w:p w:rsidR="006278AC" w:rsidRDefault="009D7277">
            <w:pPr>
              <w:spacing w:after="0" w:line="240" w:lineRule="auto"/>
              <w:rPr>
                <w:rFonts w:ascii="Times New Roman" w:eastAsia="Times New Roman" w:hAnsi="Times New Roman"/>
                <w:sz w:val="24"/>
                <w:szCs w:val="24"/>
                <w:lang w:eastAsia="en-US"/>
              </w:rPr>
            </w:pPr>
            <w:r>
              <w:rPr>
                <w:rFonts w:ascii="Times New Roman" w:eastAsia="Times New Roman" w:hAnsi="Times New Roman"/>
                <w:sz w:val="24"/>
                <w:szCs w:val="24"/>
              </w:rPr>
              <w:t>высокий уровень сохранности и эффективности использования библиотечных фондов.</w:t>
            </w:r>
          </w:p>
        </w:tc>
      </w:tr>
    </w:tbl>
    <w:p w:rsidR="006278AC" w:rsidRDefault="009D7277">
      <w:pPr>
        <w:widowControl w:val="0"/>
        <w:autoSpaceDE w:val="0"/>
        <w:autoSpaceDN w:val="0"/>
        <w:spacing w:before="220"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2. Характеристика сферы реализации подпрограммы «Наследие» муниципальной программы </w:t>
      </w:r>
      <w:r>
        <w:rPr>
          <w:rFonts w:ascii="Times New Roman" w:hAnsi="Times New Roman"/>
          <w:sz w:val="24"/>
          <w:szCs w:val="24"/>
        </w:rPr>
        <w:t xml:space="preserve">«Развитие культуры в </w:t>
      </w:r>
      <w:r>
        <w:rPr>
          <w:rFonts w:ascii="Times New Roman" w:eastAsia="Times New Roman" w:hAnsi="Times New Roman"/>
          <w:sz w:val="24"/>
          <w:szCs w:val="24"/>
        </w:rPr>
        <w:t xml:space="preserve">сельском поселении Красносельское </w:t>
      </w:r>
      <w:r>
        <w:rPr>
          <w:rFonts w:ascii="Times New Roman" w:hAnsi="Times New Roman"/>
          <w:sz w:val="24"/>
          <w:szCs w:val="24"/>
        </w:rPr>
        <w:t>Прохладненского муниципального района КБР»</w:t>
      </w:r>
      <w:r>
        <w:rPr>
          <w:rFonts w:ascii="Times New Roman" w:eastAsia="Times New Roman" w:hAnsi="Times New Roman"/>
          <w:sz w:val="24"/>
          <w:szCs w:val="24"/>
        </w:rPr>
        <w:t>, основные проблемы в указанной сфере и прогноз ее развития.</w:t>
      </w:r>
    </w:p>
    <w:p w:rsidR="006278AC" w:rsidRDefault="009D7277">
      <w:pPr>
        <w:spacing w:after="0" w:line="240" w:lineRule="auto"/>
        <w:ind w:firstLine="709"/>
        <w:jc w:val="both"/>
        <w:rPr>
          <w:rFonts w:ascii="Times New Roman" w:eastAsia="Calibri" w:hAnsi="Times New Roman"/>
          <w:sz w:val="24"/>
          <w:szCs w:val="24"/>
          <w:lang w:eastAsia="en-US"/>
        </w:rPr>
      </w:pPr>
      <w:r>
        <w:rPr>
          <w:rFonts w:ascii="Times New Roman" w:hAnsi="Times New Roman"/>
          <w:sz w:val="24"/>
          <w:szCs w:val="24"/>
        </w:rPr>
        <w:t xml:space="preserve">Библиотечно-информационное обслуживание населения </w:t>
      </w:r>
      <w:r>
        <w:rPr>
          <w:rFonts w:ascii="Times New Roman" w:eastAsia="Times New Roman" w:hAnsi="Times New Roman"/>
          <w:sz w:val="24"/>
          <w:szCs w:val="24"/>
        </w:rPr>
        <w:t xml:space="preserve">сельского поселения Красносельское </w:t>
      </w:r>
      <w:r>
        <w:rPr>
          <w:rFonts w:ascii="Times New Roman" w:hAnsi="Times New Roman"/>
          <w:sz w:val="24"/>
          <w:szCs w:val="24"/>
        </w:rPr>
        <w:t xml:space="preserve">Прохладненского муниципального района осуществляет сельская библиотека. В ее задачи входит </w:t>
      </w:r>
      <w:r>
        <w:rPr>
          <w:rFonts w:ascii="Times New Roman" w:hAnsi="Times New Roman"/>
          <w:color w:val="000000"/>
          <w:sz w:val="24"/>
          <w:szCs w:val="24"/>
        </w:rPr>
        <w:t xml:space="preserve">обеспечение условий для реализации свободного доступа к информации и получению документов, </w:t>
      </w:r>
      <w:r>
        <w:rPr>
          <w:rFonts w:ascii="Times New Roman" w:hAnsi="Times New Roman"/>
          <w:sz w:val="24"/>
          <w:szCs w:val="24"/>
        </w:rPr>
        <w:t xml:space="preserve">повышение качества выполнения образовательных запросов и обеспечение беспрепятственного и безвозмездного доступа к социально-значимой информации для всех категорий пользователей. </w:t>
      </w:r>
    </w:p>
    <w:p w:rsidR="006278AC" w:rsidRDefault="009D7277">
      <w:pPr>
        <w:spacing w:after="0" w:line="240" w:lineRule="auto"/>
        <w:ind w:firstLine="709"/>
        <w:jc w:val="both"/>
        <w:rPr>
          <w:rFonts w:ascii="Times New Roman" w:hAnsi="Times New Roman"/>
          <w:sz w:val="24"/>
          <w:szCs w:val="24"/>
        </w:rPr>
      </w:pPr>
      <w:r>
        <w:rPr>
          <w:rFonts w:ascii="Times New Roman" w:hAnsi="Times New Roman"/>
          <w:sz w:val="24"/>
          <w:szCs w:val="24"/>
        </w:rPr>
        <w:t xml:space="preserve">В целях улучшения качества библиотечных услуг, проведена модернизация библиотеки. Сельская библиотека оснащена компьютерной техникой и подключена к сети Интернет. </w:t>
      </w:r>
    </w:p>
    <w:p w:rsidR="006278AC" w:rsidRDefault="009D7277">
      <w:pPr>
        <w:spacing w:after="0" w:line="240" w:lineRule="auto"/>
        <w:ind w:firstLine="709"/>
        <w:jc w:val="both"/>
        <w:rPr>
          <w:rFonts w:ascii="Times New Roman" w:hAnsi="Times New Roman"/>
          <w:sz w:val="24"/>
          <w:szCs w:val="24"/>
        </w:rPr>
      </w:pPr>
      <w:r>
        <w:rPr>
          <w:rFonts w:ascii="Times New Roman" w:hAnsi="Times New Roman"/>
          <w:sz w:val="24"/>
          <w:szCs w:val="24"/>
        </w:rPr>
        <w:t xml:space="preserve">Для удовлетворения читательских запросов используется межбиблиотечный книгообмен. </w:t>
      </w:r>
    </w:p>
    <w:p w:rsidR="006278AC" w:rsidRDefault="009D7277">
      <w:pPr>
        <w:spacing w:after="0" w:line="240" w:lineRule="auto"/>
        <w:ind w:firstLine="709"/>
        <w:jc w:val="both"/>
        <w:rPr>
          <w:rFonts w:ascii="Times New Roman" w:hAnsi="Times New Roman"/>
          <w:sz w:val="24"/>
          <w:szCs w:val="24"/>
        </w:rPr>
      </w:pPr>
      <w:proofErr w:type="spellStart"/>
      <w:r>
        <w:rPr>
          <w:rFonts w:ascii="Times New Roman" w:hAnsi="Times New Roman"/>
          <w:sz w:val="24"/>
          <w:szCs w:val="24"/>
        </w:rPr>
        <w:t>Библиотечно</w:t>
      </w:r>
      <w:proofErr w:type="spellEnd"/>
      <w:r>
        <w:rPr>
          <w:rFonts w:ascii="Times New Roman" w:hAnsi="Times New Roman"/>
          <w:sz w:val="24"/>
          <w:szCs w:val="24"/>
        </w:rPr>
        <w:t xml:space="preserve"> - информационное обслуживание населения ведется как на основе традиционных ресурсов, так и с использованием сети Интернет. </w:t>
      </w:r>
    </w:p>
    <w:p w:rsidR="006278AC" w:rsidRPr="00C305B3" w:rsidRDefault="009D7277">
      <w:pPr>
        <w:spacing w:after="0" w:line="240" w:lineRule="auto"/>
        <w:ind w:firstLine="709"/>
        <w:jc w:val="both"/>
        <w:rPr>
          <w:rFonts w:ascii="Times New Roman" w:hAnsi="Times New Roman"/>
          <w:color w:val="000000" w:themeColor="text1"/>
          <w:sz w:val="24"/>
          <w:szCs w:val="24"/>
        </w:rPr>
      </w:pPr>
      <w:r w:rsidRPr="00C305B3">
        <w:rPr>
          <w:rFonts w:ascii="Times New Roman" w:hAnsi="Times New Roman"/>
          <w:color w:val="000000" w:themeColor="text1"/>
          <w:sz w:val="24"/>
          <w:szCs w:val="24"/>
        </w:rPr>
        <w:t xml:space="preserve">Для дифференцированного обслуживания и привлечения к чтению  в библиотеках продолжают работу 5 дошкольных абонементов, к пользованию библиотекой привлечено более 100 дошкольников. </w:t>
      </w:r>
    </w:p>
    <w:p w:rsidR="006278AC" w:rsidRDefault="009D7277">
      <w:pPr>
        <w:spacing w:after="0" w:line="240" w:lineRule="auto"/>
        <w:ind w:firstLine="709"/>
        <w:jc w:val="both"/>
        <w:rPr>
          <w:rFonts w:ascii="Times New Roman" w:hAnsi="Times New Roman"/>
          <w:sz w:val="24"/>
          <w:szCs w:val="24"/>
        </w:rPr>
      </w:pPr>
      <w:r>
        <w:rPr>
          <w:rFonts w:ascii="Times New Roman" w:hAnsi="Times New Roman"/>
          <w:sz w:val="24"/>
          <w:szCs w:val="24"/>
        </w:rPr>
        <w:t xml:space="preserve">Деятельность современной библиотеки многофункциональна. Библиотекарь постоянно находится в поиске новых форм привлечения населения в библиотеку. </w:t>
      </w:r>
      <w:r w:rsidRPr="00C305B3">
        <w:rPr>
          <w:rFonts w:ascii="Times New Roman" w:hAnsi="Times New Roman"/>
          <w:color w:val="000000" w:themeColor="text1"/>
          <w:sz w:val="24"/>
          <w:szCs w:val="24"/>
        </w:rPr>
        <w:t xml:space="preserve">Так, уже действуют 1 клубных формирований, участием в которых охвачено более 20 детей. На протяжении нескольких лет успешно работает кружок «Мастерская чудес» </w:t>
      </w:r>
      <w:proofErr w:type="gramStart"/>
      <w:r w:rsidRPr="00C305B3">
        <w:rPr>
          <w:rFonts w:ascii="Times New Roman" w:hAnsi="Times New Roman"/>
          <w:color w:val="000000" w:themeColor="text1"/>
          <w:sz w:val="24"/>
          <w:szCs w:val="24"/>
        </w:rPr>
        <w:t>в</w:t>
      </w:r>
      <w:proofErr w:type="gramEnd"/>
      <w:r w:rsidRPr="00C305B3">
        <w:rPr>
          <w:rFonts w:ascii="Times New Roman" w:hAnsi="Times New Roman"/>
          <w:color w:val="000000" w:themeColor="text1"/>
          <w:sz w:val="24"/>
          <w:szCs w:val="24"/>
        </w:rPr>
        <w:t xml:space="preserve"> с.п. </w:t>
      </w:r>
      <w:r>
        <w:rPr>
          <w:rFonts w:ascii="Times New Roman" w:hAnsi="Times New Roman"/>
          <w:sz w:val="24"/>
          <w:szCs w:val="24"/>
        </w:rPr>
        <w:t xml:space="preserve">Красносельское.  Информационно-библиотечное обслуживание населения поселения направлено на привлечение населения к пользованию библиотеками, профилактику асоциальных явлений в молодежной среде, формирование духовно – нравственных ориентиров подрастающего поколения, </w:t>
      </w:r>
      <w:proofErr w:type="spellStart"/>
      <w:r>
        <w:rPr>
          <w:rFonts w:ascii="Times New Roman" w:hAnsi="Times New Roman"/>
          <w:sz w:val="24"/>
          <w:szCs w:val="24"/>
        </w:rPr>
        <w:t>гражданско</w:t>
      </w:r>
      <w:proofErr w:type="spellEnd"/>
      <w:r>
        <w:rPr>
          <w:rFonts w:ascii="Times New Roman" w:hAnsi="Times New Roman"/>
          <w:sz w:val="24"/>
          <w:szCs w:val="24"/>
        </w:rPr>
        <w:t xml:space="preserve"> – правовое и патриотическое воспитание молодежи, пропаганду исторических и краеведческих знаний. </w:t>
      </w:r>
    </w:p>
    <w:p w:rsidR="006278AC" w:rsidRPr="00A75978" w:rsidRDefault="009D7277">
      <w:pPr>
        <w:spacing w:after="0" w:line="240" w:lineRule="auto"/>
        <w:ind w:firstLine="709"/>
        <w:jc w:val="both"/>
        <w:rPr>
          <w:rFonts w:ascii="Times New Roman" w:hAnsi="Times New Roman"/>
          <w:color w:val="000000" w:themeColor="text1"/>
          <w:sz w:val="24"/>
          <w:szCs w:val="24"/>
        </w:rPr>
      </w:pPr>
      <w:r w:rsidRPr="00A75978">
        <w:rPr>
          <w:rFonts w:ascii="Times New Roman" w:hAnsi="Times New Roman"/>
          <w:color w:val="000000" w:themeColor="text1"/>
          <w:sz w:val="24"/>
          <w:szCs w:val="24"/>
        </w:rPr>
        <w:t>Основные направления деятельности библиотеки реализуются путем проведения индивидуальной и массовой работы со всеми категориями пользователей. Организуются и проводятся районные акции и мероприятия:</w:t>
      </w:r>
    </w:p>
    <w:p w:rsidR="006278AC" w:rsidRPr="00A75978" w:rsidRDefault="009D7277">
      <w:pPr>
        <w:spacing w:after="0" w:line="240" w:lineRule="auto"/>
        <w:ind w:firstLine="709"/>
        <w:jc w:val="both"/>
        <w:rPr>
          <w:rFonts w:ascii="Times New Roman" w:hAnsi="Times New Roman"/>
          <w:color w:val="000000" w:themeColor="text1"/>
          <w:sz w:val="24"/>
          <w:szCs w:val="24"/>
        </w:rPr>
      </w:pPr>
      <w:r w:rsidRPr="00A75978">
        <w:rPr>
          <w:rFonts w:ascii="Times New Roman" w:hAnsi="Times New Roman"/>
          <w:color w:val="000000" w:themeColor="text1"/>
          <w:sz w:val="24"/>
          <w:szCs w:val="24"/>
        </w:rPr>
        <w:t xml:space="preserve"> - проект </w:t>
      </w:r>
      <w:r w:rsidRPr="00A75978">
        <w:rPr>
          <w:rFonts w:ascii="Times New Roman" w:hAnsi="Times New Roman"/>
          <w:bCs/>
          <w:color w:val="000000" w:themeColor="text1"/>
          <w:sz w:val="24"/>
          <w:szCs w:val="24"/>
        </w:rPr>
        <w:t xml:space="preserve">по повышению правовой </w:t>
      </w:r>
      <w:r w:rsidRPr="00A75978">
        <w:rPr>
          <w:rFonts w:ascii="Times New Roman" w:hAnsi="Times New Roman"/>
          <w:color w:val="000000" w:themeColor="text1"/>
          <w:sz w:val="24"/>
          <w:szCs w:val="24"/>
        </w:rPr>
        <w:t xml:space="preserve">грамотности </w:t>
      </w:r>
      <w:r w:rsidRPr="00A75978">
        <w:rPr>
          <w:rFonts w:ascii="Times New Roman" w:hAnsi="Times New Roman"/>
          <w:bCs/>
          <w:color w:val="000000" w:themeColor="text1"/>
          <w:sz w:val="24"/>
          <w:szCs w:val="24"/>
        </w:rPr>
        <w:t>молодых избирателей "Формула жизни: правовая культура молодого избирателя", День молодого избирателя «Мы – граждане России»;</w:t>
      </w:r>
    </w:p>
    <w:p w:rsidR="006278AC" w:rsidRPr="00A75978" w:rsidRDefault="009D7277">
      <w:pPr>
        <w:spacing w:after="0" w:line="240" w:lineRule="auto"/>
        <w:ind w:firstLine="709"/>
        <w:jc w:val="both"/>
        <w:rPr>
          <w:rFonts w:ascii="Times New Roman" w:hAnsi="Times New Roman"/>
          <w:color w:val="000000" w:themeColor="text1"/>
          <w:sz w:val="24"/>
          <w:szCs w:val="24"/>
        </w:rPr>
      </w:pPr>
      <w:r w:rsidRPr="00A75978">
        <w:rPr>
          <w:rFonts w:ascii="Times New Roman" w:hAnsi="Times New Roman"/>
          <w:color w:val="000000" w:themeColor="text1"/>
          <w:sz w:val="24"/>
          <w:szCs w:val="24"/>
        </w:rPr>
        <w:t>- Неделя детской и юношеской книги «Пусть книга станет праздником для вас!»;</w:t>
      </w:r>
    </w:p>
    <w:p w:rsidR="006278AC" w:rsidRPr="00A75978" w:rsidRDefault="009D7277">
      <w:pPr>
        <w:tabs>
          <w:tab w:val="left" w:pos="6521"/>
          <w:tab w:val="left" w:pos="6946"/>
          <w:tab w:val="left" w:pos="7088"/>
        </w:tabs>
        <w:spacing w:after="0" w:line="240" w:lineRule="auto"/>
        <w:ind w:firstLine="709"/>
        <w:jc w:val="both"/>
        <w:rPr>
          <w:rFonts w:ascii="Times New Roman" w:hAnsi="Times New Roman"/>
          <w:color w:val="000000" w:themeColor="text1"/>
          <w:sz w:val="24"/>
          <w:szCs w:val="24"/>
        </w:rPr>
      </w:pPr>
      <w:r w:rsidRPr="00A75978">
        <w:rPr>
          <w:rFonts w:ascii="Times New Roman" w:hAnsi="Times New Roman"/>
          <w:color w:val="000000" w:themeColor="text1"/>
          <w:sz w:val="24"/>
          <w:szCs w:val="24"/>
        </w:rPr>
        <w:lastRenderedPageBreak/>
        <w:t>- с целью удовлетворения информационных потребностей старшеклассников в вопросах  профориентации, формирования потребности и готовности к труду проводится месячник абитуриента «Через библиотеку к профессии»;</w:t>
      </w:r>
    </w:p>
    <w:p w:rsidR="006278AC" w:rsidRPr="00A75978" w:rsidRDefault="009D7277">
      <w:pPr>
        <w:spacing w:after="0" w:line="240" w:lineRule="auto"/>
        <w:ind w:firstLine="709"/>
        <w:jc w:val="both"/>
        <w:rPr>
          <w:rFonts w:ascii="Times New Roman" w:hAnsi="Times New Roman"/>
          <w:color w:val="000000" w:themeColor="text1"/>
          <w:sz w:val="24"/>
          <w:szCs w:val="24"/>
        </w:rPr>
      </w:pPr>
      <w:r w:rsidRPr="00A75978">
        <w:rPr>
          <w:rFonts w:ascii="Times New Roman" w:hAnsi="Times New Roman"/>
          <w:color w:val="000000" w:themeColor="text1"/>
          <w:sz w:val="24"/>
          <w:szCs w:val="24"/>
        </w:rPr>
        <w:t xml:space="preserve">- библиотека </w:t>
      </w:r>
      <w:r w:rsidRPr="00A75978">
        <w:rPr>
          <w:rFonts w:ascii="Times New Roman" w:eastAsia="Times New Roman" w:hAnsi="Times New Roman"/>
          <w:color w:val="000000" w:themeColor="text1"/>
          <w:sz w:val="24"/>
          <w:szCs w:val="24"/>
        </w:rPr>
        <w:t>сельского поселения Красносельское</w:t>
      </w:r>
      <w:r w:rsidRPr="00A75978">
        <w:rPr>
          <w:rFonts w:ascii="Times New Roman" w:hAnsi="Times New Roman"/>
          <w:color w:val="000000" w:themeColor="text1"/>
          <w:sz w:val="24"/>
          <w:szCs w:val="24"/>
        </w:rPr>
        <w:t xml:space="preserve"> Прохладненского района принимает  участие в Международной Акции «Читаем детям о войне», с целью воспитания гражданственности и патриотизма у детей и подростков на примере лучших образцов детской литературы о Великой Отечественной войне 1941-1945 годов;</w:t>
      </w:r>
    </w:p>
    <w:p w:rsidR="006278AC" w:rsidRPr="00A75978" w:rsidRDefault="009D7277">
      <w:pPr>
        <w:spacing w:after="0" w:line="240" w:lineRule="auto"/>
        <w:ind w:firstLine="709"/>
        <w:jc w:val="both"/>
        <w:rPr>
          <w:rFonts w:ascii="Times New Roman" w:hAnsi="Times New Roman"/>
          <w:color w:val="000000" w:themeColor="text1"/>
          <w:sz w:val="24"/>
          <w:szCs w:val="24"/>
        </w:rPr>
      </w:pPr>
      <w:r w:rsidRPr="00A75978">
        <w:rPr>
          <w:rFonts w:ascii="Times New Roman" w:hAnsi="Times New Roman"/>
          <w:color w:val="000000" w:themeColor="text1"/>
          <w:sz w:val="24"/>
          <w:szCs w:val="24"/>
        </w:rPr>
        <w:t xml:space="preserve">- по просвещению населения, формированию духовно-нравственных ориентиров, пропаганде библиотеки и чтения способствуют комплексные районные мероприятия: День православной книги «Духовное наследие в книгах и чтении», литературный марафон «Славянская радуга» - ко Дню славянской письменности и культуры, </w:t>
      </w:r>
      <w:proofErr w:type="spellStart"/>
      <w:r w:rsidRPr="00A75978">
        <w:rPr>
          <w:rFonts w:ascii="Times New Roman" w:hAnsi="Times New Roman"/>
          <w:color w:val="000000" w:themeColor="text1"/>
          <w:sz w:val="24"/>
          <w:szCs w:val="24"/>
        </w:rPr>
        <w:t>либмоб</w:t>
      </w:r>
      <w:proofErr w:type="spellEnd"/>
      <w:r w:rsidRPr="00A75978">
        <w:rPr>
          <w:rFonts w:ascii="Times New Roman" w:hAnsi="Times New Roman"/>
          <w:color w:val="000000" w:themeColor="text1"/>
          <w:sz w:val="24"/>
          <w:szCs w:val="24"/>
        </w:rPr>
        <w:t xml:space="preserve"> – акция «Как пройти в библиотеку?» - к Общероссийскому дню библиотек, декада «Сокровища родного языка», пушкинские чтения «Пушкину с любовью» - ко Дню русского языка и др.</w:t>
      </w:r>
    </w:p>
    <w:p w:rsidR="006278AC" w:rsidRPr="00A75978" w:rsidRDefault="009D7277">
      <w:pPr>
        <w:spacing w:after="0" w:line="240" w:lineRule="auto"/>
        <w:ind w:firstLine="709"/>
        <w:jc w:val="both"/>
        <w:rPr>
          <w:rFonts w:ascii="Times New Roman" w:hAnsi="Times New Roman"/>
          <w:color w:val="000000" w:themeColor="text1"/>
          <w:sz w:val="24"/>
          <w:szCs w:val="24"/>
        </w:rPr>
      </w:pPr>
      <w:r w:rsidRPr="00A75978">
        <w:rPr>
          <w:rFonts w:ascii="Times New Roman" w:hAnsi="Times New Roman"/>
          <w:color w:val="000000" w:themeColor="text1"/>
          <w:sz w:val="24"/>
          <w:szCs w:val="24"/>
        </w:rPr>
        <w:t>В целях профилактики экстремизма и терроризма  проводится работа по защите информационного пространства от проникновения экстремистских идей. Библиотечные работники проводят сверку библиотечного фонда с «Федеральным списком экстремистских материалов», который опубликован на сайте Министерства юстиции  РФ.</w:t>
      </w:r>
    </w:p>
    <w:p w:rsidR="006278AC" w:rsidRPr="00A75978" w:rsidRDefault="009D7277">
      <w:pPr>
        <w:tabs>
          <w:tab w:val="left" w:pos="709"/>
          <w:tab w:val="left" w:pos="7797"/>
          <w:tab w:val="left" w:pos="8222"/>
        </w:tabs>
        <w:spacing w:after="0" w:line="240" w:lineRule="auto"/>
        <w:ind w:firstLine="709"/>
        <w:jc w:val="both"/>
        <w:rPr>
          <w:rFonts w:ascii="Times New Roman" w:hAnsi="Times New Roman"/>
          <w:color w:val="000000" w:themeColor="text1"/>
          <w:sz w:val="24"/>
          <w:szCs w:val="24"/>
        </w:rPr>
      </w:pPr>
      <w:r w:rsidRPr="00A75978">
        <w:rPr>
          <w:rFonts w:ascii="Times New Roman" w:hAnsi="Times New Roman"/>
          <w:color w:val="000000" w:themeColor="text1"/>
          <w:sz w:val="24"/>
          <w:szCs w:val="24"/>
        </w:rPr>
        <w:t xml:space="preserve">Работа по профилактике асоциальных явлений среди детей, подростков, молодежи проводится через книгу, другие источники информации, через массовую и индивидуальную работу. </w:t>
      </w:r>
    </w:p>
    <w:p w:rsidR="006278AC" w:rsidRPr="00A75978" w:rsidRDefault="009D7277">
      <w:pPr>
        <w:spacing w:after="0" w:line="240" w:lineRule="auto"/>
        <w:ind w:firstLine="709"/>
        <w:jc w:val="both"/>
        <w:rPr>
          <w:rFonts w:ascii="Times New Roman" w:hAnsi="Times New Roman"/>
          <w:color w:val="000000" w:themeColor="text1"/>
          <w:sz w:val="24"/>
          <w:szCs w:val="24"/>
        </w:rPr>
      </w:pPr>
      <w:r w:rsidRPr="00A75978">
        <w:rPr>
          <w:rFonts w:ascii="Times New Roman" w:hAnsi="Times New Roman"/>
          <w:color w:val="000000" w:themeColor="text1"/>
          <w:sz w:val="24"/>
          <w:szCs w:val="24"/>
        </w:rPr>
        <w:t xml:space="preserve">Вместе с тем, существует ряд проблем, ставших уже традиционными – это отсутствие текущего комплектования, подписки на периодические издания, </w:t>
      </w:r>
      <w:proofErr w:type="gramStart"/>
      <w:r w:rsidRPr="00A75978">
        <w:rPr>
          <w:rFonts w:ascii="Times New Roman" w:hAnsi="Times New Roman"/>
          <w:color w:val="000000" w:themeColor="text1"/>
          <w:sz w:val="24"/>
          <w:szCs w:val="24"/>
        </w:rPr>
        <w:t>слабая</w:t>
      </w:r>
      <w:proofErr w:type="gramEnd"/>
      <w:r w:rsidRPr="00A75978">
        <w:rPr>
          <w:rFonts w:ascii="Times New Roman" w:hAnsi="Times New Roman"/>
          <w:color w:val="000000" w:themeColor="text1"/>
          <w:sz w:val="24"/>
          <w:szCs w:val="24"/>
        </w:rPr>
        <w:t xml:space="preserve"> </w:t>
      </w:r>
      <w:proofErr w:type="spellStart"/>
      <w:r w:rsidRPr="00A75978">
        <w:rPr>
          <w:rFonts w:ascii="Times New Roman" w:hAnsi="Times New Roman"/>
          <w:color w:val="000000" w:themeColor="text1"/>
          <w:sz w:val="24"/>
          <w:szCs w:val="24"/>
        </w:rPr>
        <w:t>обновляемость</w:t>
      </w:r>
      <w:proofErr w:type="spellEnd"/>
      <w:r w:rsidRPr="00A75978">
        <w:rPr>
          <w:rFonts w:ascii="Times New Roman" w:hAnsi="Times New Roman"/>
          <w:color w:val="000000" w:themeColor="text1"/>
          <w:sz w:val="24"/>
          <w:szCs w:val="24"/>
        </w:rPr>
        <w:t xml:space="preserve"> книжного фонда, устаревшее оборудование, недостаток профессиональных библиотечных кадров.</w:t>
      </w:r>
    </w:p>
    <w:p w:rsidR="006278AC" w:rsidRDefault="009D7277">
      <w:pPr>
        <w:spacing w:after="0" w:line="240" w:lineRule="auto"/>
        <w:ind w:firstLine="709"/>
        <w:jc w:val="both"/>
        <w:rPr>
          <w:rFonts w:ascii="Times New Roman" w:hAnsi="Times New Roman"/>
          <w:spacing w:val="2"/>
          <w:sz w:val="24"/>
          <w:szCs w:val="24"/>
          <w:shd w:val="clear" w:color="auto" w:fill="FFFFFF"/>
        </w:rPr>
      </w:pPr>
      <w:r>
        <w:rPr>
          <w:rFonts w:ascii="Times New Roman" w:hAnsi="Times New Roman"/>
          <w:spacing w:val="2"/>
          <w:sz w:val="24"/>
          <w:szCs w:val="24"/>
          <w:shd w:val="clear" w:color="auto" w:fill="FFFFFF"/>
        </w:rPr>
        <w:t xml:space="preserve">Устаревшая материально-техническая база библиотеки не соответствует современным требованиям. Большому износу подвержено не только библиотечное оборудование, но и книжный фонд. Основные  источники пополнения комплектования – иные </w:t>
      </w:r>
      <w:r>
        <w:rPr>
          <w:rFonts w:ascii="Times New Roman" w:hAnsi="Times New Roman"/>
          <w:bCs/>
          <w:sz w:val="24"/>
          <w:szCs w:val="24"/>
        </w:rPr>
        <w:t xml:space="preserve">межбюджетные трансферты на комплектование книжных фондов библиотек муниципальных образований, дар читателей. </w:t>
      </w:r>
    </w:p>
    <w:p w:rsidR="006278AC" w:rsidRDefault="009D727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В настоящее время существует проблема внедрения компьютерных технологий в работу библиотеки, создание собственных электронных ресурсов, обеспечение беспрепятственного доступа пользователей к информации любого уровня посредством информационно-телекоммуникационной сети «Интернет».</w:t>
      </w:r>
    </w:p>
    <w:p w:rsidR="006278AC" w:rsidRDefault="009D727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В последние годы библиотечно-информационное обслуживание в России переживает период радикальных изменений, связанных с развитием новых информационных и коммуникационных технологий. Формируется новый подход к пониманию роли библиотеки в обществе, связанный с осознанием органами власти значимости доступа к информации, образованию и культуре для населения республики.</w:t>
      </w:r>
    </w:p>
    <w:p w:rsidR="006278AC" w:rsidRDefault="009D727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Приоритетное направление деятельности библиотеки – увеличение числа пользователей. В связи с этим большое значение приобретает внедрение информационных технологий в деятельность библиотеки и предоставление читателям новых видов услуг на основе современных технологий. Библиотека должна предоставлять специализированный доступ к электронным ресурсам для разных возрастных и социальных групп, в том числе для детей и подростков, людей с ограниченными возможностями здоровья, пожилых людей.</w:t>
      </w:r>
    </w:p>
    <w:p w:rsidR="006278AC" w:rsidRDefault="009D7277">
      <w:pPr>
        <w:widowControl w:val="0"/>
        <w:numPr>
          <w:ilvl w:val="0"/>
          <w:numId w:val="2"/>
        </w:numPr>
        <w:autoSpaceDE w:val="0"/>
        <w:autoSpaceDN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Приоритеты муниципальной политики, цели, задачи в сфере реализации подпрограммы «Наследие» муниципальной программы </w:t>
      </w:r>
      <w:r>
        <w:rPr>
          <w:rFonts w:ascii="Times New Roman" w:hAnsi="Times New Roman"/>
          <w:sz w:val="24"/>
          <w:szCs w:val="24"/>
        </w:rPr>
        <w:t xml:space="preserve">«Развитие культуры в </w:t>
      </w:r>
      <w:r>
        <w:rPr>
          <w:rFonts w:ascii="Times New Roman" w:eastAsia="Times New Roman" w:hAnsi="Times New Roman"/>
          <w:sz w:val="24"/>
          <w:szCs w:val="24"/>
        </w:rPr>
        <w:t xml:space="preserve">сельском поселении Красносельское </w:t>
      </w:r>
      <w:r>
        <w:rPr>
          <w:rFonts w:ascii="Times New Roman" w:hAnsi="Times New Roman"/>
          <w:sz w:val="24"/>
          <w:szCs w:val="24"/>
        </w:rPr>
        <w:t>Прохладненского муниципального района КБР»</w:t>
      </w:r>
      <w:r>
        <w:rPr>
          <w:rFonts w:ascii="Times New Roman" w:eastAsia="Times New Roman" w:hAnsi="Times New Roman"/>
          <w:sz w:val="24"/>
          <w:szCs w:val="24"/>
        </w:rPr>
        <w:t>,  и показатели (индикаторы), характеризующие достижение целей и решение задач, ожидаемые конечные результаты подпрограммы, сроки и этапы реализации подпрограммы.</w:t>
      </w:r>
    </w:p>
    <w:p w:rsidR="006278AC" w:rsidRDefault="009D7277">
      <w:pPr>
        <w:autoSpaceDE w:val="0"/>
        <w:autoSpaceDN w:val="0"/>
        <w:adjustRightInd w:val="0"/>
        <w:spacing w:after="0" w:line="240" w:lineRule="auto"/>
        <w:ind w:firstLine="709"/>
        <w:jc w:val="both"/>
        <w:rPr>
          <w:rFonts w:ascii="Times New Roman" w:eastAsia="Calibri" w:hAnsi="Times New Roman"/>
          <w:color w:val="000000"/>
          <w:sz w:val="24"/>
          <w:szCs w:val="24"/>
          <w:lang w:eastAsia="en-US"/>
        </w:rPr>
      </w:pPr>
      <w:r>
        <w:rPr>
          <w:rFonts w:ascii="Times New Roman" w:hAnsi="Times New Roman"/>
          <w:color w:val="000000"/>
          <w:sz w:val="24"/>
          <w:szCs w:val="24"/>
        </w:rPr>
        <w:t xml:space="preserve">Подпрограмма «Наследие» направлена на решение задач  сохранения культурного и исторического наследия народов, проживающих в </w:t>
      </w:r>
      <w:r>
        <w:rPr>
          <w:rFonts w:ascii="Times New Roman" w:eastAsia="Times New Roman" w:hAnsi="Times New Roman"/>
          <w:sz w:val="24"/>
          <w:szCs w:val="24"/>
        </w:rPr>
        <w:t xml:space="preserve">сельском поселении Красносельское </w:t>
      </w:r>
      <w:r>
        <w:rPr>
          <w:rFonts w:ascii="Times New Roman" w:hAnsi="Times New Roman"/>
          <w:color w:val="000000"/>
          <w:sz w:val="24"/>
          <w:szCs w:val="24"/>
        </w:rPr>
        <w:t>Прохладненского муниципального района Кабардино-Балкарской Республики, обеспечения доступности культурных благ и услуг для всех групп населения республики.</w:t>
      </w:r>
    </w:p>
    <w:p w:rsidR="006278AC" w:rsidRDefault="009D7277">
      <w:pPr>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lastRenderedPageBreak/>
        <w:t xml:space="preserve">Культурно-историческое наследие является духовным, культурным, экономическим и социальным капиталом невозместимой ценности, составляющие достоянием Кабардино-Балкарской Республики, и всей страны в целом. </w:t>
      </w:r>
    </w:p>
    <w:p w:rsidR="006278AC" w:rsidRDefault="009D7277">
      <w:pPr>
        <w:widowControl w:val="0"/>
        <w:autoSpaceDE w:val="0"/>
        <w:autoSpaceDN w:val="0"/>
        <w:spacing w:after="0" w:line="240" w:lineRule="auto"/>
        <w:ind w:firstLine="709"/>
        <w:jc w:val="both"/>
        <w:rPr>
          <w:rFonts w:ascii="Times New Roman" w:eastAsia="Times New Roman" w:hAnsi="Times New Roman"/>
          <w:sz w:val="24"/>
          <w:szCs w:val="24"/>
        </w:rPr>
      </w:pPr>
      <w:r>
        <w:rPr>
          <w:rFonts w:ascii="Times New Roman" w:eastAsia="Times New Roman" w:hAnsi="Times New Roman"/>
          <w:bCs/>
          <w:color w:val="000000"/>
          <w:sz w:val="24"/>
          <w:szCs w:val="24"/>
          <w:shd w:val="clear" w:color="auto" w:fill="FFFFFF"/>
        </w:rPr>
        <w:t>Культурное наследие</w:t>
      </w:r>
      <w:r>
        <w:rPr>
          <w:rFonts w:ascii="Times New Roman" w:eastAsia="Times New Roman" w:hAnsi="Times New Roman"/>
          <w:color w:val="000000"/>
          <w:sz w:val="24"/>
          <w:szCs w:val="24"/>
          <w:shd w:val="clear" w:color="auto" w:fill="FFFFFF"/>
        </w:rPr>
        <w:t xml:space="preserve"> представляет собой фактически главный способ существования культуры. То, что не входит в культурное наследие, перестает быть культурой </w:t>
      </w:r>
      <w:proofErr w:type="gramStart"/>
      <w:r>
        <w:rPr>
          <w:rFonts w:ascii="Times New Roman" w:eastAsia="Times New Roman" w:hAnsi="Times New Roman"/>
          <w:color w:val="000000"/>
          <w:sz w:val="24"/>
          <w:szCs w:val="24"/>
          <w:shd w:val="clear" w:color="auto" w:fill="FFFFFF"/>
        </w:rPr>
        <w:t>и</w:t>
      </w:r>
      <w:proofErr w:type="gramEnd"/>
      <w:r>
        <w:rPr>
          <w:rFonts w:ascii="Times New Roman" w:eastAsia="Times New Roman" w:hAnsi="Times New Roman"/>
          <w:color w:val="000000"/>
          <w:sz w:val="24"/>
          <w:szCs w:val="24"/>
          <w:shd w:val="clear" w:color="auto" w:fill="FFFFFF"/>
        </w:rPr>
        <w:t xml:space="preserve"> в конечном счете прекращает свое существование. За свою жизнь человек успевает освоить, перевести в свой внутренний мир лишь малую долю культурного наследия. Последнее остается после него для других поколений, выступая как общее достояние всех людей, всего человечества. Однако таковым оно может быть лишь при условии своего сохранения. Поэтому сохранение культурного наследия в известной мере совпадает с сохранением культуры вообще.</w:t>
      </w:r>
    </w:p>
    <w:p w:rsidR="006278AC" w:rsidRDefault="009D7277">
      <w:pPr>
        <w:widowControl w:val="0"/>
        <w:autoSpaceDE w:val="0"/>
        <w:autoSpaceDN w:val="0"/>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shd w:val="clear" w:color="auto" w:fill="FFFFFF"/>
        </w:rPr>
        <w:t>Сохраняя прошлое, мы продлеваем будущее.</w:t>
      </w:r>
    </w:p>
    <w:p w:rsidR="006278AC" w:rsidRDefault="009D727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Одна из основных задач библиотеки – сохранение и приумножение ресурсов для дальнейшего предоставления их в пользование обществу – как настоящему, так и будущим поколениям. Библиотечные фонды – ценнейший информационный ресу</w:t>
      </w:r>
      <w:proofErr w:type="gramStart"/>
      <w:r>
        <w:rPr>
          <w:rFonts w:ascii="Times New Roman" w:hAnsi="Times New Roman" w:cs="Times New Roman"/>
          <w:sz w:val="24"/>
          <w:szCs w:val="24"/>
        </w:rPr>
        <w:t>рс стр</w:t>
      </w:r>
      <w:proofErr w:type="gramEnd"/>
      <w:r>
        <w:rPr>
          <w:rFonts w:ascii="Times New Roman" w:hAnsi="Times New Roman" w:cs="Times New Roman"/>
          <w:sz w:val="24"/>
          <w:szCs w:val="24"/>
        </w:rPr>
        <w:t xml:space="preserve">аны, который составляет значительную часть культурного наследия сельского поселения Красносельское Прохладненского муниципального района Кабардино-Балкарской Республики. </w:t>
      </w:r>
    </w:p>
    <w:p w:rsidR="006278AC" w:rsidRDefault="009D727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Большое внимание библиотекой уделяется программно-целевой деятельности, направленной в первую очередь на поддержку детского и юношеского чтения, а также людям с ограниченными физическими возможностями, подросткам и молодым людям, находящимся в трудном социальном положении.</w:t>
      </w:r>
    </w:p>
    <w:p w:rsidR="006278AC" w:rsidRDefault="009D727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Сегодня задача учреждения культуры состоит в поиске и реализации способов, путей, конкретных проектов, направленных на поддержку и конструктивную работу с молодежью. </w:t>
      </w:r>
    </w:p>
    <w:p w:rsidR="006278AC" w:rsidRDefault="009D7277">
      <w:pPr>
        <w:autoSpaceDE w:val="0"/>
        <w:autoSpaceDN w:val="0"/>
        <w:adjustRightInd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sz w:val="24"/>
          <w:szCs w:val="24"/>
        </w:rPr>
        <w:t>Целями подпрограммы являются:</w:t>
      </w:r>
    </w:p>
    <w:p w:rsidR="006278AC" w:rsidRDefault="009D7277">
      <w:pPr>
        <w:autoSpaceDE w:val="0"/>
        <w:autoSpaceDN w:val="0"/>
        <w:adjustRightInd w:val="0"/>
        <w:spacing w:after="0" w:line="240" w:lineRule="auto"/>
        <w:ind w:firstLine="709"/>
        <w:jc w:val="both"/>
        <w:rPr>
          <w:rFonts w:ascii="Times New Roman" w:eastAsia="Times New Roman" w:hAnsi="Times New Roman"/>
          <w:sz w:val="24"/>
          <w:szCs w:val="24"/>
        </w:rPr>
      </w:pPr>
      <w:r>
        <w:rPr>
          <w:rFonts w:ascii="Times New Roman" w:eastAsia="Times New Roman" w:hAnsi="Times New Roman"/>
          <w:color w:val="000000"/>
          <w:sz w:val="24"/>
          <w:szCs w:val="24"/>
        </w:rPr>
        <w:t xml:space="preserve">- сохранение культурной самобытности и приумножение культурного потенциала народов, проживающих в </w:t>
      </w:r>
      <w:r>
        <w:rPr>
          <w:rFonts w:ascii="Times New Roman" w:eastAsia="Times New Roman" w:hAnsi="Times New Roman"/>
          <w:sz w:val="24"/>
          <w:szCs w:val="24"/>
        </w:rPr>
        <w:t xml:space="preserve">сельском поселении Красносельское </w:t>
      </w:r>
      <w:r>
        <w:rPr>
          <w:rFonts w:ascii="Times New Roman" w:hAnsi="Times New Roman"/>
          <w:color w:val="000000"/>
          <w:sz w:val="24"/>
          <w:szCs w:val="24"/>
        </w:rPr>
        <w:t>Прохладненского района</w:t>
      </w:r>
      <w:r>
        <w:rPr>
          <w:rFonts w:ascii="Times New Roman" w:eastAsia="Times New Roman" w:hAnsi="Times New Roman"/>
          <w:color w:val="000000"/>
          <w:sz w:val="24"/>
          <w:szCs w:val="24"/>
        </w:rPr>
        <w:t>,</w:t>
      </w:r>
      <w:r>
        <w:rPr>
          <w:rFonts w:ascii="Times New Roman" w:eastAsia="Times New Roman" w:hAnsi="Times New Roman"/>
          <w:sz w:val="24"/>
          <w:szCs w:val="24"/>
        </w:rPr>
        <w:t xml:space="preserve"> с учетом национальных, конфессиональных, культурных, социальных и иных особенностей, традиционно сложившихся  и присущих  сельскому поселению Красносельское Прохладненского муниципального района.</w:t>
      </w:r>
    </w:p>
    <w:p w:rsidR="006278AC" w:rsidRDefault="009D7277">
      <w:pPr>
        <w:autoSpaceDE w:val="0"/>
        <w:autoSpaceDN w:val="0"/>
        <w:adjustRightInd w:val="0"/>
        <w:spacing w:after="0" w:line="240" w:lineRule="auto"/>
        <w:ind w:firstLine="709"/>
        <w:jc w:val="both"/>
        <w:rPr>
          <w:rFonts w:ascii="Times New Roman" w:eastAsia="Calibri" w:hAnsi="Times New Roman"/>
          <w:color w:val="000000"/>
          <w:sz w:val="24"/>
          <w:szCs w:val="24"/>
          <w:lang w:eastAsia="en-US"/>
        </w:rPr>
      </w:pPr>
      <w:r>
        <w:rPr>
          <w:rFonts w:ascii="Times New Roman" w:hAnsi="Times New Roman"/>
          <w:color w:val="000000"/>
          <w:sz w:val="24"/>
          <w:szCs w:val="24"/>
        </w:rPr>
        <w:t xml:space="preserve"> использование культурного потенциала народов, проживающих в сельском поселении в качестве ресурса духовного и экономического развития района;</w:t>
      </w:r>
    </w:p>
    <w:p w:rsidR="006278AC" w:rsidRDefault="009D7277">
      <w:pPr>
        <w:widowControl w:val="0"/>
        <w:autoSpaceDE w:val="0"/>
        <w:autoSpaceDN w:val="0"/>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поддержка самодеятельной творческой деятельности в процессе создания и представления обществу произведений литературы, музыки, изобразительного искусства, иных видов искусства;</w:t>
      </w:r>
    </w:p>
    <w:p w:rsidR="006278AC" w:rsidRDefault="009D7277">
      <w:pPr>
        <w:widowControl w:val="0"/>
        <w:autoSpaceDE w:val="0"/>
        <w:autoSpaceDN w:val="0"/>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w:t>
      </w:r>
      <w:r>
        <w:rPr>
          <w:rFonts w:ascii="Times New Roman" w:eastAsia="Times New Roman" w:hAnsi="Times New Roman"/>
          <w:sz w:val="24"/>
          <w:szCs w:val="24"/>
        </w:rPr>
        <w:t>поддержка творческих инициатив населения;</w:t>
      </w:r>
    </w:p>
    <w:p w:rsidR="006278AC" w:rsidRDefault="009D7277">
      <w:pPr>
        <w:widowControl w:val="0"/>
        <w:autoSpaceDE w:val="0"/>
        <w:autoSpaceDN w:val="0"/>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поддержка и развитие народного художественного творчества и нематериальных культурных ценностей, обеспечение преемственности развития народно-художественного творчества, традиционной народной культуры, формирование высоких духовно-нравственных качеств личности и общества путем приобщения населения, в том числе детей и молодежи к культурным ценностям.</w:t>
      </w:r>
    </w:p>
    <w:p w:rsidR="006278AC" w:rsidRDefault="009D7277">
      <w:pPr>
        <w:autoSpaceDE w:val="0"/>
        <w:autoSpaceDN w:val="0"/>
        <w:adjustRightInd w:val="0"/>
        <w:spacing w:after="0" w:line="240" w:lineRule="auto"/>
        <w:ind w:firstLine="709"/>
        <w:jc w:val="both"/>
        <w:rPr>
          <w:rFonts w:ascii="Times New Roman" w:eastAsia="Calibri" w:hAnsi="Times New Roman"/>
          <w:color w:val="000000"/>
          <w:sz w:val="24"/>
          <w:szCs w:val="24"/>
          <w:lang w:eastAsia="en-US"/>
        </w:rPr>
      </w:pPr>
      <w:r>
        <w:rPr>
          <w:rFonts w:ascii="Times New Roman" w:hAnsi="Times New Roman"/>
          <w:color w:val="000000"/>
          <w:sz w:val="24"/>
          <w:szCs w:val="24"/>
        </w:rPr>
        <w:t>- пополнение, изучение, популяризация, обеспечение сохранности и безопасности библиотечных фондов;</w:t>
      </w:r>
    </w:p>
    <w:p w:rsidR="006278AC" w:rsidRDefault="009D7277">
      <w:pPr>
        <w:widowControl w:val="0"/>
        <w:autoSpaceDE w:val="0"/>
        <w:autoSpaceDN w:val="0"/>
        <w:spacing w:after="0" w:line="240" w:lineRule="auto"/>
        <w:ind w:firstLine="709"/>
        <w:jc w:val="both"/>
        <w:rPr>
          <w:rFonts w:ascii="Times New Roman" w:eastAsia="Times New Roman" w:hAnsi="Times New Roman"/>
          <w:color w:val="000000"/>
          <w:sz w:val="24"/>
          <w:szCs w:val="24"/>
        </w:rPr>
      </w:pPr>
      <w:r>
        <w:rPr>
          <w:rFonts w:ascii="Times New Roman" w:hAnsi="Times New Roman"/>
          <w:color w:val="000000"/>
          <w:sz w:val="24"/>
          <w:szCs w:val="24"/>
        </w:rPr>
        <w:t xml:space="preserve">- </w:t>
      </w:r>
      <w:r>
        <w:rPr>
          <w:rFonts w:ascii="Times New Roman" w:eastAsia="Times New Roman" w:hAnsi="Times New Roman"/>
          <w:color w:val="000000"/>
          <w:sz w:val="24"/>
          <w:szCs w:val="24"/>
        </w:rPr>
        <w:t xml:space="preserve">формирование единого информационного пространства, создание условий для обеспечения равного доступа к информационным ресурсам различных групп населения </w:t>
      </w:r>
      <w:r>
        <w:rPr>
          <w:rFonts w:ascii="Times New Roman" w:eastAsia="Times New Roman" w:hAnsi="Times New Roman"/>
          <w:sz w:val="24"/>
          <w:szCs w:val="24"/>
        </w:rPr>
        <w:t xml:space="preserve">сельского поселения Красносельское </w:t>
      </w:r>
      <w:r>
        <w:rPr>
          <w:rFonts w:ascii="Times New Roman" w:eastAsia="Times New Roman" w:hAnsi="Times New Roman"/>
          <w:color w:val="000000"/>
          <w:sz w:val="24"/>
          <w:szCs w:val="24"/>
        </w:rPr>
        <w:t>Прохладненского муниципального района  Кабардино-Балкарской Республики;</w:t>
      </w:r>
    </w:p>
    <w:p w:rsidR="006278AC" w:rsidRDefault="009D7277">
      <w:pPr>
        <w:autoSpaceDE w:val="0"/>
        <w:autoSpaceDN w:val="0"/>
        <w:adjustRightInd w:val="0"/>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Достижение цели обеспечивается за счет решения задач программы:</w:t>
      </w:r>
    </w:p>
    <w:p w:rsidR="006278AC" w:rsidRDefault="009D7277">
      <w:pPr>
        <w:widowControl w:val="0"/>
        <w:autoSpaceDE w:val="0"/>
        <w:autoSpaceDN w:val="0"/>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создание благоприятных условий для устойчивого развития сферы культуры в </w:t>
      </w:r>
      <w:r>
        <w:rPr>
          <w:rFonts w:ascii="Times New Roman" w:eastAsia="Times New Roman" w:hAnsi="Times New Roman"/>
          <w:sz w:val="24"/>
          <w:szCs w:val="24"/>
        </w:rPr>
        <w:t xml:space="preserve">сельском поселении Красносельское </w:t>
      </w:r>
      <w:r>
        <w:rPr>
          <w:rFonts w:ascii="Times New Roman" w:eastAsia="Times New Roman" w:hAnsi="Times New Roman"/>
          <w:color w:val="000000"/>
          <w:sz w:val="24"/>
          <w:szCs w:val="24"/>
        </w:rPr>
        <w:t>Прохладненского муниципального района;</w:t>
      </w:r>
    </w:p>
    <w:p w:rsidR="006278AC" w:rsidRDefault="009D7277">
      <w:pPr>
        <w:widowControl w:val="0"/>
        <w:autoSpaceDE w:val="0"/>
        <w:autoSpaceDN w:val="0"/>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 </w:t>
      </w:r>
      <w:r>
        <w:rPr>
          <w:rFonts w:ascii="Times New Roman" w:hAnsi="Times New Roman"/>
          <w:color w:val="000000"/>
          <w:sz w:val="24"/>
          <w:szCs w:val="24"/>
        </w:rPr>
        <w:t>обеспечение доступности культурных благ и услуг, услуг в сфере библиотечного обслуживания для всех групп населения Прохладненского муниципального района;</w:t>
      </w:r>
    </w:p>
    <w:p w:rsidR="006278AC" w:rsidRDefault="009D7277">
      <w:pPr>
        <w:autoSpaceDE w:val="0"/>
        <w:autoSpaceDN w:val="0"/>
        <w:adjustRightInd w:val="0"/>
        <w:spacing w:after="0" w:line="240" w:lineRule="auto"/>
        <w:ind w:firstLine="709"/>
        <w:jc w:val="both"/>
        <w:rPr>
          <w:rFonts w:ascii="Times New Roman" w:eastAsia="Calibri" w:hAnsi="Times New Roman"/>
          <w:color w:val="000000"/>
          <w:sz w:val="24"/>
          <w:szCs w:val="24"/>
          <w:lang w:eastAsia="en-US"/>
        </w:rPr>
      </w:pPr>
      <w:r>
        <w:rPr>
          <w:rFonts w:ascii="Times New Roman" w:hAnsi="Times New Roman"/>
          <w:color w:val="000000"/>
          <w:sz w:val="24"/>
          <w:szCs w:val="24"/>
        </w:rPr>
        <w:t>-развитие межкультурного взаимодействия,</w:t>
      </w:r>
    </w:p>
    <w:p w:rsidR="006278AC" w:rsidRDefault="009D7277">
      <w:pPr>
        <w:autoSpaceDE w:val="0"/>
        <w:autoSpaceDN w:val="0"/>
        <w:adjustRightInd w:val="0"/>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 расширение </w:t>
      </w:r>
      <w:proofErr w:type="spellStart"/>
      <w:r>
        <w:rPr>
          <w:rFonts w:ascii="Times New Roman" w:hAnsi="Times New Roman"/>
          <w:color w:val="000000"/>
          <w:sz w:val="24"/>
          <w:szCs w:val="24"/>
        </w:rPr>
        <w:t>межпоселенческого</w:t>
      </w:r>
      <w:proofErr w:type="spellEnd"/>
      <w:r>
        <w:rPr>
          <w:rFonts w:ascii="Times New Roman" w:hAnsi="Times New Roman"/>
          <w:color w:val="000000"/>
          <w:sz w:val="24"/>
          <w:szCs w:val="24"/>
        </w:rPr>
        <w:t xml:space="preserve"> и межрегионального культурного сотрудничества, дальнейшая интеграция сельского поселения Красносельское в культурное пространство </w:t>
      </w:r>
      <w:r>
        <w:rPr>
          <w:rFonts w:ascii="Times New Roman" w:hAnsi="Times New Roman"/>
          <w:color w:val="000000"/>
          <w:sz w:val="24"/>
          <w:szCs w:val="24"/>
        </w:rPr>
        <w:lastRenderedPageBreak/>
        <w:t>Прохладненского муниципального района, Кабардино-Балкарской республики и Российской Федерации;</w:t>
      </w:r>
    </w:p>
    <w:p w:rsidR="006278AC" w:rsidRDefault="009D7277">
      <w:pPr>
        <w:autoSpaceDE w:val="0"/>
        <w:autoSpaceDN w:val="0"/>
        <w:adjustRightInd w:val="0"/>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 информационное обеспечение и популяризация деятельности учреждения культуры, библиотеки; </w:t>
      </w:r>
    </w:p>
    <w:p w:rsidR="006278AC" w:rsidRDefault="009D7277">
      <w:pPr>
        <w:autoSpaceDE w:val="0"/>
        <w:autoSpaceDN w:val="0"/>
        <w:adjustRightInd w:val="0"/>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информационное обеспечение мер и популяризация мероприятий, направленных на развитие сферы культуры в сельском поселении Красносельское Прохладненского муниципального района;</w:t>
      </w:r>
    </w:p>
    <w:p w:rsidR="006278AC" w:rsidRDefault="009D7277">
      <w:pPr>
        <w:widowControl w:val="0"/>
        <w:autoSpaceDE w:val="0"/>
        <w:autoSpaceDN w:val="0"/>
        <w:adjustRightInd w:val="0"/>
        <w:spacing w:after="0" w:line="240" w:lineRule="auto"/>
        <w:ind w:firstLine="709"/>
        <w:jc w:val="both"/>
        <w:rPr>
          <w:rFonts w:ascii="Times New Roman" w:eastAsia="Calibri" w:hAnsi="Times New Roman"/>
          <w:sz w:val="24"/>
          <w:szCs w:val="24"/>
          <w:lang w:eastAsia="en-US"/>
        </w:rPr>
      </w:pPr>
      <w:r>
        <w:rPr>
          <w:rFonts w:ascii="Times New Roman" w:eastAsia="Times New Roman" w:hAnsi="Times New Roman"/>
          <w:sz w:val="24"/>
          <w:szCs w:val="24"/>
        </w:rPr>
        <w:t>Показатели (индикаторы), характеризующими достижение целей и решение задач, представлены в приложении №1 к муниципальной программе.</w:t>
      </w:r>
    </w:p>
    <w:p w:rsidR="006278AC" w:rsidRDefault="009D7277">
      <w:pPr>
        <w:widowControl w:val="0"/>
        <w:autoSpaceDE w:val="0"/>
        <w:autoSpaceDN w:val="0"/>
        <w:adjustRightInd w:val="0"/>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Ожидаемые конечные результаты программы:</w:t>
      </w:r>
    </w:p>
    <w:p w:rsidR="006278AC" w:rsidRDefault="009D7277">
      <w:pPr>
        <w:widowControl w:val="0"/>
        <w:autoSpaceDE w:val="0"/>
        <w:autoSpaceDN w:val="0"/>
        <w:adjustRightInd w:val="0"/>
        <w:spacing w:after="0" w:line="240" w:lineRule="auto"/>
        <w:ind w:firstLine="709"/>
        <w:jc w:val="both"/>
        <w:rPr>
          <w:rFonts w:ascii="Times New Roman" w:eastAsia="Times New Roman" w:hAnsi="Times New Roman"/>
          <w:sz w:val="24"/>
          <w:szCs w:val="24"/>
          <w:lang w:eastAsia="en-US"/>
        </w:rPr>
      </w:pPr>
      <w:r>
        <w:rPr>
          <w:rFonts w:ascii="Times New Roman" w:eastAsia="Times New Roman" w:hAnsi="Times New Roman"/>
          <w:sz w:val="24"/>
          <w:szCs w:val="24"/>
        </w:rPr>
        <w:t>- сохранение и развитие единого культурного и информационного пространства;</w:t>
      </w:r>
    </w:p>
    <w:p w:rsidR="006278AC" w:rsidRDefault="009D7277">
      <w:pPr>
        <w:widowControl w:val="0"/>
        <w:autoSpaceDE w:val="0"/>
        <w:autoSpaceDN w:val="0"/>
        <w:adjustRightInd w:val="0"/>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поддержка развития уникальной культуры народов сельского поселения Красносельское Прохладненского муниципального района;</w:t>
      </w:r>
    </w:p>
    <w:p w:rsidR="006278AC" w:rsidRDefault="009D7277">
      <w:pPr>
        <w:widowControl w:val="0"/>
        <w:autoSpaceDE w:val="0"/>
        <w:autoSpaceDN w:val="0"/>
        <w:adjustRightInd w:val="0"/>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создание условий для обеспечения свободы слова, творчества и развития культурного и духовного потенциала населения;</w:t>
      </w:r>
    </w:p>
    <w:p w:rsidR="006278AC" w:rsidRDefault="009D7277">
      <w:pPr>
        <w:widowControl w:val="0"/>
        <w:autoSpaceDE w:val="0"/>
        <w:autoSpaceDN w:val="0"/>
        <w:adjustRightInd w:val="0"/>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 обеспечение равного доступа к культурным благам и возможности реализации творческого потенциала каждой личности, а также обеспечения вовлеченности детей, молодежи, лиц пожилого возраста и людей с ограниченными возможностями в активную </w:t>
      </w:r>
      <w:proofErr w:type="spellStart"/>
      <w:r>
        <w:rPr>
          <w:rFonts w:ascii="Times New Roman" w:eastAsia="Times New Roman" w:hAnsi="Times New Roman"/>
          <w:sz w:val="24"/>
          <w:szCs w:val="24"/>
        </w:rPr>
        <w:t>социокультурную</w:t>
      </w:r>
      <w:proofErr w:type="spellEnd"/>
      <w:r>
        <w:rPr>
          <w:rFonts w:ascii="Times New Roman" w:eastAsia="Times New Roman" w:hAnsi="Times New Roman"/>
          <w:sz w:val="24"/>
          <w:szCs w:val="24"/>
        </w:rPr>
        <w:t xml:space="preserve"> деятельность;</w:t>
      </w:r>
    </w:p>
    <w:p w:rsidR="006278AC" w:rsidRDefault="009D7277">
      <w:pPr>
        <w:widowControl w:val="0"/>
        <w:autoSpaceDE w:val="0"/>
        <w:autoSpaceDN w:val="0"/>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рост качественных мероприятий, посвященных значимым событиям культуры и развитию культурного сотрудничества;</w:t>
      </w:r>
    </w:p>
    <w:p w:rsidR="006278AC" w:rsidRDefault="009D7277">
      <w:pPr>
        <w:spacing w:after="0" w:line="240" w:lineRule="auto"/>
        <w:ind w:firstLine="709"/>
        <w:jc w:val="both"/>
        <w:rPr>
          <w:rFonts w:ascii="Times New Roman" w:eastAsia="Times New Roman" w:hAnsi="Times New Roman"/>
          <w:sz w:val="24"/>
          <w:szCs w:val="24"/>
          <w:lang w:eastAsia="en-US"/>
        </w:rPr>
      </w:pPr>
      <w:r>
        <w:rPr>
          <w:rFonts w:ascii="Times New Roman" w:eastAsia="Times New Roman" w:hAnsi="Times New Roman"/>
          <w:sz w:val="24"/>
          <w:szCs w:val="24"/>
        </w:rPr>
        <w:t>- высокий уровень качества и доступности услуг библиотеки;</w:t>
      </w:r>
    </w:p>
    <w:p w:rsidR="006278AC" w:rsidRDefault="009D7277">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высокий уровень сохранности и эффективности использования библиотечных фондов.</w:t>
      </w:r>
    </w:p>
    <w:p w:rsidR="006278AC" w:rsidRDefault="009D7277">
      <w:pPr>
        <w:autoSpaceDE w:val="0"/>
        <w:autoSpaceDN w:val="0"/>
        <w:adjustRightInd w:val="0"/>
        <w:spacing w:after="0" w:line="240" w:lineRule="auto"/>
        <w:ind w:firstLine="709"/>
        <w:jc w:val="both"/>
        <w:rPr>
          <w:rFonts w:ascii="Times New Roman" w:eastAsia="Calibri" w:hAnsi="Times New Roman"/>
          <w:sz w:val="24"/>
          <w:szCs w:val="24"/>
          <w:lang w:bidi="ru-RU"/>
        </w:rPr>
      </w:pPr>
      <w:r>
        <w:rPr>
          <w:rFonts w:ascii="Times New Roman" w:hAnsi="Times New Roman"/>
          <w:sz w:val="24"/>
          <w:szCs w:val="24"/>
          <w:lang w:bidi="ru-RU"/>
        </w:rPr>
        <w:t xml:space="preserve">Мероприятия программы планируется реализовать без выделения этапов. </w:t>
      </w:r>
    </w:p>
    <w:p w:rsidR="006278AC" w:rsidRDefault="009D7277">
      <w:pPr>
        <w:pStyle w:val="ConsPlusNormal"/>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Осуществление подпрограммы рассматривается как важное звено в обеспечении информационного сопровождения процессов экономического и социального развития </w:t>
      </w:r>
      <w:r>
        <w:rPr>
          <w:rFonts w:ascii="Times New Roman" w:hAnsi="Times New Roman" w:cs="Times New Roman"/>
          <w:sz w:val="24"/>
          <w:szCs w:val="24"/>
        </w:rPr>
        <w:t xml:space="preserve">сельского поселения Красносельское </w:t>
      </w:r>
      <w:r>
        <w:rPr>
          <w:rFonts w:ascii="Times New Roman" w:hAnsi="Times New Roman" w:cs="Times New Roman"/>
          <w:color w:val="000000"/>
          <w:sz w:val="24"/>
          <w:szCs w:val="24"/>
        </w:rPr>
        <w:t>Прохладненского муниципального района Кабардино-Балкарской Республики, а также сохранности и доступности пользователям библиотечных фондов.</w:t>
      </w:r>
    </w:p>
    <w:p w:rsidR="006278AC" w:rsidRDefault="009D7277">
      <w:pPr>
        <w:widowControl w:val="0"/>
        <w:autoSpaceDE w:val="0"/>
        <w:autoSpaceDN w:val="0"/>
        <w:spacing w:after="0" w:line="240" w:lineRule="auto"/>
        <w:rPr>
          <w:rFonts w:ascii="Times New Roman" w:hAnsi="Times New Roman" w:cs="Times New Roman"/>
          <w:color w:val="000000"/>
          <w:sz w:val="24"/>
          <w:szCs w:val="24"/>
        </w:rPr>
      </w:pPr>
      <w:r>
        <w:rPr>
          <w:rFonts w:ascii="Times New Roman" w:hAnsi="Times New Roman"/>
          <w:color w:val="000000"/>
          <w:sz w:val="24"/>
          <w:szCs w:val="24"/>
        </w:rPr>
        <w:t xml:space="preserve">4. Обобщенная характеристика основных мероприятий подпрограммы </w:t>
      </w:r>
      <w:r>
        <w:rPr>
          <w:rFonts w:ascii="Times New Roman" w:eastAsia="Times New Roman" w:hAnsi="Times New Roman"/>
          <w:color w:val="000000"/>
          <w:sz w:val="24"/>
          <w:szCs w:val="24"/>
        </w:rPr>
        <w:t xml:space="preserve">«Наследие» муниципальной программы  </w:t>
      </w:r>
      <w:r>
        <w:rPr>
          <w:rFonts w:ascii="Times New Roman" w:hAnsi="Times New Roman"/>
          <w:color w:val="000000"/>
          <w:sz w:val="24"/>
          <w:szCs w:val="24"/>
        </w:rPr>
        <w:t xml:space="preserve">«Развитие культуры в </w:t>
      </w:r>
      <w:r>
        <w:rPr>
          <w:rFonts w:ascii="Times New Roman" w:eastAsia="Times New Roman" w:hAnsi="Times New Roman"/>
          <w:sz w:val="24"/>
          <w:szCs w:val="24"/>
        </w:rPr>
        <w:t xml:space="preserve">сельском поселении Красносельское </w:t>
      </w:r>
      <w:r>
        <w:rPr>
          <w:rFonts w:ascii="Times New Roman" w:hAnsi="Times New Roman"/>
          <w:color w:val="000000"/>
          <w:sz w:val="24"/>
          <w:szCs w:val="24"/>
        </w:rPr>
        <w:t>Прохладненского муниципального района КБР».</w:t>
      </w:r>
    </w:p>
    <w:p w:rsidR="006278AC" w:rsidRDefault="009D7277">
      <w:pPr>
        <w:widowControl w:val="0"/>
        <w:autoSpaceDE w:val="0"/>
        <w:autoSpaceDN w:val="0"/>
        <w:spacing w:after="0" w:line="240" w:lineRule="auto"/>
        <w:ind w:firstLine="708"/>
        <w:jc w:val="both"/>
        <w:rPr>
          <w:rFonts w:ascii="Times New Roman" w:eastAsia="Times New Roman" w:hAnsi="Times New Roman"/>
          <w:color w:val="000000"/>
          <w:sz w:val="24"/>
          <w:szCs w:val="24"/>
        </w:rPr>
      </w:pPr>
      <w:r>
        <w:rPr>
          <w:rFonts w:ascii="Times New Roman" w:hAnsi="Times New Roman"/>
          <w:color w:val="000000"/>
          <w:sz w:val="24"/>
          <w:szCs w:val="24"/>
        </w:rPr>
        <w:t xml:space="preserve">Обобщенная характеристика основных мероприятий подпрограммы </w:t>
      </w:r>
      <w:r>
        <w:rPr>
          <w:rFonts w:ascii="Times New Roman" w:eastAsia="Times New Roman" w:hAnsi="Times New Roman"/>
          <w:color w:val="000000"/>
          <w:sz w:val="24"/>
          <w:szCs w:val="24"/>
        </w:rPr>
        <w:t xml:space="preserve">«Наследие» муниципальной программы </w:t>
      </w:r>
      <w:r>
        <w:rPr>
          <w:rFonts w:ascii="Times New Roman" w:hAnsi="Times New Roman"/>
          <w:color w:val="000000"/>
          <w:sz w:val="24"/>
          <w:szCs w:val="24"/>
        </w:rPr>
        <w:t xml:space="preserve">«Развитие культуры в </w:t>
      </w:r>
      <w:r>
        <w:rPr>
          <w:rFonts w:ascii="Times New Roman" w:eastAsia="Times New Roman" w:hAnsi="Times New Roman"/>
          <w:sz w:val="24"/>
          <w:szCs w:val="24"/>
        </w:rPr>
        <w:t xml:space="preserve">сельском поселении Красносельское </w:t>
      </w:r>
      <w:r>
        <w:rPr>
          <w:rFonts w:ascii="Times New Roman" w:hAnsi="Times New Roman"/>
          <w:color w:val="000000"/>
          <w:sz w:val="24"/>
          <w:szCs w:val="24"/>
        </w:rPr>
        <w:t xml:space="preserve">Прохладненского муниципального района КБР» </w:t>
      </w:r>
      <w:r>
        <w:rPr>
          <w:rFonts w:ascii="Times New Roman" w:eastAsia="Times New Roman" w:hAnsi="Times New Roman"/>
          <w:color w:val="000000"/>
          <w:sz w:val="24"/>
          <w:szCs w:val="24"/>
        </w:rPr>
        <w:t>представлена в приложении №2 к муниципальной программе.</w:t>
      </w:r>
    </w:p>
    <w:p w:rsidR="006278AC" w:rsidRDefault="009D7277">
      <w:pPr>
        <w:widowControl w:val="0"/>
        <w:autoSpaceDE w:val="0"/>
        <w:autoSpaceDN w:val="0"/>
        <w:spacing w:after="0" w:line="240" w:lineRule="auto"/>
        <w:rPr>
          <w:rFonts w:ascii="Times New Roman" w:eastAsia="Times New Roman" w:hAnsi="Times New Roman"/>
          <w:sz w:val="24"/>
          <w:szCs w:val="24"/>
        </w:rPr>
      </w:pPr>
      <w:r>
        <w:rPr>
          <w:rFonts w:ascii="Times New Roman" w:eastAsia="Times New Roman" w:hAnsi="Times New Roman"/>
          <w:sz w:val="24"/>
          <w:szCs w:val="24"/>
        </w:rPr>
        <w:t>5. Основные меры муниципального регулирования реализации</w:t>
      </w:r>
    </w:p>
    <w:p w:rsidR="006278AC" w:rsidRDefault="009D7277">
      <w:pPr>
        <w:widowControl w:val="0"/>
        <w:autoSpaceDE w:val="0"/>
        <w:autoSpaceDN w:val="0"/>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 Подпрограммы «Наследие» муниципальной программы </w:t>
      </w:r>
      <w:r>
        <w:rPr>
          <w:rFonts w:ascii="Times New Roman" w:hAnsi="Times New Roman"/>
          <w:sz w:val="24"/>
          <w:szCs w:val="24"/>
        </w:rPr>
        <w:t xml:space="preserve">«Развитие культуры в </w:t>
      </w:r>
      <w:r>
        <w:rPr>
          <w:rFonts w:ascii="Times New Roman" w:eastAsia="Times New Roman" w:hAnsi="Times New Roman"/>
          <w:sz w:val="24"/>
          <w:szCs w:val="24"/>
        </w:rPr>
        <w:t xml:space="preserve">сельском поселении Красносельское </w:t>
      </w:r>
      <w:r>
        <w:rPr>
          <w:rFonts w:ascii="Times New Roman" w:hAnsi="Times New Roman"/>
          <w:sz w:val="24"/>
          <w:szCs w:val="24"/>
        </w:rPr>
        <w:t>Прохладненского муниципального района КБР».</w:t>
      </w:r>
    </w:p>
    <w:p w:rsidR="006278AC" w:rsidRDefault="009D7277">
      <w:pPr>
        <w:autoSpaceDE w:val="0"/>
        <w:autoSpaceDN w:val="0"/>
        <w:adjustRightInd w:val="0"/>
        <w:spacing w:after="0" w:line="240" w:lineRule="auto"/>
        <w:ind w:firstLine="708"/>
        <w:jc w:val="both"/>
        <w:rPr>
          <w:rFonts w:ascii="Times New Roman" w:eastAsia="Calibri" w:hAnsi="Times New Roman"/>
          <w:sz w:val="24"/>
          <w:szCs w:val="24"/>
          <w:lang w:eastAsia="en-US"/>
        </w:rPr>
      </w:pPr>
      <w:r>
        <w:rPr>
          <w:rFonts w:ascii="Times New Roman" w:hAnsi="Times New Roman"/>
          <w:sz w:val="24"/>
          <w:szCs w:val="24"/>
        </w:rPr>
        <w:t>Применение мер муниципального регулирования при реализации основных мероприятий не предполагается.</w:t>
      </w:r>
    </w:p>
    <w:p w:rsidR="006278AC" w:rsidRDefault="009D7277">
      <w:pPr>
        <w:widowControl w:val="0"/>
        <w:autoSpaceDE w:val="0"/>
        <w:autoSpaceDN w:val="0"/>
        <w:spacing w:before="220" w:after="0" w:line="240" w:lineRule="auto"/>
        <w:ind w:firstLine="540"/>
        <w:jc w:val="center"/>
        <w:rPr>
          <w:rFonts w:ascii="Times New Roman" w:eastAsia="Times New Roman" w:hAnsi="Times New Roman"/>
          <w:b/>
          <w:sz w:val="24"/>
          <w:szCs w:val="24"/>
        </w:rPr>
      </w:pPr>
      <w:r>
        <w:rPr>
          <w:rFonts w:ascii="Times New Roman" w:eastAsia="Times New Roman" w:hAnsi="Times New Roman"/>
          <w:b/>
          <w:sz w:val="24"/>
          <w:szCs w:val="24"/>
        </w:rPr>
        <w:t xml:space="preserve">Раздел IV. Основные меры муниципального регулирования реализации муниципальной программы </w:t>
      </w:r>
      <w:r>
        <w:rPr>
          <w:rFonts w:ascii="Times New Roman" w:hAnsi="Times New Roman"/>
          <w:b/>
          <w:sz w:val="24"/>
          <w:szCs w:val="24"/>
        </w:rPr>
        <w:t xml:space="preserve">«Развитие культуры в </w:t>
      </w:r>
      <w:r>
        <w:rPr>
          <w:rFonts w:ascii="Times New Roman" w:eastAsia="Times New Roman" w:hAnsi="Times New Roman"/>
          <w:b/>
          <w:sz w:val="24"/>
          <w:szCs w:val="24"/>
        </w:rPr>
        <w:t xml:space="preserve">сельском поселении Красносельское </w:t>
      </w:r>
      <w:r>
        <w:rPr>
          <w:rFonts w:ascii="Times New Roman" w:hAnsi="Times New Roman"/>
          <w:b/>
          <w:sz w:val="24"/>
          <w:szCs w:val="24"/>
        </w:rPr>
        <w:t>Прохладненского муниципального района КБР»</w:t>
      </w:r>
    </w:p>
    <w:p w:rsidR="006278AC" w:rsidRDefault="009D7277">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Применение мер муниципального регулирования при реализации основных мероприятий не предполагается.</w:t>
      </w:r>
    </w:p>
    <w:p w:rsidR="006278AC" w:rsidRDefault="009D7277">
      <w:pPr>
        <w:widowControl w:val="0"/>
        <w:autoSpaceDE w:val="0"/>
        <w:autoSpaceDN w:val="0"/>
        <w:spacing w:before="220" w:after="0" w:line="240" w:lineRule="auto"/>
        <w:ind w:firstLine="540"/>
        <w:jc w:val="both"/>
        <w:rPr>
          <w:rFonts w:ascii="Times New Roman" w:hAnsi="Times New Roman"/>
          <w:b/>
          <w:sz w:val="24"/>
          <w:szCs w:val="24"/>
        </w:rPr>
      </w:pPr>
      <w:r>
        <w:rPr>
          <w:rFonts w:ascii="Times New Roman" w:eastAsia="Times New Roman" w:hAnsi="Times New Roman"/>
          <w:b/>
          <w:color w:val="000000"/>
          <w:sz w:val="24"/>
          <w:szCs w:val="24"/>
        </w:rPr>
        <w:t xml:space="preserve">Раздел V. «Ресурсное обеспечение муниципальной программы </w:t>
      </w:r>
      <w:r>
        <w:rPr>
          <w:rFonts w:ascii="Times New Roman" w:hAnsi="Times New Roman"/>
          <w:b/>
          <w:sz w:val="24"/>
          <w:szCs w:val="24"/>
        </w:rPr>
        <w:t xml:space="preserve">«Развитие культуры в </w:t>
      </w:r>
      <w:r>
        <w:rPr>
          <w:rFonts w:ascii="Times New Roman" w:eastAsia="Times New Roman" w:hAnsi="Times New Roman"/>
          <w:b/>
          <w:sz w:val="24"/>
          <w:szCs w:val="24"/>
        </w:rPr>
        <w:t xml:space="preserve">сельском поселении Красносельское </w:t>
      </w:r>
      <w:r>
        <w:rPr>
          <w:rFonts w:ascii="Times New Roman" w:hAnsi="Times New Roman"/>
          <w:b/>
          <w:sz w:val="24"/>
          <w:szCs w:val="24"/>
        </w:rPr>
        <w:t>Прохладненского муниципального района КБР»</w:t>
      </w:r>
    </w:p>
    <w:p w:rsidR="006278AC" w:rsidRDefault="009D7277">
      <w:pPr>
        <w:widowControl w:val="0"/>
        <w:autoSpaceDE w:val="0"/>
        <w:autoSpaceDN w:val="0"/>
        <w:spacing w:before="220" w:after="0" w:line="240" w:lineRule="auto"/>
        <w:ind w:firstLine="540"/>
        <w:jc w:val="both"/>
        <w:rPr>
          <w:rFonts w:ascii="Times New Roman" w:hAnsi="Times New Roman"/>
          <w:sz w:val="24"/>
          <w:szCs w:val="24"/>
        </w:rPr>
      </w:pPr>
      <w:r>
        <w:rPr>
          <w:rFonts w:ascii="Times New Roman" w:hAnsi="Times New Roman"/>
          <w:sz w:val="24"/>
          <w:szCs w:val="24"/>
        </w:rPr>
        <w:t xml:space="preserve">Ресурсное обеспечение муниципальной программы «Развитие культуры в </w:t>
      </w:r>
      <w:r>
        <w:rPr>
          <w:rFonts w:ascii="Times New Roman" w:eastAsia="Times New Roman" w:hAnsi="Times New Roman"/>
          <w:sz w:val="24"/>
          <w:szCs w:val="24"/>
        </w:rPr>
        <w:t xml:space="preserve">сельском поселении Красносельское </w:t>
      </w:r>
      <w:r>
        <w:rPr>
          <w:rFonts w:ascii="Times New Roman" w:hAnsi="Times New Roman"/>
          <w:sz w:val="24"/>
          <w:szCs w:val="24"/>
        </w:rPr>
        <w:t>Прохладненского муниципального района КБР» осуществляется за счет бюджетных средств.</w:t>
      </w:r>
    </w:p>
    <w:sectPr w:rsidR="006278AC" w:rsidSect="006278AC">
      <w:pgSz w:w="11906" w:h="16838"/>
      <w:pgMar w:top="1134" w:right="850" w:bottom="850" w:left="1134" w:header="708" w:footer="709" w:gutter="0"/>
      <w:cols w:space="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2B7C" w:rsidRDefault="00F22B7C">
      <w:pPr>
        <w:spacing w:line="240" w:lineRule="auto"/>
      </w:pPr>
      <w:r>
        <w:separator/>
      </w:r>
    </w:p>
  </w:endnote>
  <w:endnote w:type="continuationSeparator" w:id="0">
    <w:p w:rsidR="00F22B7C" w:rsidRDefault="00F22B7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2B7C" w:rsidRDefault="00F22B7C">
      <w:pPr>
        <w:spacing w:after="0"/>
      </w:pPr>
      <w:r>
        <w:separator/>
      </w:r>
    </w:p>
  </w:footnote>
  <w:footnote w:type="continuationSeparator" w:id="0">
    <w:p w:rsidR="00F22B7C" w:rsidRDefault="00F22B7C">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63D9BA2"/>
    <w:multiLevelType w:val="singleLevel"/>
    <w:tmpl w:val="863D9BA2"/>
    <w:lvl w:ilvl="0">
      <w:start w:val="3"/>
      <w:numFmt w:val="decimal"/>
      <w:suff w:val="space"/>
      <w:lvlText w:val="%1."/>
      <w:lvlJc w:val="left"/>
    </w:lvl>
  </w:abstractNum>
  <w:abstractNum w:abstractNumId="1">
    <w:nsid w:val="359E3957"/>
    <w:multiLevelType w:val="multilevel"/>
    <w:tmpl w:val="359E3957"/>
    <w:lvl w:ilvl="0">
      <w:start w:val="1"/>
      <w:numFmt w:val="bullet"/>
      <w:lvlText w:val=""/>
      <w:lvlJc w:val="left"/>
      <w:pPr>
        <w:ind w:left="720" w:hanging="360"/>
      </w:pPr>
      <w:rPr>
        <w:rFonts w:ascii="Symbol" w:hAnsi="Symbol"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useFELayout/>
  </w:compat>
  <w:rsids>
    <w:rsidRoot w:val="00692BE3"/>
    <w:rsid w:val="00027323"/>
    <w:rsid w:val="000D22B6"/>
    <w:rsid w:val="00191D6F"/>
    <w:rsid w:val="001E4839"/>
    <w:rsid w:val="00265366"/>
    <w:rsid w:val="0029153B"/>
    <w:rsid w:val="00393D98"/>
    <w:rsid w:val="003C7C25"/>
    <w:rsid w:val="003F0D9D"/>
    <w:rsid w:val="0041330D"/>
    <w:rsid w:val="0052385A"/>
    <w:rsid w:val="0052557A"/>
    <w:rsid w:val="005D34FA"/>
    <w:rsid w:val="006278AC"/>
    <w:rsid w:val="00692BE3"/>
    <w:rsid w:val="006F697A"/>
    <w:rsid w:val="00771DDC"/>
    <w:rsid w:val="00787FAA"/>
    <w:rsid w:val="00796308"/>
    <w:rsid w:val="007C0750"/>
    <w:rsid w:val="00857DFA"/>
    <w:rsid w:val="009B72FE"/>
    <w:rsid w:val="009D7277"/>
    <w:rsid w:val="009E5B33"/>
    <w:rsid w:val="00A31BE6"/>
    <w:rsid w:val="00A75978"/>
    <w:rsid w:val="00AD276C"/>
    <w:rsid w:val="00B21575"/>
    <w:rsid w:val="00B22E53"/>
    <w:rsid w:val="00B22EA8"/>
    <w:rsid w:val="00B50E8C"/>
    <w:rsid w:val="00B87A3E"/>
    <w:rsid w:val="00BB4803"/>
    <w:rsid w:val="00C305B3"/>
    <w:rsid w:val="00C95F49"/>
    <w:rsid w:val="00D22008"/>
    <w:rsid w:val="00D22AA0"/>
    <w:rsid w:val="00DB4A86"/>
    <w:rsid w:val="00E07169"/>
    <w:rsid w:val="00EE5E39"/>
    <w:rsid w:val="00F22B7C"/>
    <w:rsid w:val="00F410AF"/>
    <w:rsid w:val="00F67466"/>
    <w:rsid w:val="00F92086"/>
    <w:rsid w:val="0F0D3E9D"/>
    <w:rsid w:val="1EFB14C4"/>
    <w:rsid w:val="31D247A3"/>
    <w:rsid w:val="3A7F2022"/>
    <w:rsid w:val="3BF8273F"/>
    <w:rsid w:val="3C481A87"/>
    <w:rsid w:val="3C822F0A"/>
    <w:rsid w:val="3E9671C7"/>
    <w:rsid w:val="413621AC"/>
    <w:rsid w:val="472059DB"/>
    <w:rsid w:val="4B753478"/>
    <w:rsid w:val="50063566"/>
    <w:rsid w:val="629F2C38"/>
    <w:rsid w:val="6F682CB0"/>
    <w:rsid w:val="6F9901F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Body Text" w:qFormat="1"/>
    <w:lsdException w:name="Body Text Indent"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No Spacing" w:semiHidden="0" w:uiPriority="1"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78AC"/>
    <w:pPr>
      <w:spacing w:after="200" w:line="276" w:lineRule="auto"/>
    </w:pPr>
    <w:rPr>
      <w:sz w:val="22"/>
      <w:szCs w:val="22"/>
    </w:rPr>
  </w:style>
  <w:style w:type="paragraph" w:styleId="1">
    <w:name w:val="heading 1"/>
    <w:basedOn w:val="a"/>
    <w:next w:val="a"/>
    <w:link w:val="10"/>
    <w:qFormat/>
    <w:rsid w:val="006278AC"/>
    <w:pPr>
      <w:keepNext/>
      <w:spacing w:after="0" w:line="240" w:lineRule="auto"/>
      <w:outlineLvl w:val="0"/>
    </w:pPr>
    <w:rPr>
      <w:rFonts w:ascii="Times New Roman" w:eastAsia="Times New Roman" w:hAnsi="Times New Roman" w:cs="Times New Roman"/>
      <w:sz w:val="28"/>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qFormat/>
    <w:rsid w:val="006278AC"/>
    <w:rPr>
      <w:color w:val="0000FF"/>
      <w:u w:val="single"/>
    </w:rPr>
  </w:style>
  <w:style w:type="paragraph" w:styleId="a4">
    <w:name w:val="Balloon Text"/>
    <w:basedOn w:val="a"/>
    <w:link w:val="a5"/>
    <w:uiPriority w:val="99"/>
    <w:semiHidden/>
    <w:unhideWhenUsed/>
    <w:qFormat/>
    <w:rsid w:val="006278AC"/>
    <w:pPr>
      <w:spacing w:after="0" w:line="240" w:lineRule="auto"/>
    </w:pPr>
    <w:rPr>
      <w:rFonts w:ascii="Tahoma" w:hAnsi="Tahoma" w:cs="Tahoma"/>
      <w:sz w:val="16"/>
      <w:szCs w:val="16"/>
    </w:rPr>
  </w:style>
  <w:style w:type="paragraph" w:styleId="a6">
    <w:name w:val="header"/>
    <w:basedOn w:val="a"/>
    <w:uiPriority w:val="99"/>
    <w:semiHidden/>
    <w:unhideWhenUsed/>
    <w:qFormat/>
    <w:rsid w:val="006278AC"/>
    <w:pPr>
      <w:tabs>
        <w:tab w:val="center" w:pos="4153"/>
        <w:tab w:val="right" w:pos="8306"/>
      </w:tabs>
    </w:pPr>
  </w:style>
  <w:style w:type="paragraph" w:styleId="a7">
    <w:name w:val="Body Text"/>
    <w:basedOn w:val="a"/>
    <w:link w:val="a8"/>
    <w:uiPriority w:val="99"/>
    <w:semiHidden/>
    <w:unhideWhenUsed/>
    <w:qFormat/>
    <w:rsid w:val="006278AC"/>
    <w:pPr>
      <w:spacing w:after="0" w:line="240" w:lineRule="auto"/>
      <w:jc w:val="center"/>
    </w:pPr>
    <w:rPr>
      <w:rFonts w:ascii="Times New Roman" w:eastAsia="Times New Roman" w:hAnsi="Times New Roman" w:cs="Times New Roman"/>
      <w:b/>
      <w:sz w:val="24"/>
      <w:szCs w:val="20"/>
    </w:rPr>
  </w:style>
  <w:style w:type="paragraph" w:styleId="a9">
    <w:name w:val="Body Text Indent"/>
    <w:basedOn w:val="a"/>
    <w:link w:val="aa"/>
    <w:uiPriority w:val="99"/>
    <w:semiHidden/>
    <w:unhideWhenUsed/>
    <w:qFormat/>
    <w:rsid w:val="006278AC"/>
    <w:pPr>
      <w:spacing w:after="120"/>
      <w:ind w:left="283"/>
    </w:pPr>
    <w:rPr>
      <w:rFonts w:ascii="Calibri" w:eastAsia="Times New Roman" w:hAnsi="Calibri" w:cs="Times New Roman"/>
    </w:rPr>
  </w:style>
  <w:style w:type="paragraph" w:styleId="ab">
    <w:name w:val="footer"/>
    <w:basedOn w:val="a"/>
    <w:uiPriority w:val="99"/>
    <w:semiHidden/>
    <w:unhideWhenUsed/>
    <w:qFormat/>
    <w:rsid w:val="006278AC"/>
    <w:pPr>
      <w:tabs>
        <w:tab w:val="center" w:pos="4153"/>
        <w:tab w:val="right" w:pos="8306"/>
      </w:tabs>
    </w:pPr>
  </w:style>
  <w:style w:type="character" w:customStyle="1" w:styleId="10">
    <w:name w:val="Заголовок 1 Знак"/>
    <w:basedOn w:val="a0"/>
    <w:link w:val="1"/>
    <w:qFormat/>
    <w:rsid w:val="006278AC"/>
    <w:rPr>
      <w:rFonts w:ascii="Times New Roman" w:eastAsia="Times New Roman" w:hAnsi="Times New Roman" w:cs="Times New Roman"/>
      <w:sz w:val="28"/>
      <w:szCs w:val="20"/>
      <w:lang w:eastAsia="en-US"/>
    </w:rPr>
  </w:style>
  <w:style w:type="character" w:customStyle="1" w:styleId="a8">
    <w:name w:val="Основной текст Знак"/>
    <w:basedOn w:val="a0"/>
    <w:link w:val="a7"/>
    <w:uiPriority w:val="99"/>
    <w:semiHidden/>
    <w:qFormat/>
    <w:rsid w:val="006278AC"/>
    <w:rPr>
      <w:rFonts w:ascii="Times New Roman" w:eastAsia="Times New Roman" w:hAnsi="Times New Roman" w:cs="Times New Roman"/>
      <w:b/>
      <w:sz w:val="24"/>
      <w:szCs w:val="20"/>
    </w:rPr>
  </w:style>
  <w:style w:type="character" w:customStyle="1" w:styleId="aa">
    <w:name w:val="Основной текст с отступом Знак"/>
    <w:basedOn w:val="a0"/>
    <w:link w:val="a9"/>
    <w:uiPriority w:val="99"/>
    <w:semiHidden/>
    <w:qFormat/>
    <w:rsid w:val="006278AC"/>
    <w:rPr>
      <w:rFonts w:ascii="Calibri" w:eastAsia="Times New Roman" w:hAnsi="Calibri" w:cs="Times New Roman"/>
    </w:rPr>
  </w:style>
  <w:style w:type="paragraph" w:styleId="ac">
    <w:name w:val="No Spacing"/>
    <w:uiPriority w:val="1"/>
    <w:qFormat/>
    <w:rsid w:val="006278AC"/>
    <w:rPr>
      <w:rFonts w:ascii="Times New Roman" w:eastAsia="Calibri" w:hAnsi="Times New Roman" w:cs="Times New Roman"/>
      <w:sz w:val="28"/>
      <w:szCs w:val="28"/>
      <w:lang w:eastAsia="en-US"/>
    </w:rPr>
  </w:style>
  <w:style w:type="paragraph" w:styleId="ad">
    <w:name w:val="List Paragraph"/>
    <w:basedOn w:val="a"/>
    <w:uiPriority w:val="34"/>
    <w:qFormat/>
    <w:rsid w:val="006278AC"/>
    <w:pPr>
      <w:ind w:left="720"/>
      <w:contextualSpacing/>
    </w:pPr>
    <w:rPr>
      <w:rFonts w:ascii="Calibri" w:eastAsia="Calibri" w:hAnsi="Calibri" w:cs="Times New Roman"/>
      <w:lang w:eastAsia="en-US"/>
    </w:rPr>
  </w:style>
  <w:style w:type="paragraph" w:customStyle="1" w:styleId="ConsPlusNonformat">
    <w:name w:val="ConsPlusNonformat"/>
    <w:uiPriority w:val="99"/>
    <w:qFormat/>
    <w:rsid w:val="006278AC"/>
    <w:pPr>
      <w:widowControl w:val="0"/>
      <w:autoSpaceDE w:val="0"/>
      <w:autoSpaceDN w:val="0"/>
    </w:pPr>
    <w:rPr>
      <w:rFonts w:ascii="Courier New" w:eastAsia="Times New Roman" w:hAnsi="Courier New" w:cs="Courier New"/>
    </w:rPr>
  </w:style>
  <w:style w:type="paragraph" w:customStyle="1" w:styleId="ConsPlusNormal">
    <w:name w:val="ConsPlusNormal"/>
    <w:uiPriority w:val="99"/>
    <w:qFormat/>
    <w:rsid w:val="006278AC"/>
    <w:pPr>
      <w:widowControl w:val="0"/>
      <w:autoSpaceDE w:val="0"/>
      <w:autoSpaceDN w:val="0"/>
    </w:pPr>
    <w:rPr>
      <w:rFonts w:ascii="Arial" w:eastAsia="Times New Roman" w:hAnsi="Arial" w:cs="Arial"/>
      <w:sz w:val="22"/>
    </w:rPr>
  </w:style>
  <w:style w:type="character" w:customStyle="1" w:styleId="a5">
    <w:name w:val="Текст выноски Знак"/>
    <w:basedOn w:val="a0"/>
    <w:link w:val="a4"/>
    <w:uiPriority w:val="99"/>
    <w:semiHidden/>
    <w:qFormat/>
    <w:rsid w:val="006278A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6843B34166533FF506756B1E89BA2A9C76B0BAECBFAB0EC78A26F6E90964CB5C33C7D58D7D1B23703863EF9F252D027N4r2M" TargetMode="Externa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prohladnenski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1</Pages>
  <Words>8126</Words>
  <Characters>46324</Characters>
  <Application>Microsoft Office Word</Application>
  <DocSecurity>0</DocSecurity>
  <Lines>386</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54342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userr</dc:creator>
  <cp:lastModifiedBy>user</cp:lastModifiedBy>
  <cp:revision>22</cp:revision>
  <cp:lastPrinted>2023-12-11T07:18:00Z</cp:lastPrinted>
  <dcterms:created xsi:type="dcterms:W3CDTF">2021-11-16T09:55:00Z</dcterms:created>
  <dcterms:modified xsi:type="dcterms:W3CDTF">2023-12-11T08:28:00Z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1049-12.2.0.13306</vt:lpwstr>
  </property>
  <property fmtid="{D5CDD505-2E9C-101B-9397-08002B2CF9AE}" pid="3" name="ICV">
    <vt:lpwstr>E77FE9A98707469C8BCBFDFD8BEE0371_12</vt:lpwstr>
  </property>
</Properties>
</file>