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5E7" w:rsidRPr="00594CBE" w:rsidRDefault="00F775E7" w:rsidP="00F775E7">
      <w:pPr>
        <w:spacing w:after="0"/>
        <w:rPr>
          <w:rFonts w:ascii="Times New Roman" w:hAnsi="Times New Roman"/>
          <w:sz w:val="28"/>
          <w:szCs w:val="28"/>
        </w:rPr>
      </w:pPr>
      <w:r w:rsidRPr="00594CB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</w:p>
    <w:p w:rsidR="00017087" w:rsidRDefault="00017087" w:rsidP="00017087">
      <w:pPr>
        <w:spacing w:line="0" w:lineRule="atLeast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520700" cy="79756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0700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087" w:rsidRDefault="00017087" w:rsidP="00017087">
      <w:pPr>
        <w:shd w:val="clear" w:color="auto" w:fill="FFFFFF"/>
        <w:spacing w:line="0" w:lineRule="atLeast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СОВЕТ СЕЛЬСКОГО ПОСЕЛЕНИЯ КРАСНОСЕЛЬСКОЕ ПРОХЛАДНЕНСКОГО МУНИЦИПАЛЬНОГО РАЙОНА </w:t>
      </w:r>
      <w:proofErr w:type="gramStart"/>
      <w:r>
        <w:rPr>
          <w:rFonts w:ascii="Times New Roman" w:hAnsi="Times New Roman"/>
          <w:b/>
          <w:sz w:val="18"/>
          <w:szCs w:val="18"/>
        </w:rPr>
        <w:t>КАБАРДИНО -  БАЛКАРСКОЙ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РЕСПУБЛИКИ</w:t>
      </w:r>
    </w:p>
    <w:p w:rsidR="00017087" w:rsidRDefault="00017087" w:rsidP="00017087">
      <w:pPr>
        <w:shd w:val="clear" w:color="auto" w:fill="FFFFFF"/>
        <w:spacing w:line="0" w:lineRule="atLeast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pacing w:val="-4"/>
          <w:sz w:val="18"/>
          <w:szCs w:val="18"/>
        </w:rPr>
        <w:t xml:space="preserve">КЪЭБЭРДЕЙ-БАЛЪКЪЭР РЕСПУБЛИКЭМ И  ПРОХЛАДНЭ МУНИЦИПАЛЬНЭ </w:t>
      </w:r>
      <w:r>
        <w:rPr>
          <w:rFonts w:ascii="Times New Roman" w:hAnsi="Times New Roman"/>
          <w:b/>
          <w:spacing w:val="-2"/>
          <w:sz w:val="18"/>
          <w:szCs w:val="18"/>
        </w:rPr>
        <w:t>КУЕЙМ ЩЫЩ КРАСНОСЕЛЬСКЭ КЪУАЖЭМ  И СОВЕТ</w:t>
      </w:r>
    </w:p>
    <w:p w:rsidR="00017087" w:rsidRDefault="00017087" w:rsidP="00017087">
      <w:pPr>
        <w:shd w:val="clear" w:color="auto" w:fill="FFFFFF"/>
        <w:spacing w:line="0" w:lineRule="atLeast"/>
        <w:ind w:firstLine="1646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КЪАБАРТЫ-МАЛКЪАР  РЕСПУБЛИКАНЫ  ПРОХЛАДНА  МУНИЦИПАЛЬНА РАЙОНУНУ  КРАСНОСЕЛЬСКОЕ ЭЛ   ПОСЕЛЕНИЯСЫНЫ СОВЕТИ</w:t>
      </w:r>
    </w:p>
    <w:p w:rsidR="00017087" w:rsidRDefault="00017087" w:rsidP="00017087">
      <w:pPr>
        <w:shd w:val="clear" w:color="auto" w:fill="FFFFFF"/>
        <w:tabs>
          <w:tab w:val="left" w:leader="underscore" w:pos="744"/>
          <w:tab w:val="left" w:leader="underscore" w:pos="9067"/>
        </w:tabs>
        <w:spacing w:line="0" w:lineRule="atLeast"/>
        <w:rPr>
          <w:rFonts w:ascii="Times New Roman" w:hAnsi="Times New Roman"/>
          <w:b/>
          <w:spacing w:val="-5"/>
          <w:sz w:val="18"/>
          <w:szCs w:val="18"/>
          <w:u w:val="single"/>
        </w:rPr>
      </w:pPr>
      <w:r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                361012. КБР, Прохладненский муниципальный район, с. Красносельское, ул. </w:t>
      </w:r>
      <w:proofErr w:type="gramStart"/>
      <w:r>
        <w:rPr>
          <w:rFonts w:ascii="Times New Roman" w:hAnsi="Times New Roman"/>
          <w:b/>
          <w:spacing w:val="-5"/>
          <w:sz w:val="18"/>
          <w:szCs w:val="18"/>
          <w:u w:val="single"/>
        </w:rPr>
        <w:t>Зеленая</w:t>
      </w:r>
      <w:proofErr w:type="gramEnd"/>
      <w:r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,9, тел. 92-3-86, 92-3</w:t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  <w:t>-43_</w:t>
      </w:r>
    </w:p>
    <w:p w:rsidR="00357B28" w:rsidRPr="00017087" w:rsidRDefault="00017087" w:rsidP="00017087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017087">
        <w:rPr>
          <w:rFonts w:ascii="Times New Roman" w:hAnsi="Times New Roman"/>
          <w:sz w:val="28"/>
          <w:szCs w:val="28"/>
        </w:rPr>
        <w:t xml:space="preserve">  с. Красносельское</w:t>
      </w:r>
    </w:p>
    <w:p w:rsidR="00357B28" w:rsidRPr="00594CBE" w:rsidRDefault="00727141" w:rsidP="00727141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 w:rsidRPr="00017087">
        <w:rPr>
          <w:rFonts w:ascii="Times New Roman" w:hAnsi="Times New Roman" w:cs="Times New Roman"/>
          <w:b/>
          <w:sz w:val="28"/>
          <w:szCs w:val="28"/>
        </w:rPr>
        <w:t xml:space="preserve">ПРОЕКТ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357B28" w:rsidRPr="00594CBE">
        <w:rPr>
          <w:rFonts w:ascii="Times New Roman" w:hAnsi="Times New Roman" w:cs="Times New Roman"/>
          <w:sz w:val="28"/>
          <w:szCs w:val="28"/>
        </w:rPr>
        <w:t xml:space="preserve">РЕШЕНИЕ №- </w:t>
      </w:r>
    </w:p>
    <w:p w:rsidR="00357B28" w:rsidRPr="00594CBE" w:rsidRDefault="00357B28" w:rsidP="00357B28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594CBE">
        <w:rPr>
          <w:rFonts w:ascii="Times New Roman" w:hAnsi="Times New Roman" w:cs="Times New Roman"/>
          <w:sz w:val="28"/>
          <w:szCs w:val="28"/>
        </w:rPr>
        <w:t>УНАФЭ №-</w:t>
      </w:r>
    </w:p>
    <w:p w:rsidR="00357B28" w:rsidRDefault="00357B28" w:rsidP="00357B28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594CBE">
        <w:rPr>
          <w:rFonts w:ascii="Times New Roman" w:hAnsi="Times New Roman" w:cs="Times New Roman"/>
          <w:sz w:val="28"/>
          <w:szCs w:val="28"/>
        </w:rPr>
        <w:t>БЕГИМИ №-</w:t>
      </w:r>
    </w:p>
    <w:p w:rsidR="00017087" w:rsidRPr="00594CBE" w:rsidRDefault="00017087" w:rsidP="00357B28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</w:p>
    <w:p w:rsidR="00F775E7" w:rsidRPr="00017087" w:rsidRDefault="00F775E7" w:rsidP="00F775E7">
      <w:pPr>
        <w:spacing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017087">
        <w:rPr>
          <w:rFonts w:ascii="Times New Roman" w:hAnsi="Times New Roman"/>
          <w:b/>
          <w:sz w:val="28"/>
          <w:szCs w:val="28"/>
        </w:rPr>
        <w:t>О внесени</w:t>
      </w:r>
      <w:r w:rsidR="009A7B11" w:rsidRPr="00017087">
        <w:rPr>
          <w:rFonts w:ascii="Times New Roman" w:hAnsi="Times New Roman"/>
          <w:b/>
          <w:sz w:val="28"/>
          <w:szCs w:val="28"/>
        </w:rPr>
        <w:t>и</w:t>
      </w:r>
      <w:r w:rsidRPr="00017087">
        <w:rPr>
          <w:rFonts w:ascii="Times New Roman" w:hAnsi="Times New Roman"/>
          <w:b/>
          <w:sz w:val="28"/>
          <w:szCs w:val="28"/>
        </w:rPr>
        <w:t xml:space="preserve">  </w:t>
      </w:r>
      <w:r w:rsidR="00B036C0" w:rsidRPr="00017087">
        <w:rPr>
          <w:rFonts w:ascii="Times New Roman" w:hAnsi="Times New Roman"/>
          <w:b/>
          <w:sz w:val="28"/>
          <w:szCs w:val="28"/>
        </w:rPr>
        <w:t>изменений</w:t>
      </w:r>
      <w:r w:rsidRPr="00017087">
        <w:rPr>
          <w:rFonts w:ascii="Times New Roman" w:hAnsi="Times New Roman"/>
          <w:b/>
          <w:sz w:val="28"/>
          <w:szCs w:val="28"/>
        </w:rPr>
        <w:t xml:space="preserve"> в Устав сельского поселения </w:t>
      </w:r>
      <w:r w:rsidR="00727141" w:rsidRPr="00017087">
        <w:rPr>
          <w:rFonts w:ascii="Times New Roman" w:hAnsi="Times New Roman"/>
          <w:b/>
          <w:sz w:val="28"/>
          <w:szCs w:val="28"/>
        </w:rPr>
        <w:t>Красносельское</w:t>
      </w:r>
      <w:r w:rsidRPr="00017087">
        <w:rPr>
          <w:rFonts w:ascii="Times New Roman" w:hAnsi="Times New Roman"/>
          <w:b/>
          <w:sz w:val="28"/>
          <w:szCs w:val="28"/>
        </w:rPr>
        <w:t xml:space="preserve"> Прохладненского муниципального района </w:t>
      </w:r>
      <w:proofErr w:type="gramStart"/>
      <w:r w:rsidRPr="00017087">
        <w:rPr>
          <w:rFonts w:ascii="Times New Roman" w:hAnsi="Times New Roman"/>
          <w:b/>
          <w:sz w:val="28"/>
          <w:szCs w:val="28"/>
        </w:rPr>
        <w:t>Кабардино – Балкарской</w:t>
      </w:r>
      <w:proofErr w:type="gramEnd"/>
      <w:r w:rsidRPr="00017087">
        <w:rPr>
          <w:rFonts w:ascii="Times New Roman" w:hAnsi="Times New Roman"/>
          <w:b/>
          <w:sz w:val="28"/>
          <w:szCs w:val="28"/>
        </w:rPr>
        <w:t xml:space="preserve"> Республики</w:t>
      </w:r>
    </w:p>
    <w:p w:rsidR="00F775E7" w:rsidRPr="00594CBE" w:rsidRDefault="00F775E7" w:rsidP="00F775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CBE">
        <w:rPr>
          <w:rFonts w:ascii="Times New Roman" w:hAnsi="Times New Roman"/>
          <w:sz w:val="28"/>
          <w:szCs w:val="28"/>
        </w:rPr>
        <w:t xml:space="preserve">В соответствии с Федеральным законом от 06.10.2003 № 131-ФЗ «Об общих принципах организации местного самоуправления в Российской Федерации», в целях приведения Устава сельского поселения </w:t>
      </w:r>
      <w:r w:rsidR="00727141">
        <w:rPr>
          <w:rFonts w:ascii="Times New Roman" w:hAnsi="Times New Roman"/>
          <w:sz w:val="28"/>
          <w:szCs w:val="28"/>
        </w:rPr>
        <w:t>Красносельское</w:t>
      </w:r>
      <w:r w:rsidRPr="00594CBE">
        <w:rPr>
          <w:rFonts w:ascii="Times New Roman" w:hAnsi="Times New Roman"/>
          <w:sz w:val="28"/>
          <w:szCs w:val="28"/>
        </w:rPr>
        <w:t xml:space="preserve">  Прохладненского муниципального района КБР в соответствие с действующим законодательством, </w:t>
      </w:r>
      <w:r w:rsidRPr="00594CBE">
        <w:rPr>
          <w:rFonts w:ascii="Times New Roman" w:hAnsi="Times New Roman"/>
          <w:bCs/>
          <w:sz w:val="28"/>
          <w:szCs w:val="28"/>
        </w:rPr>
        <w:t>Совет местного самоуправления сельского поселения</w:t>
      </w:r>
      <w:r w:rsidRPr="00594CBE">
        <w:rPr>
          <w:rFonts w:ascii="Times New Roman" w:hAnsi="Times New Roman"/>
          <w:sz w:val="28"/>
          <w:szCs w:val="28"/>
        </w:rPr>
        <w:t xml:space="preserve"> </w:t>
      </w:r>
      <w:r w:rsidR="00727141">
        <w:rPr>
          <w:rFonts w:ascii="Times New Roman" w:hAnsi="Times New Roman"/>
          <w:sz w:val="28"/>
          <w:szCs w:val="28"/>
        </w:rPr>
        <w:t>Красносельское</w:t>
      </w:r>
      <w:r w:rsidRPr="00594CBE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КБР,</w:t>
      </w:r>
    </w:p>
    <w:p w:rsidR="00F775E7" w:rsidRPr="00594CBE" w:rsidRDefault="00F775E7" w:rsidP="00F775E7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594CBE">
        <w:rPr>
          <w:rFonts w:ascii="Times New Roman" w:hAnsi="Times New Roman"/>
          <w:bCs/>
          <w:sz w:val="28"/>
          <w:szCs w:val="28"/>
        </w:rPr>
        <w:t>РЕШИЛ:</w:t>
      </w:r>
    </w:p>
    <w:p w:rsidR="00B0040E" w:rsidRPr="00594CBE" w:rsidRDefault="00B0040E" w:rsidP="00B0040E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594CBE">
        <w:rPr>
          <w:rFonts w:ascii="Times New Roman" w:hAnsi="Times New Roman"/>
          <w:sz w:val="28"/>
          <w:szCs w:val="28"/>
        </w:rPr>
        <w:t xml:space="preserve">1. Внести в Устав сельского поселения </w:t>
      </w:r>
      <w:r w:rsidR="00727141">
        <w:rPr>
          <w:rFonts w:ascii="Times New Roman" w:hAnsi="Times New Roman"/>
          <w:sz w:val="28"/>
          <w:szCs w:val="28"/>
        </w:rPr>
        <w:t>Красносельское</w:t>
      </w:r>
      <w:r w:rsidRPr="00594CBE">
        <w:rPr>
          <w:rFonts w:ascii="Times New Roman" w:hAnsi="Times New Roman"/>
          <w:sz w:val="28"/>
          <w:szCs w:val="28"/>
        </w:rPr>
        <w:t xml:space="preserve">  Прохладненского муниципального района КБР, принятый решением Совета сельского поселения </w:t>
      </w:r>
      <w:r w:rsidR="00727141">
        <w:rPr>
          <w:rFonts w:ascii="Times New Roman" w:hAnsi="Times New Roman"/>
          <w:sz w:val="28"/>
          <w:szCs w:val="28"/>
        </w:rPr>
        <w:t>Красносельское</w:t>
      </w:r>
      <w:r w:rsidRPr="00594CBE">
        <w:rPr>
          <w:rFonts w:ascii="Times New Roman" w:hAnsi="Times New Roman"/>
          <w:sz w:val="28"/>
          <w:szCs w:val="28"/>
        </w:rPr>
        <w:t xml:space="preserve"> Прохладненского</w:t>
      </w:r>
      <w:r w:rsidR="00727141">
        <w:rPr>
          <w:rFonts w:ascii="Times New Roman" w:hAnsi="Times New Roman"/>
          <w:sz w:val="28"/>
          <w:szCs w:val="28"/>
        </w:rPr>
        <w:t xml:space="preserve"> муниципального района КБР от 30</w:t>
      </w:r>
      <w:r w:rsidRPr="00594CBE">
        <w:rPr>
          <w:rFonts w:ascii="Times New Roman" w:hAnsi="Times New Roman"/>
          <w:sz w:val="28"/>
          <w:szCs w:val="28"/>
        </w:rPr>
        <w:t>.0</w:t>
      </w:r>
      <w:r w:rsidR="00727141">
        <w:rPr>
          <w:rFonts w:ascii="Times New Roman" w:hAnsi="Times New Roman"/>
          <w:sz w:val="28"/>
          <w:szCs w:val="28"/>
        </w:rPr>
        <w:t>3</w:t>
      </w:r>
      <w:r w:rsidRPr="00594CBE">
        <w:rPr>
          <w:rFonts w:ascii="Times New Roman" w:hAnsi="Times New Roman"/>
          <w:sz w:val="28"/>
          <w:szCs w:val="28"/>
        </w:rPr>
        <w:t>.202</w:t>
      </w:r>
      <w:r w:rsidR="00727141">
        <w:rPr>
          <w:rFonts w:ascii="Times New Roman" w:hAnsi="Times New Roman"/>
          <w:sz w:val="28"/>
          <w:szCs w:val="28"/>
        </w:rPr>
        <w:t>1</w:t>
      </w:r>
      <w:r w:rsidR="00727141">
        <w:rPr>
          <w:rFonts w:ascii="Times New Roman" w:hAnsi="Times New Roman"/>
          <w:bCs/>
          <w:sz w:val="28"/>
          <w:szCs w:val="28"/>
        </w:rPr>
        <w:t xml:space="preserve"> № 103</w:t>
      </w:r>
      <w:r w:rsidRPr="00594CBE">
        <w:rPr>
          <w:rFonts w:ascii="Times New Roman" w:hAnsi="Times New Roman"/>
          <w:bCs/>
          <w:sz w:val="28"/>
          <w:szCs w:val="28"/>
        </w:rPr>
        <w:t>/1</w:t>
      </w:r>
      <w:r w:rsidRPr="00594CBE">
        <w:rPr>
          <w:rFonts w:ascii="Times New Roman" w:hAnsi="Times New Roman"/>
          <w:sz w:val="28"/>
          <w:szCs w:val="28"/>
        </w:rPr>
        <w:t>, следующие изменения:</w:t>
      </w:r>
    </w:p>
    <w:p w:rsidR="00B0040E" w:rsidRPr="00943AA3" w:rsidRDefault="00017087" w:rsidP="00943AA3">
      <w:pPr>
        <w:pStyle w:val="a3"/>
        <w:shd w:val="clear" w:color="auto" w:fill="FEFEFE"/>
        <w:spacing w:before="0" w:beforeAutospacing="0" w:after="0" w:afterAutospacing="0"/>
        <w:jc w:val="both"/>
        <w:rPr>
          <w:b/>
          <w:color w:val="020C22"/>
          <w:sz w:val="26"/>
          <w:szCs w:val="26"/>
        </w:rPr>
      </w:pPr>
      <w:r>
        <w:rPr>
          <w:b/>
          <w:color w:val="020C22"/>
          <w:sz w:val="26"/>
          <w:szCs w:val="26"/>
        </w:rPr>
        <w:t xml:space="preserve">     </w:t>
      </w:r>
      <w:r w:rsidR="00B0040E" w:rsidRPr="00943AA3">
        <w:rPr>
          <w:b/>
          <w:color w:val="020C22"/>
          <w:sz w:val="26"/>
          <w:szCs w:val="26"/>
        </w:rPr>
        <w:t>1.1.</w:t>
      </w:r>
      <w:r w:rsidR="00943AA3">
        <w:rPr>
          <w:b/>
          <w:color w:val="020C22"/>
          <w:sz w:val="26"/>
          <w:szCs w:val="26"/>
        </w:rPr>
        <w:t xml:space="preserve"> </w:t>
      </w:r>
      <w:proofErr w:type="gramStart"/>
      <w:r w:rsidR="00163DB6" w:rsidRPr="00943AA3">
        <w:rPr>
          <w:b/>
          <w:color w:val="020C22"/>
          <w:sz w:val="26"/>
          <w:szCs w:val="26"/>
        </w:rPr>
        <w:t xml:space="preserve">Пункт 26) </w:t>
      </w:r>
      <w:r w:rsidR="00943AA3" w:rsidRPr="00943AA3">
        <w:rPr>
          <w:b/>
          <w:color w:val="020C22"/>
          <w:sz w:val="26"/>
          <w:szCs w:val="26"/>
        </w:rPr>
        <w:t>с</w:t>
      </w:r>
      <w:r w:rsidR="00163DB6" w:rsidRPr="00943AA3">
        <w:rPr>
          <w:b/>
          <w:color w:val="020C22"/>
          <w:sz w:val="26"/>
          <w:szCs w:val="26"/>
        </w:rPr>
        <w:t>татьи</w:t>
      </w:r>
      <w:r w:rsidR="00B0040E" w:rsidRPr="00943AA3">
        <w:rPr>
          <w:b/>
          <w:color w:val="020C22"/>
          <w:sz w:val="26"/>
          <w:szCs w:val="26"/>
        </w:rPr>
        <w:t xml:space="preserve"> </w:t>
      </w:r>
      <w:r w:rsidR="00163DB6" w:rsidRPr="00943AA3">
        <w:rPr>
          <w:b/>
          <w:color w:val="020C22"/>
          <w:sz w:val="26"/>
          <w:szCs w:val="26"/>
        </w:rPr>
        <w:t>6</w:t>
      </w:r>
      <w:r w:rsidR="00B0040E" w:rsidRPr="00943AA3">
        <w:rPr>
          <w:b/>
          <w:color w:val="020C22"/>
          <w:sz w:val="26"/>
          <w:szCs w:val="26"/>
        </w:rPr>
        <w:t xml:space="preserve"> «</w:t>
      </w:r>
      <w:r w:rsidR="00163DB6" w:rsidRPr="00943AA3">
        <w:rPr>
          <w:b/>
          <w:bCs/>
          <w:sz w:val="28"/>
          <w:szCs w:val="28"/>
        </w:rPr>
        <w:t xml:space="preserve">Вопросы местного значения сельского поселения </w:t>
      </w:r>
      <w:r w:rsidR="00727141">
        <w:rPr>
          <w:b/>
          <w:bCs/>
          <w:sz w:val="28"/>
          <w:szCs w:val="28"/>
        </w:rPr>
        <w:t>Красносельское</w:t>
      </w:r>
      <w:r w:rsidR="00163DB6" w:rsidRPr="00943AA3">
        <w:rPr>
          <w:b/>
          <w:bCs/>
          <w:sz w:val="28"/>
          <w:szCs w:val="28"/>
        </w:rPr>
        <w:t xml:space="preserve"> Прохладненского муниципального района Кабардино-Балкарской Республик</w:t>
      </w:r>
      <w:r w:rsidR="00B0040E" w:rsidRPr="00943AA3">
        <w:rPr>
          <w:b/>
          <w:color w:val="020C22"/>
          <w:sz w:val="26"/>
          <w:szCs w:val="26"/>
        </w:rPr>
        <w:t xml:space="preserve">» </w:t>
      </w:r>
      <w:r w:rsidR="00163DB6" w:rsidRPr="00943AA3">
        <w:rPr>
          <w:b/>
          <w:color w:val="020C22"/>
          <w:sz w:val="26"/>
          <w:szCs w:val="26"/>
        </w:rPr>
        <w:t>изложить в следующей редакции</w:t>
      </w:r>
      <w:r w:rsidR="00B0040E" w:rsidRPr="00943AA3">
        <w:rPr>
          <w:b/>
          <w:color w:val="020C22"/>
          <w:sz w:val="26"/>
          <w:szCs w:val="26"/>
        </w:rPr>
        <w:t>:</w:t>
      </w:r>
      <w:proofErr w:type="gramEnd"/>
    </w:p>
    <w:p w:rsidR="00B0040E" w:rsidRPr="004C5FFA" w:rsidRDefault="00B0040E" w:rsidP="00943AA3">
      <w:pPr>
        <w:pStyle w:val="a3"/>
        <w:shd w:val="clear" w:color="auto" w:fill="FEFEFE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943AA3">
        <w:rPr>
          <w:color w:val="020C22"/>
          <w:sz w:val="26"/>
          <w:szCs w:val="26"/>
        </w:rPr>
        <w:t xml:space="preserve">     «</w:t>
      </w:r>
      <w:r w:rsidR="00163DB6" w:rsidRPr="00943AA3">
        <w:rPr>
          <w:color w:val="000000"/>
          <w:sz w:val="28"/>
          <w:szCs w:val="28"/>
        </w:rPr>
        <w:t>26)осуществление муниципального  контроля в области охраны   и   использования   особо охраняемых   природных  территорий местного значения</w:t>
      </w:r>
      <w:proofErr w:type="gramStart"/>
      <w:r w:rsidR="00163DB6" w:rsidRPr="00943AA3">
        <w:rPr>
          <w:color w:val="000000"/>
          <w:sz w:val="28"/>
          <w:szCs w:val="28"/>
        </w:rPr>
        <w:t>;</w:t>
      </w:r>
      <w:r w:rsidRPr="00943AA3">
        <w:rPr>
          <w:color w:val="020C22"/>
          <w:sz w:val="26"/>
          <w:szCs w:val="26"/>
        </w:rPr>
        <w:t>»</w:t>
      </w:r>
      <w:proofErr w:type="gramEnd"/>
      <w:r w:rsidR="001108E5" w:rsidRPr="004C5FFA">
        <w:rPr>
          <w:b/>
          <w:color w:val="000000"/>
          <w:sz w:val="28"/>
          <w:szCs w:val="28"/>
        </w:rPr>
        <w:t>(</w:t>
      </w:r>
      <w:r w:rsidR="00737D17" w:rsidRPr="004C5FFA">
        <w:rPr>
          <w:b/>
          <w:color w:val="000000"/>
          <w:sz w:val="28"/>
          <w:szCs w:val="28"/>
        </w:rPr>
        <w:t>вступление в силу с 01.09.2024)</w:t>
      </w:r>
      <w:r w:rsidR="00017087">
        <w:rPr>
          <w:b/>
          <w:color w:val="000000"/>
          <w:sz w:val="28"/>
          <w:szCs w:val="28"/>
        </w:rPr>
        <w:t>.</w:t>
      </w:r>
    </w:p>
    <w:p w:rsidR="001108E5" w:rsidRDefault="001108E5" w:rsidP="001108E5">
      <w:pPr>
        <w:pStyle w:val="a3"/>
        <w:shd w:val="clear" w:color="auto" w:fill="FFFFFF"/>
        <w:spacing w:before="153" w:beforeAutospacing="0" w:after="0" w:afterAutospacing="0"/>
        <w:ind w:firstLine="540"/>
        <w:rPr>
          <w:b/>
          <w:color w:val="020C22"/>
          <w:sz w:val="26"/>
          <w:szCs w:val="26"/>
        </w:rPr>
      </w:pPr>
      <w:r w:rsidRPr="00017087">
        <w:rPr>
          <w:b/>
          <w:color w:val="000000"/>
          <w:sz w:val="28"/>
          <w:szCs w:val="28"/>
        </w:rPr>
        <w:t>1.2.</w:t>
      </w:r>
      <w:r>
        <w:rPr>
          <w:color w:val="000000"/>
          <w:sz w:val="22"/>
          <w:szCs w:val="22"/>
        </w:rPr>
        <w:t xml:space="preserve"> </w:t>
      </w:r>
      <w:r w:rsidR="00017087">
        <w:rPr>
          <w:b/>
          <w:color w:val="020C22"/>
          <w:sz w:val="26"/>
          <w:szCs w:val="26"/>
        </w:rPr>
        <w:t>С</w:t>
      </w:r>
      <w:r w:rsidRPr="00943AA3">
        <w:rPr>
          <w:b/>
          <w:color w:val="020C22"/>
          <w:sz w:val="26"/>
          <w:szCs w:val="26"/>
        </w:rPr>
        <w:t>тать</w:t>
      </w:r>
      <w:r>
        <w:rPr>
          <w:b/>
          <w:color w:val="020C22"/>
          <w:sz w:val="26"/>
          <w:szCs w:val="26"/>
        </w:rPr>
        <w:t>ю</w:t>
      </w:r>
      <w:r w:rsidRPr="00943AA3">
        <w:rPr>
          <w:b/>
          <w:color w:val="020C22"/>
          <w:sz w:val="26"/>
          <w:szCs w:val="26"/>
        </w:rPr>
        <w:t xml:space="preserve"> 6 «</w:t>
      </w:r>
      <w:r w:rsidRPr="00943AA3">
        <w:rPr>
          <w:b/>
          <w:bCs/>
          <w:sz w:val="28"/>
          <w:szCs w:val="28"/>
        </w:rPr>
        <w:t xml:space="preserve">Вопросы местного значения сельского поселения </w:t>
      </w:r>
      <w:r w:rsidR="00727141">
        <w:rPr>
          <w:b/>
          <w:bCs/>
          <w:sz w:val="28"/>
          <w:szCs w:val="28"/>
        </w:rPr>
        <w:t>Красносельское</w:t>
      </w:r>
      <w:r w:rsidRPr="00943AA3">
        <w:rPr>
          <w:b/>
          <w:bCs/>
          <w:sz w:val="28"/>
          <w:szCs w:val="28"/>
        </w:rPr>
        <w:t xml:space="preserve"> Прохладненского муниципального района Кабардино-Балкарской Республик</w:t>
      </w:r>
      <w:r w:rsidRPr="00943AA3">
        <w:rPr>
          <w:b/>
          <w:color w:val="020C22"/>
          <w:sz w:val="26"/>
          <w:szCs w:val="26"/>
        </w:rPr>
        <w:t xml:space="preserve">» </w:t>
      </w:r>
      <w:r>
        <w:rPr>
          <w:b/>
          <w:color w:val="020C22"/>
          <w:sz w:val="26"/>
          <w:szCs w:val="26"/>
        </w:rPr>
        <w:t>дополнить пунктом 37 следующего содержания</w:t>
      </w:r>
      <w:proofErr w:type="gramStart"/>
      <w:r>
        <w:rPr>
          <w:b/>
          <w:color w:val="020C22"/>
          <w:sz w:val="26"/>
          <w:szCs w:val="26"/>
        </w:rPr>
        <w:t xml:space="preserve"> :</w:t>
      </w:r>
      <w:proofErr w:type="gramEnd"/>
    </w:p>
    <w:p w:rsidR="001108E5" w:rsidRDefault="00017087" w:rsidP="001108E5">
      <w:pPr>
        <w:pStyle w:val="a3"/>
        <w:shd w:val="clear" w:color="auto" w:fill="FEFEFE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1108E5" w:rsidRPr="001108E5">
        <w:rPr>
          <w:b/>
          <w:sz w:val="28"/>
          <w:szCs w:val="28"/>
        </w:rPr>
        <w:t>«</w:t>
      </w:r>
      <w:r w:rsidR="001108E5" w:rsidRPr="001108E5">
        <w:rPr>
          <w:sz w:val="28"/>
          <w:szCs w:val="28"/>
        </w:rPr>
        <w:t>3</w:t>
      </w:r>
      <w:r w:rsidR="00727141">
        <w:rPr>
          <w:sz w:val="28"/>
          <w:szCs w:val="28"/>
        </w:rPr>
        <w:t>6</w:t>
      </w:r>
      <w:r w:rsidR="001108E5" w:rsidRPr="001108E5">
        <w:rPr>
          <w:sz w:val="28"/>
          <w:szCs w:val="28"/>
        </w:rPr>
        <w:t>) осуществление учета личных подсобных хозяйств, которые ведут граждане в соответствии с Федеральным </w:t>
      </w:r>
      <w:hyperlink r:id="rId5" w:history="1">
        <w:r w:rsidR="001108E5" w:rsidRPr="00727141">
          <w:rPr>
            <w:rStyle w:val="a7"/>
            <w:rFonts w:eastAsia="Calibri"/>
            <w:color w:val="auto"/>
            <w:sz w:val="28"/>
            <w:szCs w:val="28"/>
            <w:u w:val="none"/>
          </w:rPr>
          <w:t>законом</w:t>
        </w:r>
      </w:hyperlink>
      <w:r w:rsidR="001108E5" w:rsidRPr="00727141">
        <w:rPr>
          <w:sz w:val="28"/>
          <w:szCs w:val="28"/>
        </w:rPr>
        <w:t> </w:t>
      </w:r>
      <w:r w:rsidR="001108E5" w:rsidRPr="001108E5">
        <w:rPr>
          <w:sz w:val="28"/>
          <w:szCs w:val="28"/>
        </w:rPr>
        <w:t>от 7 июля 2003 года N 112-ФЗ "О личном подсобном хозяйстве", в похозяйственных книгах</w:t>
      </w:r>
      <w:r w:rsidR="001108E5" w:rsidRPr="004C5FFA">
        <w:rPr>
          <w:sz w:val="28"/>
          <w:szCs w:val="28"/>
        </w:rPr>
        <w:t>.</w:t>
      </w:r>
      <w:r w:rsidR="001108E5" w:rsidRPr="004C5FFA">
        <w:rPr>
          <w:color w:val="000000"/>
          <w:sz w:val="28"/>
          <w:szCs w:val="28"/>
        </w:rPr>
        <w:t xml:space="preserve"> </w:t>
      </w:r>
    </w:p>
    <w:p w:rsidR="00017087" w:rsidRPr="00F45253" w:rsidRDefault="00017087" w:rsidP="00017087">
      <w:pPr>
        <w:pStyle w:val="aa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1.3. Пункт 7 с</w:t>
      </w:r>
      <w:r w:rsidRPr="00F45253">
        <w:rPr>
          <w:rFonts w:ascii="Times New Roman" w:hAnsi="Times New Roman"/>
          <w:b/>
          <w:bCs/>
          <w:sz w:val="28"/>
          <w:szCs w:val="28"/>
        </w:rPr>
        <w:t>тать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 w:rsidRPr="00F45253">
        <w:rPr>
          <w:rFonts w:ascii="Times New Roman" w:hAnsi="Times New Roman"/>
          <w:b/>
          <w:bCs/>
          <w:sz w:val="28"/>
          <w:szCs w:val="28"/>
        </w:rPr>
        <w:t xml:space="preserve"> 9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Pr="00F45253">
        <w:rPr>
          <w:rFonts w:ascii="Times New Roman" w:hAnsi="Times New Roman"/>
          <w:b/>
          <w:bCs/>
          <w:sz w:val="28"/>
          <w:szCs w:val="28"/>
        </w:rPr>
        <w:t>Осуществление органами местного самоуправления отдельных государственных полномочий</w:t>
      </w:r>
      <w:r>
        <w:rPr>
          <w:rFonts w:ascii="Times New Roman" w:hAnsi="Times New Roman"/>
          <w:b/>
          <w:bCs/>
          <w:sz w:val="28"/>
          <w:szCs w:val="28"/>
        </w:rPr>
        <w:t>» изложить в следующей редакции:</w:t>
      </w:r>
    </w:p>
    <w:p w:rsidR="00017087" w:rsidRPr="002F429C" w:rsidRDefault="00017087" w:rsidP="00017087">
      <w:pPr>
        <w:pStyle w:val="no-indent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F429C">
        <w:rPr>
          <w:sz w:val="28"/>
          <w:szCs w:val="28"/>
        </w:rPr>
        <w:t xml:space="preserve">«7. Органы местного самоуправления несут ответственность за осуществление </w:t>
      </w:r>
      <w:r w:rsidRPr="002F429C">
        <w:rPr>
          <w:color w:val="000000"/>
          <w:sz w:val="28"/>
          <w:szCs w:val="28"/>
          <w:shd w:val="clear" w:color="auto" w:fill="FFFFFF"/>
        </w:rPr>
        <w:t xml:space="preserve">переданных  полномочий  Российской Федерации,   полномочий   субъекта </w:t>
      </w:r>
      <w:r w:rsidRPr="002F429C">
        <w:rPr>
          <w:color w:val="000000"/>
          <w:sz w:val="28"/>
          <w:szCs w:val="28"/>
          <w:shd w:val="clear" w:color="auto" w:fill="FFFFFF"/>
        </w:rPr>
        <w:lastRenderedPageBreak/>
        <w:t>Российской  Федерации  в  пределах субвенций, предоставленных местным</w:t>
      </w:r>
      <w:r w:rsidRPr="002F429C">
        <w:rPr>
          <w:color w:val="000000"/>
          <w:sz w:val="28"/>
          <w:szCs w:val="28"/>
        </w:rPr>
        <w:t xml:space="preserve"> бюджетам   в   целях   финансового  обеспечения  осуществления соответствующих полномочий</w:t>
      </w:r>
      <w:proofErr w:type="gramStart"/>
      <w:r>
        <w:rPr>
          <w:b/>
          <w:color w:val="000000"/>
          <w:sz w:val="28"/>
          <w:szCs w:val="28"/>
        </w:rPr>
        <w:t>»</w:t>
      </w:r>
      <w:r w:rsidRPr="00BC28AA">
        <w:rPr>
          <w:b/>
          <w:color w:val="000000"/>
          <w:sz w:val="28"/>
          <w:szCs w:val="28"/>
        </w:rPr>
        <w:t>(</w:t>
      </w:r>
      <w:proofErr w:type="gramEnd"/>
      <w:r w:rsidRPr="00BC28AA">
        <w:rPr>
          <w:b/>
          <w:color w:val="000000"/>
          <w:sz w:val="28"/>
          <w:szCs w:val="28"/>
        </w:rPr>
        <w:t xml:space="preserve"> </w:t>
      </w:r>
      <w:r w:rsidRPr="00BC28AA">
        <w:rPr>
          <w:b/>
          <w:sz w:val="28"/>
          <w:szCs w:val="28"/>
        </w:rPr>
        <w:t>вступление в силу с 01.01.2025)</w:t>
      </w:r>
      <w:r>
        <w:rPr>
          <w:b/>
          <w:sz w:val="28"/>
          <w:szCs w:val="28"/>
        </w:rPr>
        <w:t>.</w:t>
      </w:r>
    </w:p>
    <w:p w:rsidR="00017087" w:rsidRPr="004C5FFA" w:rsidRDefault="00017087" w:rsidP="00017087">
      <w:pPr>
        <w:pStyle w:val="aa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 w:rsidRPr="004C5FFA">
        <w:rPr>
          <w:rFonts w:ascii="Times New Roman" w:hAnsi="Times New Roman" w:cs="Times New Roman"/>
          <w:spacing w:val="-9"/>
          <w:sz w:val="28"/>
          <w:szCs w:val="28"/>
        </w:rPr>
        <w:t>1</w:t>
      </w:r>
      <w:r>
        <w:rPr>
          <w:rFonts w:ascii="Times New Roman" w:hAnsi="Times New Roman" w:cs="Times New Roman"/>
          <w:b/>
          <w:spacing w:val="-9"/>
          <w:sz w:val="28"/>
          <w:szCs w:val="28"/>
        </w:rPr>
        <w:t>.4</w:t>
      </w:r>
      <w:r w:rsidRPr="00BC28AA">
        <w:rPr>
          <w:rFonts w:ascii="Times New Roman" w:hAnsi="Times New Roman" w:cs="Times New Roman"/>
          <w:b/>
          <w:spacing w:val="-9"/>
          <w:sz w:val="28"/>
          <w:szCs w:val="28"/>
        </w:rPr>
        <w:t xml:space="preserve">. Часть 1 </w:t>
      </w:r>
      <w:r w:rsidRPr="00BC28AA">
        <w:rPr>
          <w:rFonts w:ascii="Times New Roman" w:hAnsi="Times New Roman"/>
          <w:b/>
          <w:bCs/>
          <w:sz w:val="28"/>
          <w:szCs w:val="28"/>
        </w:rPr>
        <w:t xml:space="preserve">Статьи 27. </w:t>
      </w:r>
      <w:proofErr w:type="gramStart"/>
      <w:r w:rsidRPr="00BC28AA">
        <w:rPr>
          <w:rFonts w:ascii="Times New Roman" w:hAnsi="Times New Roman"/>
          <w:b/>
          <w:bCs/>
          <w:sz w:val="28"/>
          <w:szCs w:val="28"/>
        </w:rPr>
        <w:t xml:space="preserve">Компетенция Совета местного самоуправления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Красносельское</w:t>
      </w:r>
      <w:r w:rsidRPr="00BC28AA">
        <w:rPr>
          <w:rFonts w:ascii="Times New Roman" w:hAnsi="Times New Roman"/>
          <w:b/>
          <w:bCs/>
          <w:sz w:val="28"/>
          <w:szCs w:val="28"/>
        </w:rPr>
        <w:t xml:space="preserve"> Прохладненского муниципального района КБР дополнить пунктом 12) следующего содержания:</w:t>
      </w:r>
      <w:proofErr w:type="gramEnd"/>
    </w:p>
    <w:p w:rsidR="00017087" w:rsidRPr="004C5FFA" w:rsidRDefault="00017087" w:rsidP="00017087">
      <w:pPr>
        <w:spacing w:after="0"/>
        <w:ind w:firstLine="284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4C5FFA">
        <w:rPr>
          <w:rFonts w:ascii="Times New Roman" w:hAnsi="Times New Roman" w:cs="Times New Roman"/>
          <w:color w:val="000000"/>
          <w:sz w:val="28"/>
          <w:szCs w:val="28"/>
        </w:rPr>
        <w:t>«12) участие в формировании местной администрации, в том числе в утверждении или согласовании назначения на должность заместителей главы местной администрации, руководителей отраслевых (функциональных) и (или) территориальных органов местной администрации, а также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формы и порядок такого участия</w:t>
      </w:r>
      <w:r w:rsidRPr="004C5FFA">
        <w:rPr>
          <w:rFonts w:ascii="Times New Roman" w:hAnsi="Times New Roman" w:cs="Times New Roman"/>
          <w:color w:val="000000"/>
          <w:sz w:val="28"/>
          <w:szCs w:val="28"/>
        </w:rPr>
        <w:t>»</w:t>
      </w:r>
      <w:proofErr w:type="gramStart"/>
      <w:r w:rsidRPr="004C5FFA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943AA3" w:rsidRPr="00943AA3" w:rsidRDefault="00017087" w:rsidP="00943AA3">
      <w:pPr>
        <w:pStyle w:val="aa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20C22"/>
          <w:sz w:val="26"/>
          <w:szCs w:val="26"/>
        </w:rPr>
        <w:t xml:space="preserve">  </w:t>
      </w:r>
      <w:r w:rsidR="00163DB6" w:rsidRPr="00943AA3">
        <w:rPr>
          <w:rFonts w:ascii="Times New Roman" w:hAnsi="Times New Roman" w:cs="Times New Roman"/>
          <w:b/>
          <w:color w:val="020C22"/>
          <w:sz w:val="26"/>
          <w:szCs w:val="26"/>
        </w:rPr>
        <w:t>1.</w:t>
      </w:r>
      <w:r>
        <w:rPr>
          <w:rFonts w:ascii="Times New Roman" w:hAnsi="Times New Roman" w:cs="Times New Roman"/>
          <w:b/>
          <w:color w:val="020C22"/>
          <w:sz w:val="26"/>
          <w:szCs w:val="26"/>
        </w:rPr>
        <w:t>5</w:t>
      </w:r>
      <w:r w:rsidR="00163DB6" w:rsidRPr="00943AA3">
        <w:rPr>
          <w:rFonts w:ascii="Times New Roman" w:hAnsi="Times New Roman" w:cs="Times New Roman"/>
          <w:b/>
          <w:color w:val="020C22"/>
          <w:sz w:val="26"/>
          <w:szCs w:val="26"/>
        </w:rPr>
        <w:t>.</w:t>
      </w:r>
      <w:r w:rsidR="00163DB6" w:rsidRPr="00943A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943AA3" w:rsidRPr="00943A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Статью 41 «</w:t>
      </w:r>
      <w:r w:rsidR="00943AA3" w:rsidRPr="00943AA3">
        <w:rPr>
          <w:rFonts w:ascii="Times New Roman" w:hAnsi="Times New Roman" w:cs="Times New Roman"/>
          <w:b/>
          <w:bCs/>
          <w:sz w:val="28"/>
          <w:szCs w:val="28"/>
        </w:rPr>
        <w:t>Владение, пользование и распоряжением муниципальным имуществом</w:t>
      </w:r>
      <w:r w:rsidR="00943AA3" w:rsidRPr="00943AA3">
        <w:rPr>
          <w:rFonts w:ascii="Times New Roman" w:hAnsi="Times New Roman" w:cs="Times New Roman"/>
          <w:bCs/>
          <w:sz w:val="28"/>
          <w:szCs w:val="28"/>
        </w:rPr>
        <w:t>»</w:t>
      </w:r>
      <w:r w:rsidR="00943AA3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дополнить пунктом 5 следующего содержания</w:t>
      </w:r>
      <w:proofErr w:type="gramStart"/>
      <w:r w:rsidR="00943AA3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</w:p>
    <w:p w:rsidR="00163DB6" w:rsidRPr="00943AA3" w:rsidRDefault="00017087" w:rsidP="00943A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943AA3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 </w:t>
      </w:r>
      <w:r w:rsidR="00163DB6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>5. Органы   местного   самоуправления   осуществляют передачу в</w:t>
      </w:r>
      <w:r w:rsid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3DB6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>безвозмездное  владение и пользование объектов электросетевого хозяйства,</w:t>
      </w:r>
      <w:r w:rsid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3DB6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находящихся</w:t>
      </w:r>
      <w:r w:rsid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163DB6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   собственности,    системообразующей</w:t>
      </w:r>
      <w:r w:rsid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3DB6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территориальной   сетевой   организации   или   территориальной   сетевой</w:t>
      </w:r>
      <w:r w:rsid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3DB6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организации,  действующих  в  границах  субъекта  Российской Федерации, в</w:t>
      </w:r>
      <w:r w:rsid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3DB6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случаях,  порядке  и  на  условиях, которые установлены законодательством</w:t>
      </w:r>
      <w:r w:rsid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3DB6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</w:t>
      </w:r>
      <w:r w:rsidR="00727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Федерации об электроэнергетике</w:t>
      </w:r>
      <w:r w:rsidR="00943AA3" w:rsidRPr="00943AA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proofErr w:type="gramStart"/>
      <w:r w:rsidR="007271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A574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461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Start"/>
      <w:r w:rsidR="000461C0" w:rsidRPr="004C5F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</w:t>
      </w:r>
      <w:proofErr w:type="gramEnd"/>
      <w:r w:rsidR="000461C0" w:rsidRPr="004C5F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ступление в силу с 01.09.2024)</w:t>
      </w:r>
    </w:p>
    <w:p w:rsidR="00B0040E" w:rsidRPr="00466867" w:rsidRDefault="00B0040E" w:rsidP="00B0040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17087">
        <w:rPr>
          <w:rFonts w:ascii="Times New Roman" w:hAnsi="Times New Roman" w:cs="Times New Roman"/>
          <w:b/>
          <w:spacing w:val="-9"/>
          <w:sz w:val="28"/>
          <w:szCs w:val="28"/>
        </w:rPr>
        <w:t>2.</w:t>
      </w:r>
      <w:r w:rsidRPr="00466867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21.07.2005 № 97-ФЗ «О государственной регистрации Уставов муниципальных образований», п</w:t>
      </w:r>
      <w:r w:rsidRPr="00466867">
        <w:rPr>
          <w:rFonts w:ascii="Times New Roman" w:hAnsi="Times New Roman" w:cs="Times New Roman"/>
          <w:spacing w:val="3"/>
          <w:sz w:val="28"/>
          <w:szCs w:val="28"/>
        </w:rPr>
        <w:t xml:space="preserve">редоставить муниципальный правовой акт о внесении изменений в Устав </w:t>
      </w:r>
      <w:r w:rsidRPr="00466867">
        <w:rPr>
          <w:rFonts w:ascii="Times New Roman" w:hAnsi="Times New Roman" w:cs="Times New Roman"/>
          <w:spacing w:val="1"/>
          <w:sz w:val="28"/>
          <w:szCs w:val="28"/>
        </w:rPr>
        <w:t xml:space="preserve">сельского поселения </w:t>
      </w:r>
      <w:r w:rsidR="00727141">
        <w:rPr>
          <w:rFonts w:ascii="Times New Roman" w:hAnsi="Times New Roman" w:cs="Times New Roman"/>
          <w:spacing w:val="1"/>
          <w:sz w:val="28"/>
          <w:szCs w:val="28"/>
        </w:rPr>
        <w:t>Красносельское</w:t>
      </w:r>
      <w:r w:rsidRPr="00466867">
        <w:rPr>
          <w:rFonts w:ascii="Times New Roman" w:hAnsi="Times New Roman" w:cs="Times New Roman"/>
          <w:spacing w:val="1"/>
          <w:sz w:val="28"/>
          <w:szCs w:val="28"/>
        </w:rPr>
        <w:t xml:space="preserve"> Прохладненского муниципального </w:t>
      </w:r>
      <w:r w:rsidRPr="00466867">
        <w:rPr>
          <w:rFonts w:ascii="Times New Roman" w:hAnsi="Times New Roman" w:cs="Times New Roman"/>
          <w:sz w:val="28"/>
          <w:szCs w:val="28"/>
        </w:rPr>
        <w:t>района</w:t>
      </w:r>
      <w:r w:rsidRPr="00466867">
        <w:rPr>
          <w:rFonts w:ascii="Times New Roman" w:hAnsi="Times New Roman" w:cs="Times New Roman"/>
          <w:spacing w:val="3"/>
          <w:sz w:val="28"/>
          <w:szCs w:val="28"/>
        </w:rPr>
        <w:t xml:space="preserve"> на государственную регистрацию в Управление Министерства юстиции Российской Федерации по Кабардино-Балкарской Республике в течение 15 дней.</w:t>
      </w:r>
    </w:p>
    <w:p w:rsidR="00B0040E" w:rsidRPr="00466867" w:rsidRDefault="00B0040E" w:rsidP="00B0040E">
      <w:pPr>
        <w:shd w:val="clear" w:color="auto" w:fill="FFFFFF"/>
        <w:tabs>
          <w:tab w:val="left" w:pos="744"/>
        </w:tabs>
        <w:spacing w:after="0"/>
        <w:ind w:firstLine="284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017087">
        <w:rPr>
          <w:rFonts w:ascii="Times New Roman" w:hAnsi="Times New Roman" w:cs="Times New Roman"/>
          <w:b/>
          <w:spacing w:val="3"/>
          <w:sz w:val="28"/>
          <w:szCs w:val="28"/>
        </w:rPr>
        <w:t>3</w:t>
      </w:r>
      <w:r w:rsidRPr="00466867">
        <w:rPr>
          <w:rFonts w:ascii="Times New Roman" w:hAnsi="Times New Roman" w:cs="Times New Roman"/>
          <w:spacing w:val="3"/>
          <w:sz w:val="28"/>
          <w:szCs w:val="28"/>
        </w:rPr>
        <w:t xml:space="preserve">. </w:t>
      </w:r>
      <w:proofErr w:type="gramStart"/>
      <w:r w:rsidRPr="00466867">
        <w:rPr>
          <w:rFonts w:ascii="Times New Roman" w:hAnsi="Times New Roman" w:cs="Times New Roman"/>
          <w:spacing w:val="3"/>
          <w:sz w:val="28"/>
          <w:szCs w:val="28"/>
        </w:rPr>
        <w:t xml:space="preserve">Главе </w:t>
      </w:r>
      <w:r w:rsidRPr="00466867">
        <w:rPr>
          <w:rFonts w:ascii="Times New Roman" w:hAnsi="Times New Roman" w:cs="Times New Roman"/>
          <w:spacing w:val="1"/>
          <w:sz w:val="28"/>
          <w:szCs w:val="28"/>
        </w:rPr>
        <w:t xml:space="preserve">сельского поселения </w:t>
      </w:r>
      <w:r w:rsidR="00727141">
        <w:rPr>
          <w:rFonts w:ascii="Times New Roman" w:hAnsi="Times New Roman" w:cs="Times New Roman"/>
          <w:spacing w:val="1"/>
          <w:sz w:val="28"/>
          <w:szCs w:val="28"/>
        </w:rPr>
        <w:t>Красносельское</w:t>
      </w:r>
      <w:r w:rsidRPr="00466867">
        <w:rPr>
          <w:rFonts w:ascii="Times New Roman" w:hAnsi="Times New Roman" w:cs="Times New Roman"/>
          <w:spacing w:val="1"/>
          <w:sz w:val="28"/>
          <w:szCs w:val="28"/>
        </w:rPr>
        <w:t xml:space="preserve"> Прохладненского муниципального </w:t>
      </w:r>
      <w:r w:rsidRPr="00466867">
        <w:rPr>
          <w:rFonts w:ascii="Times New Roman" w:hAnsi="Times New Roman" w:cs="Times New Roman"/>
          <w:sz w:val="28"/>
          <w:szCs w:val="28"/>
        </w:rPr>
        <w:t>района</w:t>
      </w:r>
      <w:r w:rsidRPr="00466867">
        <w:rPr>
          <w:rFonts w:ascii="Times New Roman" w:hAnsi="Times New Roman" w:cs="Times New Roman"/>
          <w:spacing w:val="3"/>
          <w:sz w:val="28"/>
          <w:szCs w:val="28"/>
        </w:rPr>
        <w:t xml:space="preserve"> КБР опубликовать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в газете « Прохладненские известия»</w:t>
      </w:r>
      <w:r w:rsidRPr="00466867">
        <w:rPr>
          <w:rFonts w:ascii="Times New Roman" w:hAnsi="Times New Roman" w:cs="Times New Roman"/>
          <w:spacing w:val="3"/>
          <w:sz w:val="28"/>
          <w:szCs w:val="28"/>
        </w:rPr>
        <w:t xml:space="preserve"> муниципальный правовой акт о внесении изменений в </w:t>
      </w:r>
      <w:r w:rsidRPr="00466867">
        <w:rPr>
          <w:rFonts w:ascii="Times New Roman" w:hAnsi="Times New Roman" w:cs="Times New Roman"/>
          <w:spacing w:val="1"/>
          <w:sz w:val="28"/>
          <w:szCs w:val="28"/>
        </w:rPr>
        <w:t xml:space="preserve">Устав </w:t>
      </w:r>
      <w:r w:rsidRPr="00466867">
        <w:rPr>
          <w:rFonts w:ascii="Times New Roman" w:hAnsi="Times New Roman" w:cs="Times New Roman"/>
          <w:spacing w:val="-6"/>
          <w:sz w:val="28"/>
          <w:szCs w:val="28"/>
        </w:rPr>
        <w:t xml:space="preserve">после </w:t>
      </w:r>
      <w:r w:rsidRPr="00466867">
        <w:rPr>
          <w:rFonts w:ascii="Times New Roman" w:hAnsi="Times New Roman" w:cs="Times New Roman"/>
          <w:spacing w:val="-1"/>
          <w:sz w:val="28"/>
          <w:szCs w:val="28"/>
        </w:rPr>
        <w:t xml:space="preserve">государственной  регистрации в течение 7 дней </w:t>
      </w:r>
      <w:r w:rsidRPr="00466867">
        <w:rPr>
          <w:rFonts w:ascii="Times New Roman" w:hAnsi="Times New Roman" w:cs="Times New Roman"/>
          <w:sz w:val="28"/>
          <w:szCs w:val="28"/>
        </w:rPr>
        <w:t xml:space="preserve">и направить в Управление Министерства юстиции Российской Федерации по Кабардино-Балкарской Республике сведения об источнике и о дате официального </w:t>
      </w:r>
      <w:r>
        <w:rPr>
          <w:rFonts w:ascii="Times New Roman" w:hAnsi="Times New Roman" w:cs="Times New Roman"/>
          <w:sz w:val="28"/>
          <w:szCs w:val="28"/>
        </w:rPr>
        <w:t>опублико</w:t>
      </w:r>
      <w:r w:rsidRPr="00466867">
        <w:rPr>
          <w:rFonts w:ascii="Times New Roman" w:hAnsi="Times New Roman" w:cs="Times New Roman"/>
          <w:sz w:val="28"/>
          <w:szCs w:val="28"/>
        </w:rPr>
        <w:t>вания для включения указанных сведений в государственный реестр уставов муниципальных образований Кабардино-Балкарской Республики в</w:t>
      </w:r>
      <w:proofErr w:type="gramEnd"/>
      <w:r w:rsidRPr="00466867">
        <w:rPr>
          <w:rFonts w:ascii="Times New Roman" w:hAnsi="Times New Roman" w:cs="Times New Roman"/>
          <w:sz w:val="28"/>
          <w:szCs w:val="28"/>
        </w:rPr>
        <w:t xml:space="preserve"> 10-дневной срок.</w:t>
      </w:r>
    </w:p>
    <w:p w:rsidR="00B0040E" w:rsidRPr="00466867" w:rsidRDefault="00B0040E" w:rsidP="00B0040E">
      <w:pPr>
        <w:shd w:val="clear" w:color="auto" w:fill="FFFFFF"/>
        <w:tabs>
          <w:tab w:val="left" w:pos="744"/>
        </w:tabs>
        <w:spacing w:after="0"/>
        <w:ind w:firstLine="284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017087">
        <w:rPr>
          <w:rFonts w:ascii="Times New Roman" w:hAnsi="Times New Roman" w:cs="Times New Roman"/>
          <w:b/>
          <w:spacing w:val="-9"/>
          <w:sz w:val="28"/>
          <w:szCs w:val="28"/>
        </w:rPr>
        <w:t>4</w:t>
      </w:r>
      <w:r w:rsidRPr="00466867">
        <w:rPr>
          <w:rFonts w:ascii="Times New Roman" w:hAnsi="Times New Roman" w:cs="Times New Roman"/>
          <w:spacing w:val="-9"/>
          <w:sz w:val="28"/>
          <w:szCs w:val="28"/>
        </w:rPr>
        <w:t xml:space="preserve">. </w:t>
      </w:r>
      <w:r w:rsidR="00017087">
        <w:rPr>
          <w:rFonts w:ascii="Times New Roman" w:hAnsi="Times New Roman" w:cs="Times New Roman"/>
          <w:spacing w:val="-1"/>
          <w:sz w:val="28"/>
          <w:szCs w:val="28"/>
        </w:rPr>
        <w:t>Настоящее р</w:t>
      </w:r>
      <w:r w:rsidRPr="00466867">
        <w:rPr>
          <w:rFonts w:ascii="Times New Roman" w:hAnsi="Times New Roman" w:cs="Times New Roman"/>
          <w:spacing w:val="-1"/>
          <w:sz w:val="28"/>
          <w:szCs w:val="28"/>
        </w:rPr>
        <w:t xml:space="preserve">ешение вступает в силу после государственной регистрации и </w:t>
      </w:r>
      <w:r>
        <w:rPr>
          <w:rFonts w:ascii="Times New Roman" w:hAnsi="Times New Roman" w:cs="Times New Roman"/>
          <w:spacing w:val="-1"/>
          <w:sz w:val="28"/>
          <w:szCs w:val="28"/>
        </w:rPr>
        <w:t>опубликова</w:t>
      </w:r>
      <w:r w:rsidRPr="00466867">
        <w:rPr>
          <w:rFonts w:ascii="Times New Roman" w:hAnsi="Times New Roman" w:cs="Times New Roman"/>
          <w:spacing w:val="-1"/>
          <w:sz w:val="28"/>
          <w:szCs w:val="28"/>
        </w:rPr>
        <w:t>ния</w:t>
      </w:r>
      <w:r w:rsidRPr="00466867">
        <w:rPr>
          <w:rFonts w:ascii="Times New Roman" w:hAnsi="Times New Roman" w:cs="Times New Roman"/>
          <w:spacing w:val="1"/>
          <w:sz w:val="28"/>
          <w:szCs w:val="28"/>
        </w:rPr>
        <w:t xml:space="preserve"> в порядке, предусмотренном Уставом сельского поселения </w:t>
      </w:r>
      <w:r w:rsidR="00727141">
        <w:rPr>
          <w:rFonts w:ascii="Times New Roman" w:hAnsi="Times New Roman" w:cs="Times New Roman"/>
          <w:spacing w:val="1"/>
          <w:sz w:val="28"/>
          <w:szCs w:val="28"/>
        </w:rPr>
        <w:t>Красносельское</w:t>
      </w:r>
      <w:r w:rsidRPr="00466867">
        <w:rPr>
          <w:rFonts w:ascii="Times New Roman" w:hAnsi="Times New Roman" w:cs="Times New Roman"/>
          <w:spacing w:val="1"/>
          <w:sz w:val="28"/>
          <w:szCs w:val="28"/>
        </w:rPr>
        <w:t xml:space="preserve"> Прохладненского муниципального </w:t>
      </w:r>
      <w:r w:rsidRPr="00466867">
        <w:rPr>
          <w:rFonts w:ascii="Times New Roman" w:hAnsi="Times New Roman" w:cs="Times New Roman"/>
          <w:sz w:val="28"/>
          <w:szCs w:val="28"/>
        </w:rPr>
        <w:t>района КБР</w:t>
      </w:r>
      <w:r w:rsidRPr="0046686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466867" w:rsidRPr="00466867" w:rsidRDefault="00466867" w:rsidP="00466867">
      <w:pPr>
        <w:pStyle w:val="ConsPlusCell"/>
        <w:ind w:firstLine="284"/>
        <w:rPr>
          <w:rFonts w:ascii="Times New Roman" w:hAnsi="Times New Roman" w:cs="Times New Roman"/>
          <w:sz w:val="28"/>
          <w:szCs w:val="28"/>
        </w:rPr>
      </w:pPr>
    </w:p>
    <w:p w:rsidR="00466867" w:rsidRDefault="00466867" w:rsidP="00466867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727141">
        <w:rPr>
          <w:rFonts w:ascii="Times New Roman" w:hAnsi="Times New Roman" w:cs="Times New Roman"/>
          <w:sz w:val="28"/>
          <w:szCs w:val="28"/>
        </w:rPr>
        <w:t>Красносельское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867" w:rsidRPr="003D51A9" w:rsidRDefault="00466867" w:rsidP="00466867">
      <w:pPr>
        <w:pStyle w:val="ConsPlusCell"/>
      </w:pPr>
      <w:r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КБР                               </w:t>
      </w:r>
      <w:r w:rsidR="00727141">
        <w:rPr>
          <w:rFonts w:ascii="Times New Roman" w:hAnsi="Times New Roman" w:cs="Times New Roman"/>
          <w:sz w:val="28"/>
          <w:szCs w:val="28"/>
        </w:rPr>
        <w:t>А.А. Плотников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5E7" w:rsidRPr="00594CBE" w:rsidRDefault="00F775E7" w:rsidP="00400EF3">
      <w:pPr>
        <w:shd w:val="clear" w:color="auto" w:fill="FFFFFF"/>
        <w:tabs>
          <w:tab w:val="left" w:pos="744"/>
        </w:tabs>
        <w:spacing w:after="0" w:line="240" w:lineRule="auto"/>
        <w:ind w:firstLine="709"/>
        <w:jc w:val="both"/>
      </w:pPr>
    </w:p>
    <w:sectPr w:rsidR="00F775E7" w:rsidRPr="00594CBE" w:rsidSect="00BC28AA">
      <w:pgSz w:w="11906" w:h="16838"/>
      <w:pgMar w:top="510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4084"/>
    <w:rsid w:val="00017087"/>
    <w:rsid w:val="000461C0"/>
    <w:rsid w:val="00062E0A"/>
    <w:rsid w:val="00084CE1"/>
    <w:rsid w:val="000D5B7B"/>
    <w:rsid w:val="000F11A3"/>
    <w:rsid w:val="001108E5"/>
    <w:rsid w:val="00163DB6"/>
    <w:rsid w:val="00174AAB"/>
    <w:rsid w:val="0017718C"/>
    <w:rsid w:val="001E7636"/>
    <w:rsid w:val="00210CBE"/>
    <w:rsid w:val="002F429C"/>
    <w:rsid w:val="00310325"/>
    <w:rsid w:val="00357B28"/>
    <w:rsid w:val="003C2CAD"/>
    <w:rsid w:val="003D77EB"/>
    <w:rsid w:val="00400EF3"/>
    <w:rsid w:val="00453842"/>
    <w:rsid w:val="00466867"/>
    <w:rsid w:val="004C5FFA"/>
    <w:rsid w:val="004E1FEA"/>
    <w:rsid w:val="004E466C"/>
    <w:rsid w:val="00594CBE"/>
    <w:rsid w:val="00596F46"/>
    <w:rsid w:val="005C04E7"/>
    <w:rsid w:val="00616DBF"/>
    <w:rsid w:val="00720970"/>
    <w:rsid w:val="00727141"/>
    <w:rsid w:val="0072750C"/>
    <w:rsid w:val="00737D17"/>
    <w:rsid w:val="007465C9"/>
    <w:rsid w:val="007559F4"/>
    <w:rsid w:val="007A6021"/>
    <w:rsid w:val="007A68AB"/>
    <w:rsid w:val="007E2382"/>
    <w:rsid w:val="00822C90"/>
    <w:rsid w:val="0083696F"/>
    <w:rsid w:val="00843DDD"/>
    <w:rsid w:val="008C4084"/>
    <w:rsid w:val="008E774D"/>
    <w:rsid w:val="00943AA3"/>
    <w:rsid w:val="00977130"/>
    <w:rsid w:val="009A7B11"/>
    <w:rsid w:val="00A01273"/>
    <w:rsid w:val="00A5613B"/>
    <w:rsid w:val="00A574CC"/>
    <w:rsid w:val="00A629DC"/>
    <w:rsid w:val="00A86E41"/>
    <w:rsid w:val="00AC48F2"/>
    <w:rsid w:val="00AE45C5"/>
    <w:rsid w:val="00B0040E"/>
    <w:rsid w:val="00B036C0"/>
    <w:rsid w:val="00B147FA"/>
    <w:rsid w:val="00B90FAC"/>
    <w:rsid w:val="00BC28AA"/>
    <w:rsid w:val="00C31852"/>
    <w:rsid w:val="00C35C46"/>
    <w:rsid w:val="00C62DFE"/>
    <w:rsid w:val="00C8576B"/>
    <w:rsid w:val="00CC22F1"/>
    <w:rsid w:val="00CE2BDB"/>
    <w:rsid w:val="00D50C09"/>
    <w:rsid w:val="00E40C71"/>
    <w:rsid w:val="00EE13ED"/>
    <w:rsid w:val="00EE2FD3"/>
    <w:rsid w:val="00F310E1"/>
    <w:rsid w:val="00F4542F"/>
    <w:rsid w:val="00F775E7"/>
    <w:rsid w:val="00FB1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4084"/>
  </w:style>
  <w:style w:type="paragraph" w:styleId="a3">
    <w:name w:val="Normal (Web)"/>
    <w:basedOn w:val="a"/>
    <w:uiPriority w:val="99"/>
    <w:unhideWhenUsed/>
    <w:rsid w:val="00720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20970"/>
    <w:rPr>
      <w:b/>
      <w:bCs/>
    </w:rPr>
  </w:style>
  <w:style w:type="paragraph" w:styleId="a5">
    <w:name w:val="Body Text"/>
    <w:basedOn w:val="a"/>
    <w:link w:val="a6"/>
    <w:rsid w:val="00F775E7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F775E7"/>
    <w:rPr>
      <w:rFonts w:ascii="Times New Roman" w:eastAsia="Calibri" w:hAnsi="Times New Roman" w:cs="Times New Roman"/>
      <w:sz w:val="28"/>
      <w:szCs w:val="24"/>
    </w:rPr>
  </w:style>
  <w:style w:type="paragraph" w:customStyle="1" w:styleId="ConsPlusCell">
    <w:name w:val="ConsPlusCell"/>
    <w:rsid w:val="00F775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F775E7"/>
    <w:rPr>
      <w:color w:val="0000FF"/>
      <w:u w:val="single"/>
    </w:rPr>
  </w:style>
  <w:style w:type="character" w:customStyle="1" w:styleId="dt-r">
    <w:name w:val="dt-r"/>
    <w:basedOn w:val="a0"/>
    <w:rsid w:val="00F775E7"/>
  </w:style>
  <w:style w:type="paragraph" w:customStyle="1" w:styleId="no-indent">
    <w:name w:val="no-indent"/>
    <w:basedOn w:val="a"/>
    <w:rsid w:val="00F77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75E7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357B2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6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54116/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2024-08-23T08:06:00Z</cp:lastPrinted>
  <dcterms:created xsi:type="dcterms:W3CDTF">2024-02-08T06:42:00Z</dcterms:created>
  <dcterms:modified xsi:type="dcterms:W3CDTF">2024-08-23T08:07:00Z</dcterms:modified>
</cp:coreProperties>
</file>