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FB8" w:rsidRDefault="00DF0FB8" w:rsidP="00DF0FB8">
      <w:pPr>
        <w:pStyle w:val="af8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1335" cy="8045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1335" cy="80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FB8" w:rsidRPr="00DF0FB8" w:rsidRDefault="00DF0FB8" w:rsidP="00DF0FB8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DF0FB8">
        <w:rPr>
          <w:rFonts w:ascii="Times New Roman" w:hAnsi="Times New Roman"/>
          <w:b w:val="0"/>
          <w:sz w:val="24"/>
          <w:szCs w:val="24"/>
        </w:rPr>
        <w:t>МЕСТНАЯ АДМИНИСТРАЦИЯ СЕЛЬСКОГО ПОСЕЛЕНИЯ КРАСНОСЕЛЬСКОЕ</w:t>
      </w:r>
    </w:p>
    <w:p w:rsidR="00DF0FB8" w:rsidRPr="00DF0FB8" w:rsidRDefault="00DF0FB8" w:rsidP="00DF0F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DF0FB8" w:rsidRPr="00DF0FB8" w:rsidRDefault="00DF0FB8" w:rsidP="00DF0F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DF0FB8" w:rsidRPr="00DF0FB8" w:rsidRDefault="00DF0FB8" w:rsidP="00DF0F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DF0FB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DF0FB8">
        <w:rPr>
          <w:rFonts w:ascii="Times New Roman" w:hAnsi="Times New Roman" w:cs="Times New Roman"/>
          <w:sz w:val="24"/>
          <w:szCs w:val="24"/>
        </w:rPr>
        <w:t>ЫПЭ АДМИНИСТРАЦЭ</w:t>
      </w:r>
    </w:p>
    <w:p w:rsidR="00DF0FB8" w:rsidRPr="00DF0FB8" w:rsidRDefault="00DF0FB8" w:rsidP="00DF0FB8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 w:rsidRPr="00DF0FB8">
        <w:rPr>
          <w:rFonts w:ascii="Times New Roman" w:hAnsi="Times New Roman"/>
          <w:b w:val="0"/>
          <w:i w:val="0"/>
          <w:sz w:val="24"/>
          <w:szCs w:val="24"/>
        </w:rPr>
        <w:t>КЪАБАРТЫ-МАЛКАЪАР РЕСПУБЛИКАНЫ ПРОХЛАДНЫЙ  МУНИЦИПАЛЬНЫЙ</w:t>
      </w:r>
    </w:p>
    <w:p w:rsidR="00DF0FB8" w:rsidRPr="00DF0FB8" w:rsidRDefault="00DF0FB8" w:rsidP="00DF0FB8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 w:rsidRPr="00DF0FB8">
        <w:rPr>
          <w:rFonts w:ascii="Times New Roman" w:hAnsi="Times New Roman"/>
          <w:b w:val="0"/>
          <w:i w:val="0"/>
          <w:sz w:val="24"/>
          <w:szCs w:val="24"/>
        </w:rPr>
        <w:t>РАЙОНУНУ КРАСНОСЕЛЬСКОЕ   ЭЛ  ПОСЕЛЕНИЯСЫНЫ ЖЕР-ЖЕРЛИ АДМИНИСТРАЦИЯСЫ</w:t>
      </w:r>
    </w:p>
    <w:p w:rsidR="00DF0FB8" w:rsidRDefault="00DF0FB8" w:rsidP="00DF0FB8">
      <w:pPr>
        <w:pStyle w:val="af6"/>
        <w:spacing w:after="0"/>
        <w:jc w:val="center"/>
        <w:rPr>
          <w:sz w:val="18"/>
          <w:szCs w:val="18"/>
        </w:rPr>
      </w:pPr>
      <w:r>
        <w:rPr>
          <w:b/>
          <w:sz w:val="18"/>
          <w:szCs w:val="18"/>
        </w:rPr>
        <w:t>361012</w:t>
      </w:r>
      <w:r>
        <w:rPr>
          <w:sz w:val="18"/>
          <w:szCs w:val="18"/>
        </w:rPr>
        <w:t xml:space="preserve">, КБР, Прохладненский  муниципальный  район, с. Красносельское 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>, 9  тел./факс: 8-(8-66-31) 92-3-86,     92-2-42,    92-3-72</w:t>
      </w:r>
    </w:p>
    <w:p w:rsidR="00DF0FB8" w:rsidRDefault="00DF0FB8" w:rsidP="00DF0FB8">
      <w:pPr>
        <w:pStyle w:val="af6"/>
        <w:pBdr>
          <w:top w:val="double" w:sz="4" w:space="0" w:color="auto"/>
        </w:pBdr>
        <w:spacing w:after="0"/>
        <w:jc w:val="both"/>
        <w:rPr>
          <w:sz w:val="24"/>
          <w:szCs w:val="24"/>
        </w:rPr>
      </w:pPr>
    </w:p>
    <w:p w:rsidR="00047260" w:rsidRDefault="00047260" w:rsidP="00DF0F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DF0FB8" w:rsidRPr="00DF0FB8" w:rsidRDefault="00DF0FB8" w:rsidP="00DF0F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>«</w:t>
      </w:r>
      <w:r w:rsidR="001A3A89">
        <w:rPr>
          <w:rFonts w:ascii="Times New Roman" w:hAnsi="Times New Roman" w:cs="Times New Roman"/>
          <w:sz w:val="24"/>
          <w:szCs w:val="24"/>
        </w:rPr>
        <w:t>01</w:t>
      </w:r>
      <w:r w:rsidRPr="00DF0FB8">
        <w:rPr>
          <w:rFonts w:ascii="Times New Roman" w:hAnsi="Times New Roman" w:cs="Times New Roman"/>
          <w:sz w:val="24"/>
          <w:szCs w:val="24"/>
        </w:rPr>
        <w:t>»</w:t>
      </w:r>
      <w:r w:rsidR="001A3A89">
        <w:rPr>
          <w:rFonts w:ascii="Times New Roman" w:hAnsi="Times New Roman" w:cs="Times New Roman"/>
          <w:sz w:val="24"/>
          <w:szCs w:val="24"/>
        </w:rPr>
        <w:t xml:space="preserve"> февраля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 w:rsidR="001A3A8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         </w:t>
      </w:r>
      <w:r w:rsidR="009B68CD">
        <w:rPr>
          <w:rFonts w:ascii="Times New Roman" w:hAnsi="Times New Roman" w:cs="Times New Roman"/>
          <w:sz w:val="24"/>
          <w:szCs w:val="24"/>
        </w:rPr>
        <w:t xml:space="preserve">  </w:t>
      </w:r>
      <w:r w:rsidRPr="00DF0FB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B68CD">
        <w:rPr>
          <w:rFonts w:ascii="Times New Roman" w:hAnsi="Times New Roman" w:cs="Times New Roman"/>
          <w:sz w:val="24"/>
          <w:szCs w:val="24"/>
        </w:rPr>
        <w:t xml:space="preserve">   </w:t>
      </w:r>
      <w:r w:rsidR="001A3A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F0FB8">
        <w:rPr>
          <w:rFonts w:ascii="Times New Roman" w:hAnsi="Times New Roman" w:cs="Times New Roman"/>
          <w:sz w:val="24"/>
          <w:szCs w:val="24"/>
        </w:rPr>
        <w:t xml:space="preserve">ПОСТАНОВЛЕНИЕ №  </w:t>
      </w:r>
      <w:r w:rsidR="001A3A89">
        <w:rPr>
          <w:rFonts w:ascii="Times New Roman" w:hAnsi="Times New Roman" w:cs="Times New Roman"/>
          <w:sz w:val="24"/>
          <w:szCs w:val="24"/>
        </w:rPr>
        <w:t>23</w:t>
      </w:r>
      <w:r w:rsidRPr="00DF0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0FB8" w:rsidRPr="00DF0FB8" w:rsidRDefault="00DF0FB8" w:rsidP="00DF0F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F0FB8">
        <w:rPr>
          <w:rFonts w:ascii="Times New Roman" w:hAnsi="Times New Roman" w:cs="Times New Roman"/>
          <w:sz w:val="24"/>
          <w:szCs w:val="24"/>
        </w:rPr>
        <w:t xml:space="preserve">ПОСТАНОВЛЕНЭ №                                                                                                                               </w:t>
      </w:r>
    </w:p>
    <w:p w:rsidR="00DF0FB8" w:rsidRPr="00DF0FB8" w:rsidRDefault="00DF0FB8" w:rsidP="00DF0FB8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F0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F0FB8">
        <w:rPr>
          <w:rFonts w:ascii="Times New Roman" w:hAnsi="Times New Roman" w:cs="Times New Roman"/>
          <w:sz w:val="24"/>
          <w:szCs w:val="24"/>
        </w:rPr>
        <w:t xml:space="preserve">БЕГИМ  № </w:t>
      </w:r>
    </w:p>
    <w:p w:rsidR="00DF0FB8" w:rsidRDefault="00DF0FB8" w:rsidP="00DF0FB8">
      <w:pPr>
        <w:spacing w:after="0" w:line="240" w:lineRule="atLeast"/>
        <w:jc w:val="center"/>
      </w:pPr>
    </w:p>
    <w:p w:rsidR="00047260" w:rsidRDefault="00047260" w:rsidP="00DF0FB8">
      <w:pPr>
        <w:spacing w:after="0" w:line="240" w:lineRule="atLeast"/>
        <w:jc w:val="center"/>
      </w:pPr>
    </w:p>
    <w:p w:rsidR="00E3689D" w:rsidRPr="009F3EF3" w:rsidRDefault="00E3689D" w:rsidP="00E3689D">
      <w:pPr>
        <w:shd w:val="clear" w:color="auto" w:fill="FFFFFF"/>
        <w:spacing w:after="150" w:line="336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  <w:r w:rsidR="00FB514D" w:rsidRPr="009F3EF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на территории муниципального образования с.п. Красносельское.</w:t>
      </w:r>
    </w:p>
    <w:p w:rsidR="00E3689D" w:rsidRPr="009F3EF3" w:rsidRDefault="00E3689D" w:rsidP="00E368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3689D" w:rsidRPr="009F3EF3" w:rsidRDefault="00E3689D" w:rsidP="009B68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соответствии </w:t>
      </w:r>
      <w:r w:rsidR="00DF0FB8"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A92E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Федеральным законом </w:t>
      </w:r>
      <w:r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27 декабря 2018 года № 498-ФЗ «Об ответственном обращении с животными и о внесении изменений в отдельные законодатель</w:t>
      </w:r>
      <w:r w:rsidR="00586646"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ные акты Российской Федерации»</w:t>
      </w:r>
      <w:r w:rsidR="009F3EF3"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(с внесенными изменениями Федеральным законом от 14.07.2022 года № 269-ФЗ)</w:t>
      </w:r>
      <w:r w:rsidR="00586646" w:rsidRPr="009F3EF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9F3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статьей</w:t>
      </w:r>
      <w:r w:rsidR="00133B08" w:rsidRPr="009F3EF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14.1</w:t>
      </w:r>
      <w:r w:rsidR="00133B08" w:rsidRPr="009F3EF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="00133B08" w:rsidRPr="009F3EF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="00133B08" w:rsidRPr="009F3EF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133B08" w:rsidRPr="009F3EF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06.10.2003</w:t>
      </w:r>
      <w:r w:rsidR="00133B08" w:rsidRPr="009F3EF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133B08" w:rsidRPr="009F3EF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131-ФЗ «Об общих принципах</w:t>
      </w:r>
      <w:r w:rsidR="00133B08" w:rsidRPr="009F3EF3">
        <w:rPr>
          <w:rFonts w:ascii="Times New Roman" w:eastAsia="Times New Roman" w:hAnsi="Times New Roman" w:cs="Times New Roman"/>
          <w:w w:val="150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организации местного самоуправления</w:t>
      </w:r>
      <w:r w:rsidR="00133B08" w:rsidRPr="009F3EF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33B08" w:rsidRPr="009F3EF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133B08" w:rsidRPr="009F3EF3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Федерации», </w:t>
      </w:r>
      <w:r w:rsidRPr="009F3EF3">
        <w:rPr>
          <w:rFonts w:ascii="Times New Roman" w:hAnsi="Times New Roman" w:cs="Times New Roman"/>
          <w:bCs/>
          <w:kern w:val="2"/>
          <w:sz w:val="24"/>
          <w:szCs w:val="24"/>
        </w:rPr>
        <w:t>руководствуясь Уставом</w:t>
      </w:r>
      <w:r w:rsidRPr="009F3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FB8" w:rsidRPr="009F3EF3">
        <w:rPr>
          <w:rFonts w:ascii="Times New Roman" w:eastAsia="Times New Roman" w:hAnsi="Times New Roman" w:cs="Times New Roman"/>
          <w:sz w:val="24"/>
          <w:szCs w:val="24"/>
        </w:rPr>
        <w:t>сельского поселения Красносельское Прохладненского муниципального района КБР</w:t>
      </w:r>
      <w:proofErr w:type="gramEnd"/>
      <w:r w:rsidR="009B68CD" w:rsidRPr="009F3EF3">
        <w:rPr>
          <w:rFonts w:ascii="Times New Roman" w:hAnsi="Times New Roman" w:cs="Times New Roman"/>
          <w:sz w:val="24"/>
          <w:szCs w:val="24"/>
        </w:rPr>
        <w:t>,</w:t>
      </w:r>
      <w:r w:rsidR="009F3EF3" w:rsidRPr="009F3EF3">
        <w:rPr>
          <w:rFonts w:ascii="Times New Roman" w:hAnsi="Times New Roman" w:cs="Times New Roman"/>
          <w:sz w:val="24"/>
          <w:szCs w:val="24"/>
        </w:rPr>
        <w:t xml:space="preserve"> местная администрация с.п. Красносельское</w:t>
      </w:r>
      <w:r w:rsidR="009F3EF3" w:rsidRPr="009F3EF3">
        <w:rPr>
          <w:sz w:val="24"/>
          <w:szCs w:val="24"/>
        </w:rPr>
        <w:t xml:space="preserve"> </w:t>
      </w:r>
      <w:r w:rsidR="009B68CD" w:rsidRPr="009F3EF3">
        <w:rPr>
          <w:sz w:val="24"/>
          <w:szCs w:val="24"/>
        </w:rPr>
        <w:t xml:space="preserve"> </w:t>
      </w:r>
      <w:r w:rsidR="009B68CD" w:rsidRPr="009F3EF3">
        <w:rPr>
          <w:rFonts w:ascii="Times New Roman" w:hAnsi="Times New Roman" w:cs="Times New Roman"/>
          <w:sz w:val="24"/>
          <w:szCs w:val="24"/>
        </w:rPr>
        <w:t>постановляет</w:t>
      </w:r>
      <w:r w:rsidRPr="009F3EF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B68CD" w:rsidRPr="009F3EF3" w:rsidRDefault="009B68CD" w:rsidP="009B68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3D2D" w:rsidRPr="009F3EF3" w:rsidRDefault="009B68CD" w:rsidP="009B68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  <w:r w:rsidR="00B33D2D"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:rsidR="00B33D2D" w:rsidRPr="009F3EF3" w:rsidRDefault="009B68CD" w:rsidP="009B68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B33D2D"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>2. Утвердить Перечень лиц, уполномоченных</w:t>
      </w:r>
      <w:r w:rsidR="009F3EF3"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принятие решений </w:t>
      </w:r>
      <w:r w:rsidR="00B33D2D" w:rsidRPr="009F3EF3">
        <w:rPr>
          <w:rFonts w:ascii="Times New Roman" w:eastAsia="Calibri" w:hAnsi="Times New Roman" w:cs="Times New Roman"/>
          <w:sz w:val="24"/>
          <w:szCs w:val="24"/>
          <w:lang w:eastAsia="en-US"/>
        </w:rPr>
        <w:t>о возврате животных без владельцев на прежние места их обитания (приложение № 2).</w:t>
      </w:r>
    </w:p>
    <w:p w:rsidR="00047260" w:rsidRPr="009F3EF3" w:rsidRDefault="009B68CD" w:rsidP="009F3EF3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</w:t>
      </w:r>
      <w:r w:rsidR="00B33D2D" w:rsidRPr="009F3EF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3. </w:t>
      </w:r>
      <w:r w:rsidR="00047260" w:rsidRPr="009F3EF3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в порядке, предусмотренном Уставом сельского поселения </w:t>
      </w:r>
      <w:r w:rsidR="00047260" w:rsidRPr="009F3EF3">
        <w:rPr>
          <w:rFonts w:ascii="Times New Roman" w:hAnsi="Times New Roman" w:cs="Times New Roman"/>
          <w:bCs/>
          <w:sz w:val="24"/>
          <w:szCs w:val="24"/>
        </w:rPr>
        <w:t>Красносельское Прохладненского муниципального района КБР</w:t>
      </w:r>
      <w:r w:rsidR="00047260" w:rsidRPr="009F3EF3">
        <w:rPr>
          <w:rFonts w:ascii="Times New Roman" w:hAnsi="Times New Roman" w:cs="Times New Roman"/>
          <w:sz w:val="24"/>
          <w:szCs w:val="24"/>
        </w:rPr>
        <w:t xml:space="preserve"> с одновременным размещением на официальном сайте </w:t>
      </w:r>
      <w:r w:rsidRPr="009F3EF3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047260" w:rsidRPr="009F3EF3">
        <w:rPr>
          <w:rFonts w:ascii="Times New Roman" w:hAnsi="Times New Roman" w:cs="Times New Roman"/>
          <w:bCs/>
          <w:sz w:val="24"/>
          <w:szCs w:val="24"/>
        </w:rPr>
        <w:t>Прохладненского муниципального  КБР</w:t>
      </w:r>
      <w:proofErr w:type="gramStart"/>
      <w:r w:rsidR="00047260" w:rsidRPr="009F3EF3">
        <w:rPr>
          <w:rFonts w:ascii="Times New Roman" w:hAnsi="Times New Roman" w:cs="Times New Roman"/>
          <w:sz w:val="24"/>
          <w:szCs w:val="24"/>
        </w:rPr>
        <w:t xml:space="preserve"> </w:t>
      </w:r>
      <w:r w:rsidR="00047260" w:rsidRPr="009F3EF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47260" w:rsidRPr="009F3EF3" w:rsidRDefault="00047260" w:rsidP="000472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4</w:t>
      </w:r>
      <w:r w:rsidRPr="009F3EF3">
        <w:rPr>
          <w:rFonts w:ascii="Times New Roman" w:hAnsi="Times New Roman" w:cs="Times New Roman"/>
          <w:sz w:val="24"/>
          <w:szCs w:val="24"/>
        </w:rPr>
        <w:t>.  Настоящее постановление вступает в силу со дня его обнародования.</w:t>
      </w:r>
    </w:p>
    <w:p w:rsidR="00B33D2D" w:rsidRPr="009F3EF3" w:rsidRDefault="00047260" w:rsidP="00047260">
      <w:pPr>
        <w:widowControl w:val="0"/>
        <w:autoSpaceDE w:val="0"/>
        <w:spacing w:after="0" w:line="240" w:lineRule="auto"/>
        <w:ind w:left="142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9F3EF3">
        <w:rPr>
          <w:rFonts w:ascii="Times New Roman" w:hAnsi="Times New Roman" w:cs="Times New Roman"/>
          <w:sz w:val="24"/>
          <w:szCs w:val="24"/>
        </w:rPr>
        <w:t xml:space="preserve">  5.  </w:t>
      </w:r>
      <w:proofErr w:type="gramStart"/>
      <w:r w:rsidRPr="009F3EF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F3EF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33D2D" w:rsidRPr="009F3EF3" w:rsidRDefault="00B33D2D" w:rsidP="0004726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047260" w:rsidRPr="009F3EF3" w:rsidRDefault="00B33D2D" w:rsidP="0004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047260" w:rsidRPr="009F3EF3">
        <w:rPr>
          <w:rFonts w:ascii="Times New Roman" w:eastAsia="Times New Roman" w:hAnsi="Times New Roman" w:cs="Times New Roman"/>
          <w:sz w:val="24"/>
          <w:szCs w:val="24"/>
        </w:rPr>
        <w:t>местной администрации</w:t>
      </w:r>
    </w:p>
    <w:p w:rsidR="00047260" w:rsidRDefault="00047260" w:rsidP="00085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EF3">
        <w:rPr>
          <w:rFonts w:ascii="Times New Roman" w:eastAsia="Times New Roman" w:hAnsi="Times New Roman" w:cs="Times New Roman"/>
          <w:sz w:val="24"/>
          <w:szCs w:val="24"/>
        </w:rPr>
        <w:t>сельского поселения  Красносельское</w:t>
      </w:r>
      <w:r w:rsidR="00B33D2D" w:rsidRPr="009F3EF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9F3E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А.А. Плотников</w:t>
      </w:r>
    </w:p>
    <w:p w:rsidR="00085922" w:rsidRPr="00085922" w:rsidRDefault="00085922" w:rsidP="00085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922" w:rsidRDefault="00085922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№ 1 </w:t>
      </w:r>
    </w:p>
    <w:p w:rsidR="00B33D2D" w:rsidRPr="00085922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к постановлению</w:t>
      </w:r>
      <w:r w:rsidR="00047260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местной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</w:t>
      </w:r>
      <w:r w:rsidR="00047260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с.п. Красносельское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B33D2D" w:rsidRPr="00085922" w:rsidRDefault="009B68CD" w:rsidP="000859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</w:t>
      </w:r>
      <w:r w:rsid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от «</w:t>
      </w:r>
      <w:r w:rsidR="001A3A89">
        <w:rPr>
          <w:rFonts w:ascii="Times New Roman" w:eastAsia="Calibri" w:hAnsi="Times New Roman" w:cs="Times New Roman"/>
          <w:sz w:val="24"/>
          <w:szCs w:val="24"/>
          <w:lang w:eastAsia="en-US"/>
        </w:rPr>
        <w:t>01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1A3A8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февраля </w:t>
      </w:r>
      <w:r w:rsidR="00B33D2D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202</w:t>
      </w:r>
      <w:r w:rsidR="001A3A89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B33D2D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№ </w:t>
      </w:r>
      <w:r w:rsidR="001A3A89">
        <w:rPr>
          <w:rFonts w:ascii="Times New Roman" w:eastAsia="Calibri" w:hAnsi="Times New Roman" w:cs="Times New Roman"/>
          <w:sz w:val="24"/>
          <w:szCs w:val="24"/>
          <w:lang w:eastAsia="en-US"/>
        </w:rPr>
        <w:t>23</w:t>
      </w:r>
    </w:p>
    <w:p w:rsidR="00B33D2D" w:rsidRPr="00085922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Перечень </w:t>
      </w:r>
    </w:p>
    <w:p w:rsidR="00B33D2D" w:rsidRPr="00085922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мест, на которые запрещается возвращать </w:t>
      </w:r>
    </w:p>
    <w:p w:rsidR="00B33D2D" w:rsidRPr="00085922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животных без владельцев</w:t>
      </w:r>
    </w:p>
    <w:p w:rsidR="00B33D2D" w:rsidRPr="00085922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3D2D" w:rsidRPr="00085922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689D" w:rsidRPr="00085922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:rsidR="00E3689D" w:rsidRPr="00085922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B68CD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 прилегающие к многоквартирным домам</w:t>
      </w:r>
      <w:r w:rsidR="00085922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частным домовладениям</w:t>
      </w: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3689D" w:rsidRPr="00085922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B68CD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детские игровые и детские спортивные площадки;</w:t>
      </w:r>
    </w:p>
    <w:p w:rsidR="00E3689D" w:rsidRPr="00085922" w:rsidRDefault="00A94F67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3689D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спортивные площадки для занятий активными видами спорта, площадки, предназначенные для спортивных игр на открытом воздухе;</w:t>
      </w:r>
    </w:p>
    <w:p w:rsidR="00E3689D" w:rsidRPr="00085922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47260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кладбища и мемориальные зоны;</w:t>
      </w:r>
    </w:p>
    <w:p w:rsidR="00E3689D" w:rsidRPr="00085922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47260"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5922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площадки для проведения массовых мероприятий;</w:t>
      </w:r>
    </w:p>
    <w:p w:rsidR="00E3689D" w:rsidRPr="00085922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- </w:t>
      </w:r>
      <w:r w:rsidR="00047260"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территории детских, образовательных и лечебных учреждений;</w:t>
      </w:r>
    </w:p>
    <w:p w:rsidR="00085922" w:rsidRPr="00085922" w:rsidRDefault="00E3689D" w:rsidP="00085922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- </w:t>
      </w:r>
      <w:r w:rsidR="00047260"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территории, прилегающие к объектам культуры;</w:t>
      </w:r>
    </w:p>
    <w:p w:rsidR="00E3689D" w:rsidRPr="00085922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-</w:t>
      </w:r>
      <w:r w:rsidR="00047260"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территории, прилегающие к организациям о</w:t>
      </w:r>
      <w:r w:rsidR="00085922"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бщественного питания, магазинам;</w:t>
      </w:r>
    </w:p>
    <w:p w:rsidR="00085922" w:rsidRPr="00085922" w:rsidRDefault="00085922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- территории,  прилегающие к сельскохозяйственным объектам;</w:t>
      </w: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№ 2 </w:t>
      </w:r>
    </w:p>
    <w:p w:rsidR="009B68CD" w:rsidRPr="00085922" w:rsidRDefault="009B68CD" w:rsidP="009B68C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постановлению местной  администрации с.п. Красносельское </w:t>
      </w:r>
    </w:p>
    <w:p w:rsidR="001A3A89" w:rsidRPr="00085922" w:rsidRDefault="001A3A89" w:rsidP="001A3A8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01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февраля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№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23</w:t>
      </w:r>
    </w:p>
    <w:p w:rsidR="009B68CD" w:rsidRPr="00085922" w:rsidRDefault="009B68CD" w:rsidP="001A3A89">
      <w:pPr>
        <w:spacing w:after="0" w:line="240" w:lineRule="auto"/>
        <w:ind w:firstLine="5103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B68CD" w:rsidRPr="00085922" w:rsidRDefault="009B68CD" w:rsidP="009B68CD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Перечень </w:t>
      </w:r>
    </w:p>
    <w:p w:rsidR="00B33D2D" w:rsidRPr="00085922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лиц, уполномоченных на принятие решений о возврате животных </w:t>
      </w:r>
    </w:p>
    <w:p w:rsidR="00B33D2D" w:rsidRPr="00085922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без владельцев на прежние места их обитания</w:t>
      </w: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B586C" w:rsidRPr="00085922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="00B33D2D"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глава </w:t>
      </w:r>
      <w:bookmarkStart w:id="0" w:name="_GoBack"/>
      <w:bookmarkEnd w:id="0"/>
      <w:r w:rsidR="009B68CD"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>местной администрации с.п. Красносельское</w:t>
      </w:r>
      <w:r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3689D" w:rsidRPr="00085922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9B68CD"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начальник отдела местной администрации с.п. Красносельское</w:t>
      </w:r>
      <w:r w:rsidRPr="00085922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586646" w:rsidRPr="00085922" w:rsidRDefault="00586646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62A6B" w:rsidRPr="00085922" w:rsidRDefault="00586646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8592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</w:t>
      </w:r>
    </w:p>
    <w:tbl>
      <w:tblPr>
        <w:tblW w:w="9781" w:type="dxa"/>
        <w:tblLook w:val="04A0"/>
      </w:tblPr>
      <w:tblGrid>
        <w:gridCol w:w="4962"/>
        <w:gridCol w:w="4819"/>
      </w:tblGrid>
      <w:tr w:rsidR="00A91327" w:rsidRPr="00A91327" w:rsidTr="000058D8">
        <w:tc>
          <w:tcPr>
            <w:tcW w:w="4962" w:type="dxa"/>
            <w:shd w:val="clear" w:color="auto" w:fill="auto"/>
          </w:tcPr>
          <w:p w:rsidR="00E62A6B" w:rsidRDefault="00E62A6B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Default="00133B08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Pr="00A91327" w:rsidRDefault="00133B08" w:rsidP="00FA2CA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E62A6B" w:rsidRPr="00A91327" w:rsidRDefault="00E62A6B" w:rsidP="00FA2CA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723CE2" w:rsidRPr="00A91327" w:rsidRDefault="00723CE2" w:rsidP="009B68C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sectPr w:rsidR="00723CE2" w:rsidRPr="00A91327" w:rsidSect="00011B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A6E" w:rsidRDefault="00EF0A6E" w:rsidP="001709C9">
      <w:pPr>
        <w:spacing w:after="0" w:line="240" w:lineRule="auto"/>
      </w:pPr>
      <w:r>
        <w:separator/>
      </w:r>
    </w:p>
  </w:endnote>
  <w:endnote w:type="continuationSeparator" w:id="0">
    <w:p w:rsidR="00EF0A6E" w:rsidRDefault="00EF0A6E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A6E" w:rsidRDefault="00EF0A6E" w:rsidP="001709C9">
      <w:pPr>
        <w:spacing w:after="0" w:line="240" w:lineRule="auto"/>
      </w:pPr>
      <w:r>
        <w:separator/>
      </w:r>
    </w:p>
  </w:footnote>
  <w:footnote w:type="continuationSeparator" w:id="0">
    <w:p w:rsidR="00EF0A6E" w:rsidRDefault="00EF0A6E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245CA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="00011B68"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A92ECD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0B45"/>
    <w:multiLevelType w:val="hybridMultilevel"/>
    <w:tmpl w:val="EDE4C490"/>
    <w:lvl w:ilvl="0" w:tplc="7AFCB55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62A6B"/>
    <w:rsid w:val="000058D8"/>
    <w:rsid w:val="00005A87"/>
    <w:rsid w:val="00011B68"/>
    <w:rsid w:val="000245CA"/>
    <w:rsid w:val="00047260"/>
    <w:rsid w:val="000804AB"/>
    <w:rsid w:val="00085922"/>
    <w:rsid w:val="000A1AC6"/>
    <w:rsid w:val="000A2B80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B08"/>
    <w:rsid w:val="001709C9"/>
    <w:rsid w:val="0018397C"/>
    <w:rsid w:val="001857D4"/>
    <w:rsid w:val="0018613A"/>
    <w:rsid w:val="0019285E"/>
    <w:rsid w:val="00197E74"/>
    <w:rsid w:val="001A3A89"/>
    <w:rsid w:val="001A4AE3"/>
    <w:rsid w:val="001E25AD"/>
    <w:rsid w:val="001E791A"/>
    <w:rsid w:val="00202727"/>
    <w:rsid w:val="0020590D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4791C"/>
    <w:rsid w:val="00364627"/>
    <w:rsid w:val="00373AFD"/>
    <w:rsid w:val="003A0AEE"/>
    <w:rsid w:val="003A47E7"/>
    <w:rsid w:val="003B58FE"/>
    <w:rsid w:val="003B7D7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B147C"/>
    <w:rsid w:val="004D4E7A"/>
    <w:rsid w:val="004E0340"/>
    <w:rsid w:val="004F39DC"/>
    <w:rsid w:val="004F4C88"/>
    <w:rsid w:val="004F6E50"/>
    <w:rsid w:val="00535326"/>
    <w:rsid w:val="00583A70"/>
    <w:rsid w:val="00586646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61626"/>
    <w:rsid w:val="008717F3"/>
    <w:rsid w:val="0087742E"/>
    <w:rsid w:val="00896454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73B1E"/>
    <w:rsid w:val="009870FD"/>
    <w:rsid w:val="009A56A2"/>
    <w:rsid w:val="009B68CD"/>
    <w:rsid w:val="009D3882"/>
    <w:rsid w:val="009F32A6"/>
    <w:rsid w:val="009F3EF3"/>
    <w:rsid w:val="00A45DEF"/>
    <w:rsid w:val="00A67981"/>
    <w:rsid w:val="00A91327"/>
    <w:rsid w:val="00A92ECD"/>
    <w:rsid w:val="00A94F67"/>
    <w:rsid w:val="00AA0D9B"/>
    <w:rsid w:val="00AA66B0"/>
    <w:rsid w:val="00AB267B"/>
    <w:rsid w:val="00AC57F7"/>
    <w:rsid w:val="00B03998"/>
    <w:rsid w:val="00B07CA8"/>
    <w:rsid w:val="00B217A1"/>
    <w:rsid w:val="00B23B29"/>
    <w:rsid w:val="00B33D2D"/>
    <w:rsid w:val="00B43078"/>
    <w:rsid w:val="00B45159"/>
    <w:rsid w:val="00B73D5B"/>
    <w:rsid w:val="00B771D2"/>
    <w:rsid w:val="00B934C8"/>
    <w:rsid w:val="00BA1163"/>
    <w:rsid w:val="00BB1401"/>
    <w:rsid w:val="00BB586C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22225"/>
    <w:rsid w:val="00D44013"/>
    <w:rsid w:val="00D524B3"/>
    <w:rsid w:val="00D73927"/>
    <w:rsid w:val="00D85EDF"/>
    <w:rsid w:val="00DA43BC"/>
    <w:rsid w:val="00DD52DE"/>
    <w:rsid w:val="00DE60E7"/>
    <w:rsid w:val="00DF0FB8"/>
    <w:rsid w:val="00E3689D"/>
    <w:rsid w:val="00E37245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EF0A6E"/>
    <w:rsid w:val="00EF4674"/>
    <w:rsid w:val="00EF7E80"/>
    <w:rsid w:val="00F01D09"/>
    <w:rsid w:val="00F06D2F"/>
    <w:rsid w:val="00F216CC"/>
    <w:rsid w:val="00F25C7C"/>
    <w:rsid w:val="00F312C1"/>
    <w:rsid w:val="00F331E5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14D"/>
    <w:rsid w:val="00FB55B4"/>
    <w:rsid w:val="00FC1D3A"/>
    <w:rsid w:val="00FE0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EDF"/>
  </w:style>
  <w:style w:type="paragraph" w:styleId="1">
    <w:name w:val="heading 1"/>
    <w:basedOn w:val="a"/>
    <w:next w:val="a"/>
    <w:link w:val="10"/>
    <w:uiPriority w:val="9"/>
    <w:qFormat/>
    <w:rsid w:val="00DF0F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DF0FB8"/>
    <w:pPr>
      <w:outlineLvl w:val="1"/>
    </w:pPr>
    <w:rPr>
      <w:i/>
      <w:i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uiPriority w:val="9"/>
    <w:rsid w:val="00DF0FB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0FB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6">
    <w:name w:val="Body Text"/>
    <w:basedOn w:val="a"/>
    <w:link w:val="af7"/>
    <w:semiHidden/>
    <w:unhideWhenUsed/>
    <w:rsid w:val="00DF0FB8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7">
    <w:name w:val="Основной текст Знак"/>
    <w:basedOn w:val="a0"/>
    <w:link w:val="af6"/>
    <w:semiHidden/>
    <w:rsid w:val="00DF0FB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Body Text Indent"/>
    <w:basedOn w:val="a"/>
    <w:link w:val="af9"/>
    <w:uiPriority w:val="99"/>
    <w:semiHidden/>
    <w:unhideWhenUsed/>
    <w:rsid w:val="00DF0FB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DF0FB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5F7EF-92C8-4786-84F4-7C88C8B1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2023-02-09T07:50:00Z</cp:lastPrinted>
  <dcterms:created xsi:type="dcterms:W3CDTF">2022-09-19T04:01:00Z</dcterms:created>
  <dcterms:modified xsi:type="dcterms:W3CDTF">2023-02-09T07:54:00Z</dcterms:modified>
</cp:coreProperties>
</file>