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D2" w:rsidRPr="00BD4861" w:rsidRDefault="00CA6070" w:rsidP="008336D2">
      <w:pPr>
        <w:pStyle w:val="af4"/>
        <w:spacing w:after="0"/>
        <w:ind w:left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BD486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8336D2" w:rsidRPr="00BD4861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КРАСНОСЕЛЬСКОЕ</w:t>
      </w:r>
    </w:p>
    <w:p w:rsidR="008336D2" w:rsidRPr="00BD4861" w:rsidRDefault="008336D2" w:rsidP="00BD486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КАБАРДИНО-БАЛКАРСКОЙ  РЕСПУБЛИКИ</w:t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8336D2" w:rsidRPr="00BD4861" w:rsidRDefault="008336D2" w:rsidP="00BD486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>ЫПIЭ АДМИНИСТРАЦЭ</w:t>
      </w:r>
    </w:p>
    <w:p w:rsidR="008336D2" w:rsidRPr="00BD4861" w:rsidRDefault="008336D2" w:rsidP="008336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ПРОХЛАДНА  МУНИЦИПАЛЬНА</w:t>
      </w:r>
    </w:p>
    <w:p w:rsidR="008336D2" w:rsidRPr="00EB2E9A" w:rsidRDefault="008336D2" w:rsidP="00EB2E9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РАЙОНУНУ КРАСНОСЕЛЬСКОЕ   ЭЛ  ПОСЕЛЕНИЯСЫНЫ ЖЕР-ЖЕРЛИ АДМИНИСТРАЦИЯСЫ</w:t>
      </w:r>
    </w:p>
    <w:p w:rsidR="008336D2" w:rsidRPr="00BD4861" w:rsidRDefault="008336D2" w:rsidP="008336D2">
      <w:pPr>
        <w:pStyle w:val="af2"/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BD4861">
        <w:rPr>
          <w:rFonts w:ascii="Times New Roman" w:hAnsi="Times New Roman" w:cs="Times New Roman"/>
          <w:sz w:val="20"/>
          <w:szCs w:val="20"/>
        </w:rPr>
        <w:t xml:space="preserve">361012, КБР, Прохладненский   район, с. Красносельское, ул. </w:t>
      </w:r>
      <w:proofErr w:type="gramStart"/>
      <w:r w:rsidRPr="00BD4861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BD4861">
        <w:rPr>
          <w:rFonts w:ascii="Times New Roman" w:hAnsi="Times New Roman" w:cs="Times New Roman"/>
          <w:sz w:val="20"/>
          <w:szCs w:val="20"/>
        </w:rPr>
        <w:t xml:space="preserve"> 9, тел.- факс  8(86631) 92-3-86 ,92-2-42,92-3-72</w:t>
      </w:r>
    </w:p>
    <w:p w:rsidR="008336D2" w:rsidRPr="00D74282" w:rsidRDefault="008336D2" w:rsidP="008336D2">
      <w:pPr>
        <w:pBdr>
          <w:bottom w:val="single" w:sz="12" w:space="1" w:color="auto"/>
        </w:pBdr>
        <w:spacing w:after="0"/>
        <w:jc w:val="center"/>
      </w:pPr>
    </w:p>
    <w:p w:rsidR="008336D2" w:rsidRDefault="008336D2" w:rsidP="008336D2">
      <w:pPr>
        <w:spacing w:after="0"/>
        <w:jc w:val="center"/>
      </w:pPr>
    </w:p>
    <w:p w:rsidR="008336D2" w:rsidRPr="00EB2E9A" w:rsidRDefault="00806379" w:rsidP="00EB2E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«27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 2022 г.             </w:t>
      </w:r>
      <w:r w:rsidR="00EB2E9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336D2" w:rsidRPr="00EB2E9A">
        <w:rPr>
          <w:rFonts w:ascii="Times New Roman" w:hAnsi="Times New Roman" w:cs="Times New Roman"/>
          <w:sz w:val="24"/>
          <w:szCs w:val="24"/>
        </w:rPr>
        <w:t xml:space="preserve">     </w:t>
      </w:r>
      <w:r w:rsidR="00BD4861" w:rsidRPr="00EB2E9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B2E9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336D2" w:rsidRPr="00EB2E9A">
        <w:rPr>
          <w:rFonts w:ascii="Times New Roman" w:hAnsi="Times New Roman" w:cs="Times New Roman"/>
          <w:sz w:val="24"/>
          <w:szCs w:val="24"/>
        </w:rPr>
        <w:t>с. Красносельское</w:t>
      </w:r>
    </w:p>
    <w:p w:rsidR="008336D2" w:rsidRPr="00EB2E9A" w:rsidRDefault="008336D2" w:rsidP="00BD48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E9A">
        <w:rPr>
          <w:b/>
          <w:sz w:val="24"/>
          <w:szCs w:val="24"/>
        </w:rPr>
        <w:t xml:space="preserve">    </w:t>
      </w:r>
      <w:r w:rsidRPr="00EB2E9A">
        <w:rPr>
          <w:sz w:val="24"/>
          <w:szCs w:val="24"/>
        </w:rPr>
        <w:t xml:space="preserve">                                                                                       </w:t>
      </w:r>
      <w:r w:rsidR="00BD4861" w:rsidRPr="00EB2E9A">
        <w:rPr>
          <w:sz w:val="24"/>
          <w:szCs w:val="24"/>
        </w:rPr>
        <w:t xml:space="preserve">                       </w:t>
      </w:r>
      <w:r w:rsidR="00EB2E9A">
        <w:rPr>
          <w:sz w:val="24"/>
          <w:szCs w:val="24"/>
        </w:rPr>
        <w:t xml:space="preserve">  </w:t>
      </w:r>
      <w:r w:rsidR="00EB2E9A" w:rsidRPr="00EB2E9A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2E9A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806379">
        <w:rPr>
          <w:rFonts w:ascii="Times New Roman" w:hAnsi="Times New Roman" w:cs="Times New Roman"/>
          <w:b/>
          <w:sz w:val="24"/>
          <w:szCs w:val="24"/>
        </w:rPr>
        <w:t xml:space="preserve"> 141</w:t>
      </w:r>
      <w:r w:rsidRP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6D2" w:rsidRPr="00EB2E9A" w:rsidRDefault="00EB2E9A" w:rsidP="00EB2E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8336D2" w:rsidRPr="00EB2E9A">
        <w:rPr>
          <w:rFonts w:ascii="Times New Roman" w:hAnsi="Times New Roman" w:cs="Times New Roman"/>
          <w:b/>
          <w:sz w:val="24"/>
          <w:szCs w:val="24"/>
        </w:rPr>
        <w:t>ПОСТАНОВЛЕНЭ № 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="008336D2" w:rsidRPr="00EB2E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36D2" w:rsidRPr="00EB2E9A" w:rsidRDefault="00BD4861" w:rsidP="00BD4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2E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EB2E9A">
        <w:rPr>
          <w:rFonts w:ascii="Times New Roman" w:hAnsi="Times New Roman" w:cs="Times New Roman"/>
          <w:b/>
          <w:sz w:val="24"/>
          <w:szCs w:val="24"/>
        </w:rPr>
        <w:t>БЕГИМ №_______</w:t>
      </w:r>
    </w:p>
    <w:p w:rsidR="008336D2" w:rsidRPr="00BD4861" w:rsidRDefault="008336D2" w:rsidP="008336D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</w:t>
      </w:r>
    </w:p>
    <w:p w:rsidR="00A94DDE" w:rsidRPr="00806379" w:rsidRDefault="00A94DDE" w:rsidP="00806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граждан в порядке приватизации</w:t>
      </w:r>
      <w:r w:rsidR="0080637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8336D2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Красносельское Прохладненского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="008336D2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КБР»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ab/>
      </w:r>
      <w:r w:rsidR="00493209" w:rsidRPr="00BD4861">
        <w:rPr>
          <w:rFonts w:ascii="Times New Roman" w:hAnsi="Times New Roman" w:cs="Times New Roman"/>
          <w:sz w:val="24"/>
          <w:szCs w:val="24"/>
        </w:rPr>
        <w:t xml:space="preserve">В соответствии с Гражданским Кодексом Российской Федерации; Жилищным Кодексом Российской Федерации; </w:t>
      </w:r>
      <w:proofErr w:type="gramStart"/>
      <w:r w:rsidR="00493209" w:rsidRPr="00BD4861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30.12.2020 года №509-ФЗ «О внесении изменений в отдельные законодательные акты», </w:t>
      </w:r>
      <w:r w:rsidR="00493209" w:rsidRPr="00BD4861">
        <w:rPr>
          <w:rFonts w:ascii="Times New Roman" w:hAnsi="Times New Roman" w:cs="Times New Roman"/>
          <w:color w:val="000000"/>
          <w:sz w:val="24"/>
          <w:szCs w:val="24"/>
        </w:rPr>
        <w:t>Законом Кабардино-Балкарской Республики от 28.06.2006 г. № 55-РЗ</w:t>
      </w:r>
      <w:proofErr w:type="gramEnd"/>
      <w:r w:rsidR="00493209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 «О регулировании жилищных отношений в Кабардино-Балкарской Республике»</w:t>
      </w:r>
      <w:r w:rsidR="00493209" w:rsidRPr="00BD4861">
        <w:rPr>
          <w:rFonts w:ascii="Times New Roman" w:hAnsi="Times New Roman" w:cs="Times New Roman"/>
          <w:sz w:val="24"/>
          <w:szCs w:val="24"/>
        </w:rPr>
        <w:t>, Федеральным законом от 27.12.2019 г. № 472 «</w:t>
      </w:r>
      <w:r w:rsidR="00493209" w:rsidRPr="00BD4861">
        <w:rPr>
          <w:rFonts w:ascii="Times New Roman" w:hAnsi="Times New Roman" w:cs="Times New Roman"/>
          <w:color w:val="333333"/>
          <w:sz w:val="24"/>
          <w:szCs w:val="24"/>
        </w:rPr>
        <w:t xml:space="preserve">О внесении изменений в Градостроительный кодекс Российской Федерации и отдельные законодательные акты Российской Федерации», </w:t>
      </w:r>
      <w:r w:rsidR="00493209" w:rsidRPr="00BD4861">
        <w:rPr>
          <w:rFonts w:ascii="Times New Roman" w:hAnsi="Times New Roman" w:cs="Times New Roman"/>
          <w:sz w:val="24"/>
          <w:szCs w:val="24"/>
        </w:rPr>
        <w:t xml:space="preserve">Федеральным законом от 18.07.2019 г. № 184-ФЗ «О внесении изменений в федеральный закон «О социальной защите инвалидов РФ», Уставом сельского поселения Красносельское, местная администрация сельского поселения Красносельское Прохладненского муниципального района КБР, </w:t>
      </w:r>
      <w:r w:rsidR="00493209" w:rsidRPr="00BD4861">
        <w:rPr>
          <w:rFonts w:ascii="Times New Roman" w:hAnsi="Times New Roman" w:cs="Times New Roman"/>
          <w:b/>
          <w:sz w:val="24"/>
          <w:szCs w:val="24"/>
        </w:rPr>
        <w:t>постановляет</w:t>
      </w:r>
      <w:proofErr w:type="gramStart"/>
      <w:r w:rsidR="00493209" w:rsidRPr="00BD486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</w:t>
      </w:r>
      <w:r w:rsidR="003A46CF" w:rsidRPr="00BD4861">
        <w:rPr>
          <w:rFonts w:ascii="Times New Roman" w:hAnsi="Times New Roman" w:cs="Times New Roman"/>
          <w:bCs/>
          <w:sz w:val="24"/>
          <w:szCs w:val="24"/>
        </w:rPr>
        <w:t xml:space="preserve"> граждан в порядке приватизации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в сельском поселении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493209" w:rsidRPr="00BD4861">
        <w:rPr>
          <w:rFonts w:ascii="Times New Roman" w:hAnsi="Times New Roman" w:cs="Times New Roman"/>
          <w:bCs/>
          <w:sz w:val="24"/>
          <w:szCs w:val="24"/>
        </w:rPr>
        <w:t xml:space="preserve"> КБР</w:t>
      </w:r>
      <w:proofErr w:type="gramStart"/>
      <w:r w:rsidR="003A46CF" w:rsidRPr="00BD4861">
        <w:rPr>
          <w:rFonts w:ascii="Times New Roman" w:hAnsi="Times New Roman" w:cs="Times New Roman"/>
          <w:bCs/>
          <w:sz w:val="24"/>
          <w:szCs w:val="24"/>
        </w:rPr>
        <w:t>»(</w:t>
      </w:r>
      <w:proofErr w:type="gramEnd"/>
      <w:r w:rsidR="003A46CF" w:rsidRPr="00BD4861">
        <w:rPr>
          <w:rFonts w:ascii="Times New Roman" w:hAnsi="Times New Roman" w:cs="Times New Roman"/>
          <w:bCs/>
          <w:sz w:val="24"/>
          <w:szCs w:val="24"/>
        </w:rPr>
        <w:t>прилагается)</w:t>
      </w:r>
      <w:r w:rsidRPr="00BD4861">
        <w:rPr>
          <w:rFonts w:ascii="Times New Roman" w:hAnsi="Times New Roman" w:cs="Times New Roman"/>
          <w:bCs/>
          <w:sz w:val="24"/>
          <w:szCs w:val="24"/>
        </w:rPr>
        <w:t>.</w:t>
      </w:r>
    </w:p>
    <w:p w:rsidR="00A94DDE" w:rsidRPr="00BD4861" w:rsidRDefault="00A94DDE" w:rsidP="00A9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A46CF" w:rsidRPr="00BD4861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A46CF" w:rsidRPr="00BD4861">
        <w:rPr>
          <w:rFonts w:ascii="Times New Roman" w:hAnsi="Times New Roman" w:cs="Times New Roman"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806379">
        <w:rPr>
          <w:rFonts w:ascii="Times New Roman" w:hAnsi="Times New Roman" w:cs="Times New Roman"/>
          <w:sz w:val="24"/>
          <w:szCs w:val="24"/>
        </w:rPr>
        <w:t xml:space="preserve"> КБР   от 14.12.2022 года № 127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3A46CF" w:rsidRPr="00BD4861">
        <w:rPr>
          <w:rFonts w:ascii="Times New Roman" w:hAnsi="Times New Roman" w:cs="Times New Roman"/>
          <w:sz w:val="24"/>
          <w:szCs w:val="24"/>
        </w:rPr>
        <w:t>«Оформление  договоров передачи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жилых помещений </w:t>
      </w:r>
      <w:r w:rsidR="003A46CF" w:rsidRPr="00BD4861">
        <w:rPr>
          <w:rFonts w:ascii="Times New Roman" w:hAnsi="Times New Roman" w:cs="Times New Roman"/>
          <w:bCs/>
          <w:sz w:val="24"/>
          <w:szCs w:val="24"/>
        </w:rPr>
        <w:t>из муниципальной собственности в личную собственность граждан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» 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считать утратившим силу.</w:t>
      </w:r>
    </w:p>
    <w:p w:rsidR="003A46CF" w:rsidRPr="00BD4861" w:rsidRDefault="00A94DDE" w:rsidP="003A4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</w:t>
      </w:r>
      <w:r w:rsidR="003A46CF" w:rsidRPr="00BD4861">
        <w:rPr>
          <w:rFonts w:ascii="Times New Roman" w:hAnsi="Times New Roman" w:cs="Times New Roman"/>
          <w:sz w:val="24"/>
          <w:szCs w:val="24"/>
        </w:rPr>
        <w:t xml:space="preserve"> с момента его подписания</w:t>
      </w:r>
    </w:p>
    <w:p w:rsidR="004A68A3" w:rsidRDefault="004A68A3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F947DE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F947DE" w:rsidRPr="00BD4861" w:rsidRDefault="00F947DE" w:rsidP="00F947D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с.п. Красносельское                                                              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        </w:t>
      </w:r>
      <w:r w:rsidR="00806379">
        <w:rPr>
          <w:rFonts w:ascii="Times New Roman" w:hAnsi="Times New Roman" w:cs="Times New Roman"/>
          <w:sz w:val="24"/>
          <w:szCs w:val="24"/>
        </w:rPr>
        <w:t xml:space="preserve">        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   </w:t>
      </w:r>
      <w:r w:rsidRPr="00BD4861">
        <w:rPr>
          <w:rFonts w:ascii="Times New Roman" w:hAnsi="Times New Roman" w:cs="Times New Roman"/>
          <w:sz w:val="24"/>
          <w:szCs w:val="24"/>
        </w:rPr>
        <w:t xml:space="preserve">  А.А. Плотников</w:t>
      </w:r>
    </w:p>
    <w:p w:rsidR="00A94DDE" w:rsidRPr="00BD4861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486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4A68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DDE" w:rsidRPr="00BD4861" w:rsidRDefault="00A94DDE" w:rsidP="00A94DDE">
      <w:pPr>
        <w:suppressAutoHyphens/>
        <w:spacing w:after="0" w:line="240" w:lineRule="auto"/>
        <w:ind w:left="540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75A8C" w:rsidRPr="00BD4861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Красносельское</w:t>
      </w:r>
    </w:p>
    <w:p w:rsidR="00A94DDE" w:rsidRPr="00BD4861" w:rsidRDefault="00A94DDE" w:rsidP="00A94DDE">
      <w:pPr>
        <w:suppressAutoHyphens/>
        <w:spacing w:after="0" w:line="240" w:lineRule="auto"/>
        <w:ind w:left="468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          от </w:t>
      </w:r>
      <w:r w:rsidR="00EB2E9A">
        <w:rPr>
          <w:rFonts w:ascii="Times New Roman" w:hAnsi="Times New Roman" w:cs="Times New Roman"/>
          <w:sz w:val="24"/>
          <w:szCs w:val="24"/>
        </w:rPr>
        <w:t xml:space="preserve"> </w:t>
      </w:r>
      <w:r w:rsidR="00806379">
        <w:rPr>
          <w:rFonts w:ascii="Times New Roman" w:hAnsi="Times New Roman" w:cs="Times New Roman"/>
          <w:sz w:val="24"/>
          <w:szCs w:val="24"/>
        </w:rPr>
        <w:t>«27</w:t>
      </w:r>
      <w:r w:rsidRPr="00BD4861">
        <w:rPr>
          <w:rFonts w:ascii="Times New Roman" w:hAnsi="Times New Roman" w:cs="Times New Roman"/>
          <w:sz w:val="24"/>
          <w:szCs w:val="24"/>
        </w:rPr>
        <w:t xml:space="preserve">» </w:t>
      </w:r>
      <w:r w:rsidR="00806379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EB2E9A">
        <w:rPr>
          <w:rFonts w:ascii="Times New Roman" w:hAnsi="Times New Roman" w:cs="Times New Roman"/>
          <w:sz w:val="24"/>
          <w:szCs w:val="24"/>
        </w:rPr>
        <w:t xml:space="preserve">  </w:t>
      </w:r>
      <w:r w:rsidRPr="00BD4861">
        <w:rPr>
          <w:rFonts w:ascii="Times New Roman" w:hAnsi="Times New Roman" w:cs="Times New Roman"/>
          <w:sz w:val="24"/>
          <w:szCs w:val="24"/>
        </w:rPr>
        <w:t>202</w:t>
      </w:r>
      <w:r w:rsidR="00275A8C" w:rsidRPr="00BD4861">
        <w:rPr>
          <w:rFonts w:ascii="Times New Roman" w:hAnsi="Times New Roman" w:cs="Times New Roman"/>
          <w:sz w:val="24"/>
          <w:szCs w:val="24"/>
        </w:rPr>
        <w:t>2</w:t>
      </w:r>
      <w:r w:rsidRPr="00BD4861">
        <w:rPr>
          <w:rFonts w:ascii="Times New Roman" w:hAnsi="Times New Roman" w:cs="Times New Roman"/>
          <w:sz w:val="24"/>
          <w:szCs w:val="24"/>
        </w:rPr>
        <w:t xml:space="preserve"> года</w:t>
      </w:r>
      <w:r w:rsidR="00EB2E9A">
        <w:rPr>
          <w:rFonts w:ascii="Times New Roman" w:hAnsi="Times New Roman" w:cs="Times New Roman"/>
          <w:sz w:val="24"/>
          <w:szCs w:val="24"/>
        </w:rPr>
        <w:t xml:space="preserve"> </w:t>
      </w:r>
      <w:r w:rsidR="00806379">
        <w:rPr>
          <w:rFonts w:ascii="Times New Roman" w:hAnsi="Times New Roman" w:cs="Times New Roman"/>
          <w:sz w:val="24"/>
          <w:szCs w:val="24"/>
        </w:rPr>
        <w:t xml:space="preserve"> № 141</w:t>
      </w:r>
    </w:p>
    <w:p w:rsidR="00A94DDE" w:rsidRPr="00BD4861" w:rsidRDefault="00A94DDE" w:rsidP="00A94DD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</w:t>
      </w:r>
    </w:p>
    <w:p w:rsidR="00A94DDE" w:rsidRPr="00806379" w:rsidRDefault="00A94DDE" w:rsidP="008063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 «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Передача жилых помещений муниципального жилищного фонда в собственность граждан в порядке приватизации» в сельском поселении </w:t>
      </w:r>
      <w:r w:rsidR="00275A8C"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 Красносельское Прохладненского муниципального района КБР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приватизации»</w:t>
      </w:r>
      <w:r w:rsidRPr="00BD4861">
        <w:rPr>
          <w:rFonts w:ascii="Times New Roman" w:hAnsi="Times New Roman" w:cs="Times New Roman"/>
          <w:sz w:val="24"/>
          <w:szCs w:val="24"/>
        </w:rPr>
        <w:t xml:space="preserve"> (далее — муниципальная услуга) разработан в целях повышения качества и доступности предоставления муниципальной услуги при осуществлении администрацией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>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Прохладненского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Pr="00BD4861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являются физические лица —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A94DDE" w:rsidRPr="00BD4861" w:rsidRDefault="00A94DDE" w:rsidP="00A94DDE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C1709D" w:rsidRPr="00BD4861">
        <w:rPr>
          <w:rFonts w:ascii="Times New Roman" w:hAnsi="Times New Roman" w:cs="Times New Roman"/>
          <w:sz w:val="24"/>
          <w:szCs w:val="24"/>
        </w:rPr>
        <w:t>местной а</w:t>
      </w:r>
      <w:r w:rsidR="00C1709D" w:rsidRPr="00BD4861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  <w:r w:rsidR="00BD4861">
        <w:rPr>
          <w:rFonts w:ascii="Times New Roman" w:hAnsi="Times New Roman" w:cs="Times New Roman"/>
          <w:bCs/>
          <w:sz w:val="24"/>
          <w:szCs w:val="24"/>
        </w:rPr>
        <w:t xml:space="preserve"> Красносельское Прохладненско</w:t>
      </w:r>
      <w:r w:rsidR="00E341BC" w:rsidRPr="00BD4861">
        <w:rPr>
          <w:rFonts w:ascii="Times New Roman" w:hAnsi="Times New Roman" w:cs="Times New Roman"/>
          <w:bCs/>
          <w:sz w:val="24"/>
          <w:szCs w:val="24"/>
        </w:rPr>
        <w:t xml:space="preserve">го муниципального района КБР </w:t>
      </w:r>
      <w:r w:rsidR="00C1709D"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709D" w:rsidRPr="00BD4861">
        <w:rPr>
          <w:rFonts w:ascii="Times New Roman" w:hAnsi="Times New Roman" w:cs="Times New Roman"/>
          <w:sz w:val="24"/>
          <w:szCs w:val="24"/>
        </w:rPr>
        <w:t xml:space="preserve"> (далее – Администрация</w:t>
      </w:r>
      <w:r w:rsidRPr="00BD4861">
        <w:rPr>
          <w:rFonts w:ascii="Times New Roman" w:hAnsi="Times New Roman" w:cs="Times New Roman"/>
          <w:sz w:val="24"/>
          <w:szCs w:val="24"/>
        </w:rPr>
        <w:t>);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 телефону в А</w:t>
      </w:r>
      <w:r w:rsidR="00C1709D" w:rsidRPr="00BD4861">
        <w:rPr>
          <w:rFonts w:ascii="Times New Roman" w:hAnsi="Times New Roman" w:cs="Times New Roman"/>
          <w:sz w:val="24"/>
          <w:szCs w:val="24"/>
        </w:rPr>
        <w:t>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A94DDE" w:rsidRPr="00BD4861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www.gosuslugi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="00E341BC"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E341BC"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E341BC" w:rsidRPr="00BD4861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Pr="00BD4861">
        <w:rPr>
          <w:rFonts w:ascii="Times New Roman" w:hAnsi="Times New Roman" w:cs="Times New Roman"/>
          <w:sz w:val="24"/>
          <w:szCs w:val="24"/>
        </w:rPr>
        <w:t>ПГУ);</w:t>
      </w:r>
    </w:p>
    <w:p w:rsidR="00A94DDE" w:rsidRPr="00BD4861" w:rsidRDefault="00A94DDE" w:rsidP="00E341BC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Администрации: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krasnoselski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E341BC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</w:t>
      </w:r>
      <w:r w:rsidR="00E341BC" w:rsidRPr="00BD4861">
        <w:rPr>
          <w:rFonts w:ascii="Times New Roman" w:hAnsi="Times New Roman" w:cs="Times New Roman"/>
          <w:sz w:val="24"/>
          <w:szCs w:val="24"/>
        </w:rPr>
        <w:t>х стендах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, обращение в которую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необходимо для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 xml:space="preserve">Администрации,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должностное лицо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1709D" w:rsidRPr="00BD4861">
        <w:rPr>
          <w:rFonts w:ascii="Times New Roman" w:hAnsi="Times New Roman" w:cs="Times New Roman"/>
          <w:sz w:val="24"/>
          <w:szCs w:val="24"/>
        </w:rPr>
        <w:t>, осуществляющее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должен быть переадресован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A94DDE" w:rsidRPr="00BD4861" w:rsidRDefault="00A94DDE" w:rsidP="00A94DDE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341BC" w:rsidRPr="00BD486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1709D" w:rsidRPr="00BD4861">
        <w:rPr>
          <w:rFonts w:ascii="Times New Roman" w:hAnsi="Times New Roman" w:cs="Times New Roman"/>
          <w:sz w:val="24"/>
          <w:szCs w:val="24"/>
        </w:rPr>
        <w:t>, осуществляющее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1.7. По письменному обращению заявителя должностное л</w:t>
      </w:r>
      <w:r w:rsidR="00C1709D" w:rsidRPr="00BD4861">
        <w:rPr>
          <w:rFonts w:ascii="Times New Roman" w:hAnsi="Times New Roman" w:cs="Times New Roman"/>
          <w:sz w:val="24"/>
          <w:szCs w:val="24"/>
        </w:rPr>
        <w:t>ицо Администрации, ответственное</w:t>
      </w:r>
      <w:r w:rsidRPr="00BD4861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7" w:anchor="Par84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</w:t>
        </w:r>
      </w:hyperlink>
      <w:r w:rsidRPr="00BD4861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75A8C" w:rsidRPr="00BD4861" w:rsidRDefault="00E341BC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1.8. На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месте нахождения и графике раб</w:t>
      </w:r>
      <w:r w:rsidR="00E341BC" w:rsidRPr="00BD4861">
        <w:rPr>
          <w:rFonts w:ascii="Times New Roman" w:hAnsi="Times New Roman" w:cs="Times New Roman"/>
          <w:sz w:val="24"/>
          <w:szCs w:val="24"/>
        </w:rPr>
        <w:t>оты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приостановления или отказа в предоставлении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A94DDE" w:rsidRPr="00BD4861" w:rsidRDefault="00A94DDE" w:rsidP="00A94DDE">
      <w:pPr>
        <w:pStyle w:val="af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1.11. В </w:t>
      </w:r>
      <w:r w:rsidR="00C1709D" w:rsidRPr="00BD4861">
        <w:rPr>
          <w:rFonts w:ascii="Times New Roman" w:hAnsi="Times New Roman" w:cs="Times New Roman"/>
          <w:sz w:val="24"/>
          <w:szCs w:val="24"/>
        </w:rPr>
        <w:t xml:space="preserve">здании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1.12</w:t>
      </w:r>
      <w:r w:rsidR="00A94DDE" w:rsidRPr="00BD4861">
        <w:rPr>
          <w:rFonts w:ascii="Times New Roman" w:hAnsi="Times New Roman" w:cs="Times New Roman"/>
          <w:sz w:val="24"/>
          <w:szCs w:val="24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A94DDE" w:rsidRPr="00BD4861" w:rsidRDefault="00C1709D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1.13</w:t>
      </w:r>
      <w:r w:rsidR="00A94DDE" w:rsidRPr="00BD4861">
        <w:rPr>
          <w:rFonts w:ascii="Times New Roman" w:hAnsi="Times New Roman" w:cs="Times New Roman"/>
          <w:sz w:val="24"/>
          <w:szCs w:val="24"/>
        </w:rPr>
        <w:t>. С</w:t>
      </w:r>
      <w:r w:rsidR="00A94DDE" w:rsidRPr="00BD4861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Администрации, его структурного подразделения, предоставляющего муни</w:t>
      </w:r>
      <w:r w:rsidR="00E341BC" w:rsidRPr="00BD4861">
        <w:rPr>
          <w:rFonts w:ascii="Times New Roman" w:hAnsi="Times New Roman" w:cs="Times New Roman"/>
          <w:sz w:val="24"/>
          <w:szCs w:val="24"/>
        </w:rPr>
        <w:t>ципальную услугу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Администрации;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Администрации;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на информационных стендах, официальном сайте Администрации в информационно-телекоммуникационной сети «Интернет», 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государственных информационных системах «Реестр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>» 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Портале государственных и муниципальных услуг (функций) </w:t>
      </w:r>
      <w:r w:rsidR="00275A8C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www.gosuslugi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75A8C" w:rsidRPr="00BD4861">
        <w:rPr>
          <w:rFonts w:ascii="Times New Roman" w:hAnsi="Times New Roman" w:cs="Times New Roman"/>
          <w:sz w:val="24"/>
          <w:szCs w:val="24"/>
          <w:lang w:val="en-US"/>
        </w:rPr>
        <w:t>kbr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2.1. 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Передача жилых помещений муниципального жилищного фонда в собственность граждан в порядке приватизации.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 местного самоуправления (организации),</w:t>
      </w:r>
      <w:r w:rsidR="00F2390F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муниципальную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275A8C" w:rsidRPr="00BD4861">
        <w:rPr>
          <w:rFonts w:ascii="Times New Roman" w:eastAsia="Calibri" w:hAnsi="Times New Roman" w:cs="Times New Roman"/>
          <w:sz w:val="24"/>
          <w:szCs w:val="24"/>
        </w:rPr>
        <w:t xml:space="preserve"> местной а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дминистрацией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 Красносельское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A8C" w:rsidRPr="00BD4861">
        <w:rPr>
          <w:rFonts w:ascii="Times New Roman" w:hAnsi="Times New Roman" w:cs="Times New Roman"/>
          <w:bCs/>
          <w:sz w:val="24"/>
          <w:szCs w:val="24"/>
        </w:rPr>
        <w:t xml:space="preserve"> Прохладненского муниципального района КБР.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2.3. При предоставлении муниципальной услуги Администрация взаимодействует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>: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Пенсионным фондом Российской Федерации;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numPr>
          <w:ilvl w:val="2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Администрации запрещается требовать от </w:t>
      </w:r>
      <w:r w:rsidRPr="00BD4861">
        <w:rPr>
          <w:rFonts w:ascii="Times New Roman" w:hAnsi="Times New Roman" w:cs="Times New Roman"/>
          <w:sz w:val="24"/>
          <w:szCs w:val="24"/>
        </w:rPr>
        <w:lastRenderedPageBreak/>
        <w:t>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1) проект договора передачи жилого помещения в собственность граждан в порядке приватизации;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2) мотивированный отказ в </w:t>
      </w:r>
      <w:r w:rsidRPr="00BD4861">
        <w:rPr>
          <w:rFonts w:ascii="Times New Roman" w:hAnsi="Times New Roman" w:cs="Times New Roman"/>
          <w:bCs/>
          <w:sz w:val="24"/>
          <w:szCs w:val="24"/>
        </w:rPr>
        <w:t>передаче жилых помещений муниципального жилищного фонда в собственность граждан в порядке приватизации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B7B57" w:rsidRPr="00BD4861">
        <w:rPr>
          <w:rFonts w:ascii="Times New Roman" w:hAnsi="Times New Roman" w:cs="Times New Roman"/>
          <w:sz w:val="24"/>
          <w:szCs w:val="24"/>
        </w:rPr>
        <w:t>–</w:t>
      </w:r>
      <w:r w:rsidRPr="00BD4861">
        <w:rPr>
          <w:rFonts w:ascii="Times New Roman" w:hAnsi="Times New Roman" w:cs="Times New Roman"/>
          <w:sz w:val="24"/>
          <w:szCs w:val="24"/>
        </w:rPr>
        <w:t xml:space="preserve"> мотивированный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2.6. Срок выдачи проекта договора передачи исчисляется со дня поступления в Администрацию заявления о предоставлении муниципальной услуги</w:t>
      </w:r>
      <w:r w:rsidR="00F2390F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 не должен превышать тридцати календарных дней.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</w:t>
      </w:r>
      <w:r w:rsidR="00F2390F" w:rsidRPr="00BD4861">
        <w:rPr>
          <w:rFonts w:ascii="Times New Roman" w:hAnsi="Times New Roman" w:cs="Times New Roman"/>
          <w:sz w:val="24"/>
          <w:szCs w:val="24"/>
        </w:rPr>
        <w:t xml:space="preserve">истрацию </w:t>
      </w:r>
      <w:r w:rsidRPr="00BD4861">
        <w:rPr>
          <w:rFonts w:ascii="Times New Roman" w:hAnsi="Times New Roman" w:cs="Times New Roman"/>
          <w:sz w:val="24"/>
          <w:szCs w:val="24"/>
        </w:rPr>
        <w:t xml:space="preserve"> и не должен превышать тридцати календарных дней.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настоящего Административного регламента надлежащим образом оформленных документов.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акты,</w:t>
      </w:r>
      <w:r w:rsidR="00157114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AB7B57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AB7B57"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D486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BD4861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Администрации, 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«Реестр государственных и муниципальных услуг (функций) Республики 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КБР</w:t>
      </w:r>
      <w:r w:rsidRPr="00BD4861">
        <w:rPr>
          <w:rFonts w:ascii="Times New Roman" w:hAnsi="Times New Roman" w:cs="Times New Roman"/>
          <w:sz w:val="24"/>
          <w:szCs w:val="24"/>
        </w:rPr>
        <w:t>» 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E341BC" w:rsidRPr="00BD4861">
        <w:rPr>
          <w:rFonts w:ascii="Times New Roman" w:hAnsi="Times New Roman" w:cs="Times New Roman"/>
          <w:bCs/>
          <w:sz w:val="24"/>
          <w:szCs w:val="24"/>
        </w:rPr>
        <w:t>ПГУ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486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BD486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BD4861">
        <w:rPr>
          <w:rFonts w:ascii="Times New Roman" w:hAnsi="Times New Roman" w:cs="Times New Roman"/>
          <w:sz w:val="24"/>
          <w:szCs w:val="24"/>
        </w:rPr>
        <w:t>настоящему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Администрации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bCs/>
          <w:sz w:val="24"/>
          <w:szCs w:val="24"/>
        </w:rPr>
        <w:t>2) 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3) 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</w:t>
      </w: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нотариально заверенное заявление </w:t>
      </w:r>
      <w:proofErr w:type="gramStart"/>
      <w:r w:rsidRPr="00BD4861">
        <w:rPr>
          <w:rFonts w:ascii="Times New Roman" w:eastAsia="Calibri" w:hAnsi="Times New Roman" w:cs="Times New Roman"/>
          <w:sz w:val="24"/>
          <w:szCs w:val="24"/>
        </w:rPr>
        <w:t>об отказе от права на участие в приватизации с одновременным согласием</w:t>
      </w:r>
      <w:proofErr w:type="gramEnd"/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 на приватизацию жилого помещения;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eastAsia="Calibri" w:hAnsi="Times New Roman" w:cs="Times New Roman"/>
          <w:sz w:val="24"/>
          <w:szCs w:val="24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2.8.1.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При предъявлении заявителем (представителем) оригиналов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При предъявлении заявителем (представителем) по собственной инициативе копии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документов заявителю (представителю).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2.8.2. При обращении посредством почтовой связи заявителем представляется в оригинале документ, указанный в подпункте 1 пункта 2.8 настоящего Административного регламента. 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Документы, указанные в подпунктах 2-5 пункта 2.8 настоящего Административного регламента, представляются заявителем в копиях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157114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Администрации, ответственному за предоставление муниципальной услуги, при получении результата предоставления муниципальной услуги либо заверенными в порядке, установленном законодательством.</w:t>
      </w:r>
    </w:p>
    <w:p w:rsidR="00A94DDE" w:rsidRPr="00BD4861" w:rsidRDefault="0096146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2.8.3</w:t>
      </w:r>
      <w:r w:rsidR="00A94DDE" w:rsidRPr="00BD4861">
        <w:rPr>
          <w:rFonts w:ascii="Times New Roman" w:hAnsi="Times New Roman" w:cs="Times New Roman"/>
          <w:sz w:val="24"/>
          <w:szCs w:val="24"/>
        </w:rPr>
        <w:t>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4A68A3" w:rsidRDefault="004A68A3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</w:t>
      </w:r>
      <w:r w:rsidRPr="00BD4861">
        <w:rPr>
          <w:rFonts w:ascii="Times New Roman" w:hAnsi="Times New Roman" w:cs="Times New Roman"/>
          <w:sz w:val="24"/>
          <w:szCs w:val="24"/>
        </w:rPr>
        <w:lastRenderedPageBreak/>
        <w:t>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A94DDE" w:rsidRPr="00BD4861" w:rsidRDefault="00A94DDE" w:rsidP="00A94DD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BD4861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3) документы (сведения), подтверждающие регистрацию по месту жительства или по месту пребывания;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hAnsi="Times New Roman" w:cs="Times New Roman"/>
          <w:sz w:val="24"/>
          <w:szCs w:val="24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5)  документ (сведения)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A94DDE" w:rsidRPr="00BD4861" w:rsidRDefault="0096146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6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) согласие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 </w:t>
      </w:r>
    </w:p>
    <w:p w:rsidR="00A94DDE" w:rsidRPr="00BD4861" w:rsidRDefault="00A94DDE" w:rsidP="00A94D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документы, указанные в пункте 2.9</w:t>
      </w:r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2.11. Непредставление заявителем документов, указанных в пункте 2.9</w:t>
      </w:r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не является основанием для отказа в предоставлении муниципальной услуги.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A94DDE" w:rsidRPr="00BD4861" w:rsidRDefault="00A94DDE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94DDE" w:rsidRPr="00BD4861" w:rsidRDefault="00A94DDE" w:rsidP="00A94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8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частью 6 статьи 7</w:t>
        </w:r>
      </w:hyperlink>
      <w:r w:rsidR="0096146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210-ФЗ), перечень документов;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431A3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муниципальной услуги, либо в предоставлении муниципальной услуги, о чем в письменном виде за подписью руководителя Администрации, при первоначальном отказе в</w:t>
      </w:r>
      <w:r w:rsidR="00F947DE"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 документов, необходимых для предоставления муниципальной</w:t>
      </w:r>
      <w:proofErr w:type="gramEnd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</w:t>
      </w:r>
      <w:r w:rsidR="003431A3"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A94DDE" w:rsidRPr="00BD4861" w:rsidRDefault="00A94DDE" w:rsidP="00A94DDE">
      <w:pPr>
        <w:pStyle w:val="HTM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</w:t>
      </w:r>
      <w:proofErr w:type="gramStart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</w:t>
      </w:r>
      <w:proofErr w:type="gramEnd"/>
      <w:r w:rsidRPr="00BD486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431A3" w:rsidRPr="00BD4861" w:rsidRDefault="003431A3" w:rsidP="003431A3">
      <w:pPr>
        <w:pStyle w:val="HTML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2.13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4861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(не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подтверждение полномочий представителя в случае личного обращения в Администрацию;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 заявлением обратилось лицо, не отвечающее требованиям пункта 1.2</w:t>
      </w:r>
      <w:r w:rsidR="003431A3" w:rsidRPr="00BD4861">
        <w:rPr>
          <w:rFonts w:ascii="Times New Roman" w:hAnsi="Times New Roman" w:cs="Times New Roman"/>
          <w:sz w:val="24"/>
          <w:szCs w:val="24"/>
        </w:rPr>
        <w:t>. Административного регламента</w:t>
      </w:r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 его рассмотрение.</w:t>
      </w:r>
    </w:p>
    <w:p w:rsidR="00A94DDE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услуги, согласно приложению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644AE5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2.14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A94DDE" w:rsidRPr="00BD4861">
        <w:rPr>
          <w:rFonts w:ascii="Times New Roman" w:hAnsi="Times New Roman" w:cs="Times New Roman"/>
          <w:i/>
          <w:sz w:val="24"/>
          <w:szCs w:val="24"/>
        </w:rPr>
        <w:t>.</w:t>
      </w:r>
    </w:p>
    <w:p w:rsidR="00A94DDE" w:rsidRPr="00BD4861" w:rsidRDefault="00644AE5" w:rsidP="00A94D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2.15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Основания для отказа в предоставлении муниципальной услуги: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если не представлены документы, указанные в пункте 2.8 настоящего Административного регламента;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использование ранее заявителем права на приватизацию жилого помещения (кроме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случая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предусмотренного</w:t>
      </w:r>
      <w:r w:rsidR="00F947DE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абзацем 2 статьи 11 Закона РФ от 04.07.1991 № 1541-1 «О приватизации жилищного фонда в Российской Федерации» устанавливающего, что 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BD4861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BD4861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9" w:history="1">
        <w:r w:rsidRPr="00BD486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4</w:t>
        </w:r>
      </w:hyperlink>
      <w:r w:rsidRPr="00BD4861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2.17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94DDE" w:rsidRPr="00BD4861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</w:t>
      </w:r>
      <w:r w:rsidR="00644AE5"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="00A94DDE" w:rsidRPr="00BD4861">
        <w:rPr>
          <w:rFonts w:ascii="Times New Roman" w:hAnsi="Times New Roman" w:cs="Times New Roman"/>
          <w:sz w:val="24"/>
          <w:szCs w:val="24"/>
        </w:rPr>
        <w:t>Республики, органов местного самоуправления не предусмотрены.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94DDE" w:rsidRPr="00BD4861" w:rsidRDefault="003431A3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2.18</w:t>
      </w:r>
      <w:r w:rsidR="00A94DDE" w:rsidRPr="00BD4861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государственная пошлина не взимается.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94DDE" w:rsidRPr="00BD4861" w:rsidRDefault="00564D3B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2.19. З</w:t>
      </w:r>
      <w:r w:rsidR="00A94DDE" w:rsidRPr="00BD4861">
        <w:rPr>
          <w:rFonts w:ascii="Times New Roman" w:hAnsi="Times New Roman" w:cs="Times New Roman"/>
          <w:sz w:val="24"/>
          <w:szCs w:val="24"/>
        </w:rPr>
        <w:t>аявления о предоставлении муниципальной услуги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A94DDE" w:rsidRPr="00BD4861">
        <w:rPr>
          <w:rFonts w:ascii="Times New Roman" w:hAnsi="Times New Roman" w:cs="Times New Roman"/>
          <w:sz w:val="24"/>
          <w:szCs w:val="24"/>
        </w:rPr>
        <w:t>принятые к рассмотрению Администрацией, подлежат регистрации в течение одного рабочего дня.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BD4861">
        <w:rPr>
          <w:rFonts w:ascii="Times New Roman" w:hAnsi="Times New Roman" w:cs="Times New Roman"/>
          <w:b/>
          <w:sz w:val="24"/>
          <w:szCs w:val="24"/>
        </w:rPr>
        <w:t>мультимедийной</w:t>
      </w:r>
      <w:proofErr w:type="spell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2.20</w:t>
      </w:r>
      <w:r w:rsidR="00A94DDE" w:rsidRPr="00BD4861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противопожарной системой и средствами пожаротушения;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lastRenderedPageBreak/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30EE4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2.21</w:t>
      </w:r>
      <w:r w:rsidR="00A94DDE" w:rsidRPr="00BD4861">
        <w:rPr>
          <w:rFonts w:ascii="Times New Roman" w:hAnsi="Times New Roman" w:cs="Times New Roman"/>
          <w:sz w:val="24"/>
          <w:szCs w:val="24"/>
        </w:rPr>
        <w:t>.3. Возможность выбора заявителем формы обращения за предоставлением муниципальной услуги непосредственно в Администрацию</w:t>
      </w:r>
      <w:r w:rsidRPr="00BD4861">
        <w:rPr>
          <w:rFonts w:ascii="Times New Roman" w:hAnsi="Times New Roman" w:cs="Times New Roman"/>
          <w:sz w:val="24"/>
          <w:szCs w:val="24"/>
        </w:rPr>
        <w:t>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</w:t>
      </w:r>
      <w:r w:rsidR="00A30EE4" w:rsidRPr="00BD4861">
        <w:rPr>
          <w:rFonts w:ascii="Times New Roman" w:hAnsi="Times New Roman" w:cs="Times New Roman"/>
          <w:sz w:val="24"/>
          <w:szCs w:val="24"/>
        </w:rPr>
        <w:t>2</w:t>
      </w:r>
      <w:r w:rsidRPr="00BD4861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A94DDE" w:rsidRPr="00BD4861" w:rsidRDefault="00A30EE4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2.22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="00A94DDE" w:rsidRPr="00BD4861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="00A94DDE" w:rsidRPr="00BD4861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890" w:rsidRPr="00BD4861" w:rsidRDefault="00544890" w:rsidP="00544890">
      <w:pPr>
        <w:pStyle w:val="af1"/>
        <w:tabs>
          <w:tab w:val="left" w:pos="1762"/>
        </w:tabs>
        <w:spacing w:before="1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Порядок исправления допущенных опечаток и ошибок в</w:t>
      </w:r>
      <w:r w:rsidRPr="00BD486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выданных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в</w:t>
      </w:r>
      <w:r w:rsidRPr="00BD486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результате</w:t>
      </w:r>
      <w:r w:rsidRPr="00BD486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Pr="00BD486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документах</w:t>
      </w:r>
    </w:p>
    <w:p w:rsidR="00544890" w:rsidRPr="00BD4861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42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 случае выявления опечаток и ошибок заявитель вправе обратиться 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Уполномоченный органа с заявлением с приложением документов, указанных 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2.9.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Административного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регламента.</w:t>
      </w:r>
      <w:proofErr w:type="gramEnd"/>
    </w:p>
    <w:p w:rsidR="00544890" w:rsidRPr="00BD4861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815"/>
        </w:tabs>
        <w:autoSpaceDE w:val="0"/>
        <w:autoSpaceDN w:val="0"/>
        <w:spacing w:before="2"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Основания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отказа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приеме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заявления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об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исправлении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ошибок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указаны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2.13</w:t>
      </w:r>
      <w:r w:rsidRPr="00BD486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настоящего Административного</w:t>
      </w:r>
      <w:r w:rsidRPr="00BD486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регламента.</w:t>
      </w:r>
    </w:p>
    <w:p w:rsidR="00544890" w:rsidRDefault="00544890" w:rsidP="00544890">
      <w:pPr>
        <w:pStyle w:val="af1"/>
        <w:widowControl w:val="0"/>
        <w:numPr>
          <w:ilvl w:val="1"/>
          <w:numId w:val="6"/>
        </w:numPr>
        <w:tabs>
          <w:tab w:val="left" w:pos="1733"/>
        </w:tabs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услуги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документах</w:t>
      </w:r>
      <w:r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осуществляется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в</w:t>
      </w:r>
      <w:r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следующем порядке:</w:t>
      </w:r>
    </w:p>
    <w:p w:rsidR="00544890" w:rsidRPr="004A68A3" w:rsidRDefault="004A68A3" w:rsidP="004A68A3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left="-1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3.3.1.</w:t>
      </w:r>
      <w:r w:rsidR="00544890" w:rsidRPr="004A68A3">
        <w:rPr>
          <w:rFonts w:ascii="Times New Roman" w:hAnsi="Times New Roman" w:cs="Times New Roman"/>
          <w:sz w:val="24"/>
          <w:szCs w:val="24"/>
        </w:rPr>
        <w:t>Заявитель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при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обнаружении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опечаток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и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ошибок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в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документах,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выданных в результате предоставления муниципальной услуги,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обращается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лично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в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Уполномоченный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орган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с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заявлением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необходимости</w:t>
      </w:r>
      <w:r w:rsidR="00544890" w:rsidRPr="004A68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исправления</w:t>
      </w:r>
      <w:r w:rsidR="00544890" w:rsidRPr="004A68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опечаток</w:t>
      </w:r>
      <w:r w:rsidR="00544890" w:rsidRPr="004A68A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и</w:t>
      </w:r>
      <w:r w:rsidR="00544890" w:rsidRPr="004A68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ошибок,</w:t>
      </w:r>
      <w:r w:rsidR="00544890" w:rsidRPr="004A68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в</w:t>
      </w:r>
      <w:r w:rsidR="00544890" w:rsidRPr="004A68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котором</w:t>
      </w:r>
      <w:r w:rsidR="00544890" w:rsidRPr="004A68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содержится</w:t>
      </w:r>
      <w:r w:rsidR="00544890" w:rsidRPr="004A68A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указание</w:t>
      </w:r>
      <w:r w:rsidR="00544890" w:rsidRPr="004A68A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на</w:t>
      </w:r>
      <w:r w:rsidR="00544890" w:rsidRPr="004A68A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их</w:t>
      </w:r>
      <w:r w:rsidR="00544890" w:rsidRPr="004A68A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44890" w:rsidRPr="004A68A3">
        <w:rPr>
          <w:rFonts w:ascii="Times New Roman" w:hAnsi="Times New Roman" w:cs="Times New Roman"/>
          <w:sz w:val="24"/>
          <w:szCs w:val="24"/>
        </w:rPr>
        <w:t>описание.</w:t>
      </w:r>
    </w:p>
    <w:p w:rsidR="00544890" w:rsidRPr="00BD4861" w:rsidRDefault="006E12D5" w:rsidP="006E12D5">
      <w:pPr>
        <w:pStyle w:val="af1"/>
        <w:widowControl w:val="0"/>
        <w:tabs>
          <w:tab w:val="left" w:pos="2047"/>
        </w:tabs>
        <w:autoSpaceDE w:val="0"/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3.3.2.</w:t>
      </w:r>
      <w:r w:rsidR="00544890" w:rsidRPr="00BD4861">
        <w:rPr>
          <w:rFonts w:ascii="Times New Roman" w:hAnsi="Times New Roman" w:cs="Times New Roman"/>
          <w:sz w:val="24"/>
          <w:szCs w:val="24"/>
        </w:rPr>
        <w:t>Уполномоченный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орган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при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получении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заявления,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указанного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подпункте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</w:t>
      </w:r>
      <w:r w:rsidRPr="00BD4861">
        <w:rPr>
          <w:rFonts w:ascii="Times New Roman" w:hAnsi="Times New Roman" w:cs="Times New Roman"/>
          <w:sz w:val="24"/>
          <w:szCs w:val="24"/>
        </w:rPr>
        <w:t>3.1.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пункта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</w:t>
      </w:r>
      <w:r w:rsidR="007C3303" w:rsidRPr="00BD4861">
        <w:rPr>
          <w:rFonts w:ascii="Times New Roman" w:hAnsi="Times New Roman" w:cs="Times New Roman"/>
          <w:sz w:val="24"/>
          <w:szCs w:val="24"/>
        </w:rPr>
        <w:t>3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подраздела,</w:t>
      </w:r>
      <w:r w:rsidR="00544890" w:rsidRPr="00BD4861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рассматривает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необходимость внесения соответствующих изменений в документы, являющиеся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результатом</w:t>
      </w:r>
      <w:r w:rsidR="00544890"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BD4861" w:rsidRDefault="006E12D5" w:rsidP="006E12D5">
      <w:pPr>
        <w:pStyle w:val="af1"/>
        <w:widowControl w:val="0"/>
        <w:tabs>
          <w:tab w:val="left" w:pos="1953"/>
        </w:tabs>
        <w:autoSpaceDE w:val="0"/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3.3.3.</w:t>
      </w:r>
      <w:r w:rsidR="00544890" w:rsidRPr="00BD4861">
        <w:rPr>
          <w:rFonts w:ascii="Times New Roman" w:hAnsi="Times New Roman" w:cs="Times New Roman"/>
          <w:sz w:val="24"/>
          <w:szCs w:val="24"/>
        </w:rPr>
        <w:t>Уполномоченный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орган</w:t>
      </w:r>
      <w:r w:rsidR="00544890" w:rsidRPr="00BD486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обеспечивает</w:t>
      </w:r>
      <w:r w:rsidR="00544890" w:rsidRPr="00BD486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устранение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опечаток</w:t>
      </w:r>
      <w:r w:rsidR="00544890" w:rsidRPr="00BD486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и</w:t>
      </w:r>
      <w:r w:rsidR="00544890" w:rsidRPr="00BD486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ошибок</w:t>
      </w:r>
      <w:r w:rsidR="00544890" w:rsidRPr="00BD4861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документах,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являющихся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результатом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предоставления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услуги.</w:t>
      </w:r>
    </w:p>
    <w:p w:rsidR="00544890" w:rsidRPr="00BD4861" w:rsidRDefault="006E12D5" w:rsidP="006E12D5">
      <w:pPr>
        <w:widowControl w:val="0"/>
        <w:tabs>
          <w:tab w:val="left" w:pos="197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3.3.4.</w:t>
      </w:r>
      <w:r w:rsidR="00544890" w:rsidRPr="00BD4861">
        <w:rPr>
          <w:rFonts w:ascii="Times New Roman" w:hAnsi="Times New Roman" w:cs="Times New Roman"/>
          <w:sz w:val="24"/>
          <w:szCs w:val="24"/>
        </w:rPr>
        <w:t>Срок устранения опечаток и ошибок не должен превышать 3 (трех)</w:t>
      </w:r>
      <w:r w:rsidR="00544890" w:rsidRPr="00BD486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рабочих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дней</w:t>
      </w:r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="00544890" w:rsidRPr="00BD4861">
        <w:rPr>
          <w:rFonts w:ascii="Times New Roman" w:hAnsi="Times New Roman" w:cs="Times New Roman"/>
          <w:sz w:val="24"/>
          <w:szCs w:val="24"/>
        </w:rPr>
        <w:t>с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даты</w:t>
      </w:r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регистрации</w:t>
      </w:r>
      <w:proofErr w:type="gramEnd"/>
      <w:r w:rsidR="00544890" w:rsidRPr="00BD486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заявления,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указанного</w:t>
      </w:r>
      <w:r w:rsidR="00544890" w:rsidRPr="00BD4861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в</w:t>
      </w:r>
      <w:r w:rsidR="00544890" w:rsidRPr="00BD486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пункте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3.1</w:t>
      </w:r>
      <w:r w:rsidR="00544890" w:rsidRPr="00BD486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настоящего</w:t>
      </w:r>
      <w:r w:rsidR="00544890" w:rsidRPr="00BD486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44890" w:rsidRPr="00BD4861">
        <w:rPr>
          <w:rFonts w:ascii="Times New Roman" w:hAnsi="Times New Roman" w:cs="Times New Roman"/>
          <w:sz w:val="24"/>
          <w:szCs w:val="24"/>
        </w:rPr>
        <w:t>подраздела.</w:t>
      </w:r>
    </w:p>
    <w:p w:rsidR="006E12D5" w:rsidRPr="00BD4861" w:rsidRDefault="006E12D5" w:rsidP="00A94DD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60616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D486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</w:t>
      </w:r>
      <w:r w:rsidR="0060616E" w:rsidRPr="00BD4861">
        <w:rPr>
          <w:rFonts w:ascii="Times New Roman" w:hAnsi="Times New Roman" w:cs="Times New Roman"/>
          <w:b/>
          <w:sz w:val="24"/>
          <w:szCs w:val="24"/>
        </w:rPr>
        <w:t>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6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3.1.</w:t>
      </w:r>
      <w:r w:rsidR="007C3303" w:rsidRPr="00BD4861">
        <w:rPr>
          <w:rFonts w:ascii="Times New Roman" w:hAnsi="Times New Roman" w:cs="Times New Roman"/>
          <w:sz w:val="24"/>
          <w:szCs w:val="24"/>
        </w:rPr>
        <w:t>1.</w:t>
      </w:r>
      <w:r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участвующие в предоставлении муниципальной услуги подготовка проекта, подписание и регистрация результата предоставления муниципальной услуги;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направление (выдача) заявителю результата предоставления </w:t>
      </w:r>
      <w:r w:rsidRPr="00BD4861">
        <w:rPr>
          <w:rFonts w:ascii="Times New Roman" w:hAnsi="Times New Roman" w:cs="Times New Roman"/>
          <w:sz w:val="24"/>
          <w:szCs w:val="24"/>
        </w:rPr>
        <w:t>муниципальной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услуги.</w:t>
      </w:r>
    </w:p>
    <w:p w:rsidR="00A94DDE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>
        <w:rPr>
          <w:rFonts w:ascii="Times New Roman" w:hAnsi="Times New Roman" w:cs="Times New Roman"/>
          <w:sz w:val="24"/>
          <w:szCs w:val="24"/>
        </w:rPr>
        <w:t>3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A94DDE" w:rsidRPr="00BD4861">
        <w:rPr>
          <w:rFonts w:ascii="Times New Roman" w:hAnsi="Times New Roman" w:cs="Times New Roman"/>
          <w:sz w:val="24"/>
          <w:szCs w:val="24"/>
        </w:rPr>
        <w:lastRenderedPageBreak/>
        <w:t>Административному регламенту.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D4861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4.3.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 При плановой проверке полноты и качества предоставления муниципальной услуги контролю подлежат: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- </w:t>
      </w:r>
      <w:r w:rsidR="00A94DDE" w:rsidRPr="00BD4861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="00A94DDE" w:rsidRPr="00BD4861">
        <w:rPr>
          <w:rFonts w:ascii="Times New Roman" w:hAnsi="Times New Roman" w:cs="Times New Roman"/>
          <w:sz w:val="24"/>
          <w:szCs w:val="24"/>
        </w:rPr>
        <w:t>Республики и нормативных правовых актов органов местного самоуправления;</w:t>
      </w:r>
    </w:p>
    <w:p w:rsidR="00A94DDE" w:rsidRPr="00BD4861" w:rsidRDefault="0060616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- </w:t>
      </w:r>
      <w:r w:rsidR="00A94DDE" w:rsidRPr="00BD4861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сельского поселения.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Проверка осуществляется на основании решения Администрации сельского поселения.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сельского поселения, проводившими проверку. Проверяемые лица под роспись знакомятся со справкой.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544890" w:rsidRPr="00BD48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за решения и действия</w:t>
      </w:r>
      <w:r w:rsidR="0060616E" w:rsidRPr="00BD48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</w:t>
      </w:r>
      <w:r w:rsidR="0060616E" w:rsidRPr="00BD4861">
        <w:rPr>
          <w:rFonts w:ascii="Times New Roman" w:hAnsi="Times New Roman" w:cs="Times New Roman"/>
          <w:sz w:val="24"/>
          <w:szCs w:val="24"/>
        </w:rPr>
        <w:t xml:space="preserve">Кабардино-Балкарской </w:t>
      </w:r>
      <w:r w:rsidRPr="00BD4861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60616E" w:rsidRPr="00BD4861">
        <w:rPr>
          <w:rFonts w:ascii="Times New Roman" w:hAnsi="Times New Roman" w:cs="Times New Roman"/>
          <w:sz w:val="24"/>
          <w:szCs w:val="24"/>
        </w:rPr>
        <w:t>и</w:t>
      </w:r>
      <w:r w:rsidRPr="00BD4861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60616E" w:rsidRPr="00BD4861">
        <w:rPr>
          <w:rFonts w:ascii="Times New Roman" w:hAnsi="Times New Roman" w:cs="Times New Roman"/>
          <w:sz w:val="24"/>
          <w:szCs w:val="24"/>
        </w:rPr>
        <w:t xml:space="preserve">инструкциях </w:t>
      </w:r>
      <w:r w:rsidRPr="00BD4861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BD486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BD4861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4.8. Должностные лица Администрации</w:t>
      </w:r>
      <w:r w:rsidR="00AB7B57" w:rsidRPr="00BD4861">
        <w:rPr>
          <w:rFonts w:ascii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V. </w:t>
      </w: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="00C36173"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 также </w:t>
      </w: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должностных лиц, муниципальных служащих, работников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</w:t>
      </w: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досудебное</w:t>
      </w:r>
      <w:proofErr w:type="gramEnd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(внесудебное)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при предоставлении муниципальной услуги (далее – жалоба). 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носителе: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color w:val="000000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</w:t>
      </w:r>
      <w:r w:rsidR="00AB7B57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486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>, на решение и дейст</w:t>
      </w:r>
      <w:r w:rsidR="00C36173" w:rsidRPr="00BD4861">
        <w:rPr>
          <w:rFonts w:ascii="Times New Roman" w:hAnsi="Times New Roman" w:cs="Times New Roman"/>
          <w:color w:val="000000"/>
          <w:sz w:val="24"/>
          <w:szCs w:val="24"/>
        </w:rPr>
        <w:t>вия (бездействие) Администрации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в Администрацию – на решение и (или) действия (</w:t>
      </w:r>
      <w:r w:rsidR="00C36173" w:rsidRPr="00BD4861">
        <w:rPr>
          <w:rFonts w:ascii="Times New Roman" w:hAnsi="Times New Roman" w:cs="Times New Roman"/>
          <w:color w:val="000000"/>
          <w:sz w:val="24"/>
          <w:szCs w:val="24"/>
        </w:rPr>
        <w:t>бездействие) должностного лица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</w:t>
      </w:r>
      <w:r w:rsidR="00AB7B57"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ных услуг (функций) КБР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сельского поселения, </w:t>
      </w:r>
      <w:r w:rsidR="00E341BC" w:rsidRPr="00BD4861">
        <w:rPr>
          <w:rFonts w:ascii="Times New Roman" w:hAnsi="Times New Roman" w:cs="Times New Roman"/>
          <w:color w:val="000000"/>
          <w:sz w:val="24"/>
          <w:szCs w:val="24"/>
        </w:rPr>
        <w:t>ПГУ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4DDE" w:rsidRPr="00BD4861" w:rsidRDefault="00A94DDE" w:rsidP="00A94D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сельского поселения, предоставляющего муниципальную услугу, а также его должностных лиц регулируется: </w:t>
      </w:r>
    </w:p>
    <w:p w:rsidR="00F947DE" w:rsidRPr="00BD4861" w:rsidRDefault="00F947DE" w:rsidP="00C36173">
      <w:pPr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-главой 2.1 Федерального закона от 27 июля 2010 года № 210-ФЗ «Об организации предоставления государственных и муниципальных услуг» и в соответствии с Правилами подачи и рассмотрения жалоб на решения и действия (бездействие) органов местного самоуправления и их должностных лиц, муниципальных служащих, муниципальных учреждений, оказывающих муниципальные услуги, и их должностных лиц.</w:t>
      </w:r>
    </w:p>
    <w:p w:rsidR="00A94DDE" w:rsidRPr="00BD4861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- ф</w:t>
      </w:r>
      <w:r w:rsidR="00A94DDE"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едеральным законом «Об организации предоставления государственных и муниципальных услуг»; </w:t>
      </w:r>
    </w:p>
    <w:p w:rsidR="00A94DDE" w:rsidRPr="00BD4861" w:rsidRDefault="00F947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4861">
        <w:rPr>
          <w:rFonts w:ascii="Times New Roman" w:hAnsi="Times New Roman" w:cs="Times New Roman"/>
          <w:color w:val="000000"/>
          <w:sz w:val="24"/>
          <w:szCs w:val="24"/>
        </w:rPr>
        <w:t>-п</w:t>
      </w:r>
      <w:r w:rsidR="00A94DDE" w:rsidRPr="00BD4861">
        <w:rPr>
          <w:rFonts w:ascii="Times New Roman" w:hAnsi="Times New Roman" w:cs="Times New Roman"/>
          <w:color w:val="000000"/>
          <w:sz w:val="24"/>
          <w:szCs w:val="24"/>
        </w:rPr>
        <w:t>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6173" w:rsidRPr="00BD4861" w:rsidRDefault="00C3617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Приложение № 1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 xml:space="preserve">Красносельское Прохладненского 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(наименование)</w:t>
      </w:r>
    </w:p>
    <w:p w:rsidR="00A94DDE" w:rsidRPr="00BD4861" w:rsidRDefault="00A94DDE" w:rsidP="00A94DD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 xml:space="preserve">от ____________________________________________________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реквизиты  основного документа,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eastAsia="Times New Roman" w:hAnsi="Times New Roman" w:cs="Times New Roman"/>
          <w:sz w:val="24"/>
          <w:szCs w:val="24"/>
        </w:rPr>
        <w:t>удостоверяющего</w:t>
      </w:r>
      <w:proofErr w:type="gramEnd"/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личность: 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(указываются наименование документа, номер, кем и когда выдан)</w:t>
      </w:r>
    </w:p>
    <w:p w:rsidR="00A94DDE" w:rsidRPr="00BD4861" w:rsidRDefault="00A94DDE" w:rsidP="00A94DD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номер контактного телефона:  ______________________________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 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адрес места жительства (почтовый адрес): 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D486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ЗАЯВЛЕНИЕ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Федерального </w:t>
      </w:r>
      <w:hyperlink r:id="rId10" w:history="1">
        <w:r w:rsidRPr="00BD486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закона</w:t>
        </w:r>
      </w:hyperlink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а) единоличным собственником квартиры, с согласия всех в ней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проживающих, становится: &lt;*&gt;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б) совместными собственниками квартиры, с согласия всех в ней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проживающих, становятся: &lt;*&gt;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(указать долю)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(указать долю)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Согласие родителей (усыновителей, попечителей) на передачу жилых помещений,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Согласен 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подпись                      фамилия, имя, отчество (последнее - при наличии)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Согласна __________________     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подпись                      фамилия, имя, отчество (последнее - при наличии)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(перечень представляемых документов):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&lt;*&gt;  заполняется  только  один  из пунктов: пункт "а" в случае, если за предоставлением  муниципальной  услуги обращается только одно лицо, пункт "б",  если  за  предоставлением муниципальной</w:t>
      </w:r>
      <w:r w:rsidR="00F947DE" w:rsidRP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услуги обращается несколько лиц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полномочия представителя:__________________________________________________________________________________________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Результат предоставления муниципальной услуги прошу предоставить</w:t>
      </w:r>
      <w:r w:rsidR="00BD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4861">
        <w:rPr>
          <w:rFonts w:ascii="Times New Roman" w:eastAsia="Times New Roman" w:hAnsi="Times New Roman" w:cs="Times New Roman"/>
          <w:sz w:val="24"/>
          <w:szCs w:val="24"/>
        </w:rPr>
        <w:t>следующим способом:</w:t>
      </w:r>
    </w:p>
    <w:p w:rsidR="00A94DDE" w:rsidRPr="00BD4861" w:rsidRDefault="00A94DDE" w:rsidP="00A94DD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услуги**.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«_______» _______________20_____г. _______________________/ _________________________/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</w:r>
      <w:r w:rsidRPr="00BD4861">
        <w:rPr>
          <w:rFonts w:ascii="Times New Roman" w:eastAsia="Times New Roman" w:hAnsi="Times New Roman" w:cs="Times New Roman"/>
          <w:sz w:val="24"/>
          <w:szCs w:val="24"/>
        </w:rPr>
        <w:tab/>
        <w:t>(подпись)                                        (расшифровка подписи)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Принял: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«_______» _____________20_____г.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>______________________________ _____________________ /__________________________/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861">
        <w:rPr>
          <w:rFonts w:ascii="Times New Roman" w:eastAsia="Times New Roman" w:hAnsi="Times New Roman" w:cs="Times New Roman"/>
          <w:sz w:val="24"/>
          <w:szCs w:val="24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A94DDE" w:rsidRPr="00BD4861" w:rsidRDefault="00A94DDE" w:rsidP="00A94DDE">
      <w:pPr>
        <w:tabs>
          <w:tab w:val="left" w:pos="0"/>
        </w:tabs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A94DDE" w:rsidRPr="00BD4861" w:rsidRDefault="00A94DDE" w:rsidP="00A94DD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&lt;**&gt;</w:t>
      </w:r>
      <w:r w:rsidRPr="00BD4861">
        <w:rPr>
          <w:rFonts w:ascii="Times New Roman" w:hAnsi="Times New Roman" w:cs="Times New Roman"/>
          <w:color w:val="000000"/>
          <w:sz w:val="24"/>
          <w:szCs w:val="24"/>
        </w:rPr>
        <w:t xml:space="preserve">указывается в случае подачи заявления представителем, а также </w:t>
      </w:r>
      <w:r w:rsidRPr="00BD4861">
        <w:rPr>
          <w:rFonts w:ascii="Times New Roman" w:hAnsi="Times New Roman" w:cs="Times New Roman"/>
          <w:sz w:val="24"/>
          <w:szCs w:val="24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A94DDE" w:rsidRPr="00BD4861" w:rsidRDefault="00A94DDE" w:rsidP="00A94DDE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2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Красносельское Прохладненского м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адресован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документ: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(Ф.И.О. – для физического лица; название,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 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юридического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лица, индивидуального предпринимателя)))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адрес: 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D4861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BD4861">
        <w:rPr>
          <w:rFonts w:ascii="Times New Roman" w:hAnsi="Times New Roman" w:cs="Times New Roman"/>
          <w:sz w:val="24"/>
          <w:szCs w:val="24"/>
        </w:rPr>
        <w:t>. почта: 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 для предоставления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муниципальной услуги (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возврате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заявления заявителю)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________________________________________      _________________          ____________________________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D4861">
        <w:rPr>
          <w:rFonts w:ascii="Times New Roman" w:hAnsi="Times New Roman" w:cs="Times New Roman"/>
          <w:sz w:val="24"/>
          <w:szCs w:val="24"/>
        </w:rPr>
        <w:t>(должностное лицо, уполномоченное на                                      (подпись)                     (инициалы, фамилия)</w:t>
      </w:r>
      <w:proofErr w:type="gramEnd"/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принятие решения об отказе в приеме документов)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D4861">
        <w:rPr>
          <w:rFonts w:ascii="Times New Roman" w:hAnsi="Times New Roman" w:cs="Times New Roman"/>
          <w:sz w:val="24"/>
          <w:szCs w:val="24"/>
        </w:rPr>
        <w:t>возврате</w:t>
      </w:r>
      <w:proofErr w:type="gramEnd"/>
      <w:r w:rsidRPr="00BD4861">
        <w:rPr>
          <w:rFonts w:ascii="Times New Roman" w:hAnsi="Times New Roman" w:cs="Times New Roman"/>
          <w:sz w:val="24"/>
          <w:szCs w:val="24"/>
        </w:rPr>
        <w:t xml:space="preserve"> заявления заявителю)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48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М.П. « ____» ___________20 ___ г.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68A3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94DDE" w:rsidRPr="00BD4861" w:rsidRDefault="004A68A3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№3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к Административному регламенту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</w:t>
      </w:r>
    </w:p>
    <w:p w:rsidR="00A94DDE" w:rsidRPr="00BD4861" w:rsidRDefault="00544890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Красносельское Прохладненского</w:t>
      </w:r>
      <w:r w:rsidR="00A94DDE" w:rsidRPr="00BD4861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</w:t>
      </w:r>
    </w:p>
    <w:p w:rsidR="00A94DDE" w:rsidRPr="00BD4861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«Передача жилых помещений муниципального жилищного</w:t>
      </w:r>
    </w:p>
    <w:p w:rsidR="00A94DDE" w:rsidRPr="00BD4861" w:rsidRDefault="00A94DDE" w:rsidP="00F947DE">
      <w:pPr>
        <w:widowControl w:val="0"/>
        <w:tabs>
          <w:tab w:val="left" w:pos="567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фонда в собственность граждан в порядке приватизации»</w:t>
      </w:r>
    </w:p>
    <w:p w:rsidR="00A94DDE" w:rsidRPr="00BD4861" w:rsidRDefault="00A94DDE" w:rsidP="00A94DDE">
      <w:pPr>
        <w:widowControl w:val="0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861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</w:t>
      </w:r>
    </w:p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77"/>
        <w:gridCol w:w="1871"/>
        <w:gridCol w:w="1480"/>
        <w:gridCol w:w="221"/>
        <w:gridCol w:w="206"/>
        <w:gridCol w:w="1416"/>
        <w:gridCol w:w="75"/>
        <w:gridCol w:w="67"/>
        <w:gridCol w:w="2484"/>
        <w:gridCol w:w="67"/>
        <w:gridCol w:w="5386"/>
      </w:tblGrid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поступление в адрес Администрации заявления и документов, указанных в </w:t>
            </w:r>
            <w:hyperlink r:id="rId11" w:anchor="P181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2.8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Администрации  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3 рабочих дня с момента поступления заявления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или отсутствие предусмотренных </w:t>
            </w:r>
            <w:hyperlink r:id="rId12" w:anchor="P253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пунктами 2.14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hyperlink r:id="rId13" w:anchor="P25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2.15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DF1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A94DDE" w:rsidRPr="00BD4861" w:rsidRDefault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передача 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комплекта документов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исполнителю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A94DDE" w:rsidRPr="00BD4861" w:rsidRDefault="009E4DF1" w:rsidP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) уведомлением об отказе в приеме документов, необходимых для предоставления муниципальной услуги (возврате заявления заявителю)</w:t>
            </w:r>
            <w:r w:rsidR="008E73C8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(приложение   № 3) по основаниям, указанным в </w:t>
            </w:r>
            <w:hyperlink r:id="rId14" w:anchor="P253" w:history="1">
              <w:r w:rsidR="00A94DDE"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2.14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регламента.</w:t>
            </w:r>
            <w:r w:rsidR="00A94DDE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участвующие в предоставлении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заявления и документов в соответствии с </w:t>
            </w:r>
            <w:hyperlink r:id="rId15" w:anchor="P181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пунктами 2.8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6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9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19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непредставление заявителем документов, указанных в </w:t>
            </w:r>
            <w:hyperlink r:id="rId17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пункте 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r:id="rId18" w:anchor="P225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пунктом 2.9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ответов на межведомственн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ые запросы, рассмотрение документов</w:t>
            </w:r>
          </w:p>
        </w:tc>
        <w:tc>
          <w:tcPr>
            <w:tcW w:w="1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 w:rsidP="009E4D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 рабочих дней со дня направления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</w:t>
            </w:r>
            <w:r w:rsidR="009E4DF1"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Кабардино-Балкарской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инициативе;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(отсутствие) предусмотренных </w:t>
            </w:r>
            <w:hyperlink r:id="rId19" w:anchor="P264" w:history="1">
              <w:r w:rsidRPr="00BD4861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пунктом 2.17</w:t>
              </w:r>
            </w:hyperlink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5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должностное лицо Администрации, ответственное за ведение делопроизводства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4DDE" w:rsidRPr="00BD4861" w:rsidTr="00BD4861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A94DDE" w:rsidRPr="00BD4861" w:rsidTr="00BD4861"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подписанный и зарегистрированны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результат предоставления муниципальной услуги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 w:rsidP="006B2B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уведомление заявителя о дате,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времени и месте выдачи результата предоставления муниципальной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рабочий день с момента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регистрации результата предоставления муниципальной услуги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должностное лицо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</w:t>
            </w: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способом, указанным в заявлении: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нарочно в Администрации;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почтовым отправлением;</w:t>
            </w:r>
          </w:p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A94DDE" w:rsidRPr="00BD4861" w:rsidTr="00BD4861"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DDE" w:rsidRPr="00BD4861" w:rsidRDefault="00A94DDE" w:rsidP="006B2B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результата предоставления муниципальной услуги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DDE" w:rsidRPr="00BD4861" w:rsidRDefault="00A94D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61"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1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DDE" w:rsidRPr="00BD4861" w:rsidRDefault="00A94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4DDE" w:rsidRPr="00BD4861" w:rsidRDefault="00A94DDE" w:rsidP="00A94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94DDE" w:rsidRDefault="00A94DDE" w:rsidP="00A94D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DDE" w:rsidRDefault="00C83E8C">
      <w:r>
        <w:t xml:space="preserve"> </w:t>
      </w:r>
    </w:p>
    <w:sectPr w:rsidR="00A94DDE" w:rsidSect="004A68A3">
      <w:pgSz w:w="11906" w:h="16838"/>
      <w:pgMar w:top="79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77612"/>
    <w:multiLevelType w:val="multilevel"/>
    <w:tmpl w:val="99502F68"/>
    <w:lvl w:ilvl="0">
      <w:start w:val="3"/>
      <w:numFmt w:val="decimal"/>
      <w:lvlText w:val="%1"/>
      <w:lvlJc w:val="left"/>
      <w:pPr>
        <w:ind w:left="377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560"/>
      </w:pPr>
      <w:rPr>
        <w:rFonts w:hint="default"/>
      </w:rPr>
    </w:lvl>
    <w:lvl w:ilvl="3">
      <w:numFmt w:val="bullet"/>
      <w:lvlText w:val="•"/>
      <w:lvlJc w:val="left"/>
      <w:pPr>
        <w:ind w:left="3465" w:hanging="560"/>
      </w:pPr>
      <w:rPr>
        <w:rFonts w:hint="default"/>
      </w:rPr>
    </w:lvl>
    <w:lvl w:ilvl="4">
      <w:numFmt w:val="bullet"/>
      <w:lvlText w:val="•"/>
      <w:lvlJc w:val="left"/>
      <w:pPr>
        <w:ind w:left="4494" w:hanging="560"/>
      </w:pPr>
      <w:rPr>
        <w:rFonts w:hint="default"/>
      </w:rPr>
    </w:lvl>
    <w:lvl w:ilvl="5">
      <w:numFmt w:val="bullet"/>
      <w:lvlText w:val="•"/>
      <w:lvlJc w:val="left"/>
      <w:pPr>
        <w:ind w:left="5522" w:hanging="560"/>
      </w:pPr>
      <w:rPr>
        <w:rFonts w:hint="default"/>
      </w:rPr>
    </w:lvl>
    <w:lvl w:ilvl="6">
      <w:numFmt w:val="bullet"/>
      <w:lvlText w:val="•"/>
      <w:lvlJc w:val="left"/>
      <w:pPr>
        <w:ind w:left="6551" w:hanging="560"/>
      </w:pPr>
      <w:rPr>
        <w:rFonts w:hint="default"/>
      </w:rPr>
    </w:lvl>
    <w:lvl w:ilvl="7">
      <w:numFmt w:val="bullet"/>
      <w:lvlText w:val="•"/>
      <w:lvlJc w:val="left"/>
      <w:pPr>
        <w:ind w:left="7579" w:hanging="560"/>
      </w:pPr>
      <w:rPr>
        <w:rFonts w:hint="default"/>
      </w:rPr>
    </w:lvl>
    <w:lvl w:ilvl="8">
      <w:numFmt w:val="bullet"/>
      <w:lvlText w:val="•"/>
      <w:lvlJc w:val="left"/>
      <w:pPr>
        <w:ind w:left="8608" w:hanging="560"/>
      </w:pPr>
      <w:rPr>
        <w:rFonts w:hint="default"/>
      </w:rPr>
    </w:lvl>
  </w:abstractNum>
  <w:abstractNum w:abstractNumId="1">
    <w:nsid w:val="3CEF645B"/>
    <w:multiLevelType w:val="multilevel"/>
    <w:tmpl w:val="3020C892"/>
    <w:lvl w:ilvl="0">
      <w:start w:val="3"/>
      <w:numFmt w:val="decimal"/>
      <w:lvlText w:val="%1"/>
      <w:lvlJc w:val="left"/>
      <w:pPr>
        <w:ind w:left="377" w:hanging="9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7" w:hanging="9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7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465" w:hanging="971"/>
      </w:pPr>
      <w:rPr>
        <w:rFonts w:hint="default"/>
      </w:rPr>
    </w:lvl>
    <w:lvl w:ilvl="4">
      <w:numFmt w:val="bullet"/>
      <w:lvlText w:val="•"/>
      <w:lvlJc w:val="left"/>
      <w:pPr>
        <w:ind w:left="4494" w:hanging="971"/>
      </w:pPr>
      <w:rPr>
        <w:rFonts w:hint="default"/>
      </w:rPr>
    </w:lvl>
    <w:lvl w:ilvl="5">
      <w:numFmt w:val="bullet"/>
      <w:lvlText w:val="•"/>
      <w:lvlJc w:val="left"/>
      <w:pPr>
        <w:ind w:left="5522" w:hanging="971"/>
      </w:pPr>
      <w:rPr>
        <w:rFonts w:hint="default"/>
      </w:rPr>
    </w:lvl>
    <w:lvl w:ilvl="6">
      <w:numFmt w:val="bullet"/>
      <w:lvlText w:val="•"/>
      <w:lvlJc w:val="left"/>
      <w:pPr>
        <w:ind w:left="6551" w:hanging="971"/>
      </w:pPr>
      <w:rPr>
        <w:rFonts w:hint="default"/>
      </w:rPr>
    </w:lvl>
    <w:lvl w:ilvl="7">
      <w:numFmt w:val="bullet"/>
      <w:lvlText w:val="•"/>
      <w:lvlJc w:val="left"/>
      <w:pPr>
        <w:ind w:left="7579" w:hanging="971"/>
      </w:pPr>
      <w:rPr>
        <w:rFonts w:hint="default"/>
      </w:rPr>
    </w:lvl>
    <w:lvl w:ilvl="8">
      <w:numFmt w:val="bullet"/>
      <w:lvlText w:val="•"/>
      <w:lvlJc w:val="left"/>
      <w:pPr>
        <w:ind w:left="8608" w:hanging="971"/>
      </w:pPr>
      <w:rPr>
        <w:rFonts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4">
    <w:nsid w:val="75D11655"/>
    <w:multiLevelType w:val="multilevel"/>
    <w:tmpl w:val="F1A852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76" w:hanging="1800"/>
      </w:pPr>
      <w:rPr>
        <w:rFonts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4DDE"/>
    <w:rsid w:val="00157114"/>
    <w:rsid w:val="0018416C"/>
    <w:rsid w:val="001F15FB"/>
    <w:rsid w:val="00275A8C"/>
    <w:rsid w:val="002B048D"/>
    <w:rsid w:val="003431A3"/>
    <w:rsid w:val="003A46CF"/>
    <w:rsid w:val="00415966"/>
    <w:rsid w:val="004161D4"/>
    <w:rsid w:val="00493209"/>
    <w:rsid w:val="004A68A3"/>
    <w:rsid w:val="00544890"/>
    <w:rsid w:val="00564D3B"/>
    <w:rsid w:val="0060616E"/>
    <w:rsid w:val="0063557F"/>
    <w:rsid w:val="00644AE5"/>
    <w:rsid w:val="006B2BDB"/>
    <w:rsid w:val="006E12D5"/>
    <w:rsid w:val="00766566"/>
    <w:rsid w:val="007C3303"/>
    <w:rsid w:val="007E6D56"/>
    <w:rsid w:val="00806379"/>
    <w:rsid w:val="008336D2"/>
    <w:rsid w:val="008E73C8"/>
    <w:rsid w:val="0096146E"/>
    <w:rsid w:val="009B7AA0"/>
    <w:rsid w:val="009E4DF1"/>
    <w:rsid w:val="00A30EE4"/>
    <w:rsid w:val="00A94DDE"/>
    <w:rsid w:val="00AB7B57"/>
    <w:rsid w:val="00BA31DC"/>
    <w:rsid w:val="00BD4861"/>
    <w:rsid w:val="00C10D36"/>
    <w:rsid w:val="00C1709D"/>
    <w:rsid w:val="00C36173"/>
    <w:rsid w:val="00C83E8C"/>
    <w:rsid w:val="00C91896"/>
    <w:rsid w:val="00CA6070"/>
    <w:rsid w:val="00D119CF"/>
    <w:rsid w:val="00D65A5F"/>
    <w:rsid w:val="00D90A03"/>
    <w:rsid w:val="00E341BC"/>
    <w:rsid w:val="00E90845"/>
    <w:rsid w:val="00EB2E9A"/>
    <w:rsid w:val="00F2390F"/>
    <w:rsid w:val="00F947DE"/>
    <w:rsid w:val="00FF0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96"/>
  </w:style>
  <w:style w:type="paragraph" w:styleId="1">
    <w:name w:val="heading 1"/>
    <w:basedOn w:val="a"/>
    <w:next w:val="a"/>
    <w:link w:val="10"/>
    <w:uiPriority w:val="9"/>
    <w:qFormat/>
    <w:rsid w:val="00A94D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A94DD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A94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94DDE"/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сноски Знак"/>
    <w:basedOn w:val="a0"/>
    <w:link w:val="a5"/>
    <w:uiPriority w:val="99"/>
    <w:semiHidden/>
    <w:rsid w:val="00A94DD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4"/>
    <w:uiPriority w:val="99"/>
    <w:semiHidden/>
    <w:unhideWhenUsed/>
    <w:rsid w:val="00A94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A94DDE"/>
    <w:rPr>
      <w:rFonts w:eastAsiaTheme="minorHAnsi"/>
      <w:sz w:val="20"/>
      <w:szCs w:val="20"/>
      <w:lang w:eastAsia="en-US"/>
    </w:rPr>
  </w:style>
  <w:style w:type="paragraph" w:styleId="a7">
    <w:name w:val="annotation text"/>
    <w:basedOn w:val="a"/>
    <w:link w:val="a6"/>
    <w:uiPriority w:val="99"/>
    <w:semiHidden/>
    <w:unhideWhenUsed/>
    <w:rsid w:val="00A94DD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A94DDE"/>
    <w:rPr>
      <w:rFonts w:eastAsiaTheme="minorHAnsi"/>
      <w:lang w:eastAsia="en-US"/>
    </w:rPr>
  </w:style>
  <w:style w:type="paragraph" w:styleId="a9">
    <w:name w:val="header"/>
    <w:basedOn w:val="a"/>
    <w:link w:val="a8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A94DDE"/>
    <w:rPr>
      <w:rFonts w:eastAsiaTheme="minorHAnsi"/>
      <w:lang w:eastAsia="en-US"/>
    </w:rPr>
  </w:style>
  <w:style w:type="paragraph" w:styleId="ab">
    <w:name w:val="footer"/>
    <w:basedOn w:val="a"/>
    <w:link w:val="aa"/>
    <w:uiPriority w:val="99"/>
    <w:semiHidden/>
    <w:unhideWhenUsed/>
    <w:rsid w:val="00A94DD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3">
    <w:name w:val="Основной текст с отступом 3 Знак"/>
    <w:basedOn w:val="a0"/>
    <w:link w:val="30"/>
    <w:uiPriority w:val="99"/>
    <w:semiHidden/>
    <w:rsid w:val="00A94DDE"/>
    <w:rPr>
      <w:rFonts w:ascii="Times New Roman" w:eastAsia="Times New Roman" w:hAnsi="Times New Roman" w:cs="Times New Roman"/>
      <w:sz w:val="28"/>
      <w:szCs w:val="24"/>
    </w:rPr>
  </w:style>
  <w:style w:type="paragraph" w:styleId="30">
    <w:name w:val="Body Text Indent 3"/>
    <w:basedOn w:val="a"/>
    <w:link w:val="3"/>
    <w:uiPriority w:val="99"/>
    <w:semiHidden/>
    <w:unhideWhenUsed/>
    <w:rsid w:val="00A94DDE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Тема примечания Знак"/>
    <w:basedOn w:val="a6"/>
    <w:link w:val="ad"/>
    <w:uiPriority w:val="99"/>
    <w:semiHidden/>
    <w:rsid w:val="00A94DDE"/>
    <w:rPr>
      <w:b/>
      <w:bCs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A94DDE"/>
    <w:rPr>
      <w:b/>
      <w:bCs/>
    </w:rPr>
  </w:style>
  <w:style w:type="character" w:customStyle="1" w:styleId="ae">
    <w:name w:val="Текст выноски Знак"/>
    <w:basedOn w:val="a0"/>
    <w:link w:val="af"/>
    <w:uiPriority w:val="99"/>
    <w:semiHidden/>
    <w:rsid w:val="00A94DDE"/>
    <w:rPr>
      <w:rFonts w:ascii="Tahoma" w:eastAsiaTheme="minorHAnsi" w:hAnsi="Tahoma" w:cs="Tahoma"/>
      <w:sz w:val="16"/>
      <w:szCs w:val="16"/>
      <w:lang w:eastAsia="en-US"/>
    </w:rPr>
  </w:style>
  <w:style w:type="paragraph" w:styleId="af">
    <w:name w:val="Balloon Text"/>
    <w:basedOn w:val="a"/>
    <w:link w:val="ae"/>
    <w:uiPriority w:val="99"/>
    <w:semiHidden/>
    <w:unhideWhenUsed/>
    <w:rsid w:val="00A94DD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styleId="af0">
    <w:name w:val="No Spacing"/>
    <w:uiPriority w:val="1"/>
    <w:qFormat/>
    <w:rsid w:val="00A94D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1"/>
    <w:qFormat/>
    <w:rsid w:val="00A94DDE"/>
    <w:pPr>
      <w:ind w:left="720"/>
      <w:contextualSpacing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A94DDE"/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link w:val="ConsPlusNormal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semiHidden/>
    <w:rsid w:val="00A94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rsid w:val="00A94D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rgu-content-accordeon">
    <w:name w:val="frgu-content-accordeon"/>
    <w:basedOn w:val="a0"/>
    <w:rsid w:val="00A94DDE"/>
  </w:style>
  <w:style w:type="character" w:customStyle="1" w:styleId="fontstyle01">
    <w:name w:val="fontstyle0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94DD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99"/>
    <w:semiHidden/>
    <w:unhideWhenUsed/>
    <w:rsid w:val="008336D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8336D2"/>
  </w:style>
  <w:style w:type="paragraph" w:styleId="af4">
    <w:name w:val="Body Text Indent"/>
    <w:basedOn w:val="a"/>
    <w:link w:val="af5"/>
    <w:uiPriority w:val="99"/>
    <w:semiHidden/>
    <w:unhideWhenUsed/>
    <w:rsid w:val="008336D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336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3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8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2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7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10" Type="http://schemas.openxmlformats.org/officeDocument/2006/relationships/hyperlink" Target="consultantplus://offline/ref=D32D9222F20A85E0628DCA8862896301ED9F018248C89015503EEBE15594D846524A1D3C8F5D17561345871F92w9K0I" TargetMode="External"/><Relationship Id="rId19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A413A3019092A4541670C87F2269B1D76CE7586A62430HCC2D" TargetMode="External"/><Relationship Id="rId14" Type="http://schemas.openxmlformats.org/officeDocument/2006/relationships/hyperlink" Target="file:///C:\Documents%20and%20Settings\Admin\&#1052;&#1086;&#1080;%20&#1076;&#1086;&#1082;&#1091;&#1084;&#1077;&#1085;&#1090;&#1099;\Downloads\91-Adm-regl.-Peredacha-zhilyh-pomeshhenij-v-poryadke-privatizatsii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12467-B50E-410F-A92A-F2F0F749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8905</Words>
  <Characters>50759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2022-10-26T06:15:00Z</cp:lastPrinted>
  <dcterms:created xsi:type="dcterms:W3CDTF">2022-09-30T07:03:00Z</dcterms:created>
  <dcterms:modified xsi:type="dcterms:W3CDTF">2022-12-29T12:18:00Z</dcterms:modified>
</cp:coreProperties>
</file>