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F3" w:rsidRDefault="005D56F3" w:rsidP="005D56F3">
      <w:pPr>
        <w:pStyle w:val="a5"/>
        <w:jc w:val="center"/>
        <w:rPr>
          <w:bCs/>
          <w:color w:val="FF0000"/>
        </w:rPr>
      </w:pPr>
      <w:r>
        <w:rPr>
          <w:bCs/>
          <w:noProof/>
          <w:color w:val="FF0000"/>
        </w:rPr>
        <w:drawing>
          <wp:inline distT="0" distB="0" distL="0" distR="0">
            <wp:extent cx="520700" cy="800100"/>
            <wp:effectExtent l="19050" t="0" r="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МЕСТНАЯ АДМИНИСТРАЦИЯ СЕЛЬСКОГО ПОСЕЛЕНИЯ КРАСНОСЕЛЬСКОЕ</w:t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 xml:space="preserve">ПРОХЛАДНЕНСКОГО МУНИЦИПАЛЬНОГО РАЙОНА   </w:t>
      </w:r>
      <w:proofErr w:type="gramStart"/>
      <w:r w:rsidRPr="003F6DE2">
        <w:rPr>
          <w:rFonts w:ascii="Times New Roman" w:hAnsi="Times New Roman" w:cs="Times New Roman"/>
        </w:rPr>
        <w:t>КАБАРДИНО-БАЛКАРСКАЯ</w:t>
      </w:r>
      <w:proofErr w:type="gramEnd"/>
      <w:r w:rsidRPr="003F6DE2">
        <w:rPr>
          <w:rFonts w:ascii="Times New Roman" w:hAnsi="Times New Roman" w:cs="Times New Roman"/>
        </w:rPr>
        <w:t xml:space="preserve">  РЕСПУБЛИКИ</w:t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КЪЭБЭРДЕЙ-БАЛЪКЪЭР РЕСБУБЛИКЭМ И ПРОХЛАДНЭ МУНИЦИПАЛЬНЭ</w:t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КУЕЙМ ЩЫЩ  КРАСНОСЕЛЬСКЭ  КЪУАЖЭМ   И Щ</w:t>
      </w:r>
      <w:proofErr w:type="gramStart"/>
      <w:r w:rsidRPr="003F6DE2">
        <w:rPr>
          <w:rFonts w:ascii="Times New Roman" w:hAnsi="Times New Roman" w:cs="Times New Roman"/>
          <w:lang w:val="en-US"/>
        </w:rPr>
        <w:t>I</w:t>
      </w:r>
      <w:proofErr w:type="gramEnd"/>
      <w:r w:rsidRPr="003F6DE2">
        <w:rPr>
          <w:rFonts w:ascii="Times New Roman" w:hAnsi="Times New Roman" w:cs="Times New Roman"/>
        </w:rPr>
        <w:t>ЫПЛЭ АДМИНИСТРАЦЭ</w:t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КЪАБАРТЫ-МАЛКАЪАР РЕСПУБЛИКАНЫ ПРОХЛАДНЫЙ  МУНИЦИПАЛЬНЫЙ</w:t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РАЙОН УНУ КРАСНОСЕЛЬСКОЕ   ЭЛ  ПОСЕЛЕНИЯСЫНЫ ЖЕР-ЖЕРЛИ АДМИНИСТРАЦИЯСЫ</w:t>
      </w:r>
    </w:p>
    <w:p w:rsidR="005D56F3" w:rsidRPr="003F6DE2" w:rsidRDefault="005D56F3" w:rsidP="005D56F3">
      <w:pPr>
        <w:pStyle w:val="a7"/>
        <w:jc w:val="center"/>
        <w:rPr>
          <w:rFonts w:ascii="Times New Roman" w:hAnsi="Times New Roman" w:cs="Times New Roman"/>
          <w:szCs w:val="28"/>
        </w:rPr>
      </w:pPr>
    </w:p>
    <w:p w:rsidR="005D56F3" w:rsidRPr="006F6E5A" w:rsidRDefault="005D56F3" w:rsidP="005D56F3">
      <w:pPr>
        <w:pBdr>
          <w:bottom w:val="single" w:sz="4" w:space="1" w:color="auto"/>
        </w:pBdr>
        <w:jc w:val="center"/>
        <w:rPr>
          <w:sz w:val="18"/>
          <w:szCs w:val="18"/>
        </w:rPr>
      </w:pPr>
      <w:r w:rsidRPr="006F6E5A"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 w:rsidRPr="006F6E5A">
        <w:rPr>
          <w:sz w:val="18"/>
          <w:szCs w:val="18"/>
        </w:rPr>
        <w:t>Зеленая</w:t>
      </w:r>
      <w:proofErr w:type="gramEnd"/>
      <w:r w:rsidRPr="006F6E5A">
        <w:rPr>
          <w:sz w:val="18"/>
          <w:szCs w:val="18"/>
        </w:rPr>
        <w:t xml:space="preserve"> 9, тел.- факс  8(86631) 92-3-86 ,92-2-42,92-3-72</w:t>
      </w:r>
    </w:p>
    <w:p w:rsidR="006F01A1" w:rsidRPr="002D1BB7" w:rsidRDefault="006F01A1" w:rsidP="006F01A1">
      <w:pPr>
        <w:pStyle w:val="1"/>
        <w:jc w:val="right"/>
        <w:rPr>
          <w:bCs/>
          <w:color w:val="000000"/>
          <w:sz w:val="24"/>
        </w:rPr>
      </w:pPr>
      <w:r w:rsidRPr="002D1BB7">
        <w:rPr>
          <w:b/>
          <w:bCs/>
          <w:color w:val="000000"/>
        </w:rPr>
        <w:t xml:space="preserve">                                                                                         </w:t>
      </w:r>
    </w:p>
    <w:p w:rsidR="005D56F3" w:rsidRDefault="005D56F3" w:rsidP="006F01A1">
      <w:pPr>
        <w:pStyle w:val="1"/>
        <w:jc w:val="center"/>
        <w:rPr>
          <w:b/>
          <w:bCs/>
          <w:color w:val="000000"/>
        </w:rPr>
      </w:pPr>
    </w:p>
    <w:p w:rsidR="006F01A1" w:rsidRPr="002D1BB7" w:rsidRDefault="006F01A1" w:rsidP="006F01A1">
      <w:pPr>
        <w:pStyle w:val="1"/>
        <w:jc w:val="center"/>
        <w:rPr>
          <w:b/>
          <w:bCs/>
          <w:color w:val="000000"/>
        </w:rPr>
      </w:pPr>
      <w:r w:rsidRPr="002D1BB7">
        <w:rPr>
          <w:b/>
          <w:bCs/>
          <w:color w:val="000000"/>
        </w:rPr>
        <w:t>ПОСТАНОВЛЕНИЕ №</w:t>
      </w:r>
      <w:r w:rsidR="00D57004">
        <w:rPr>
          <w:b/>
          <w:bCs/>
          <w:color w:val="000000"/>
        </w:rPr>
        <w:t>46</w:t>
      </w:r>
    </w:p>
    <w:p w:rsidR="006F01A1" w:rsidRPr="002D1BB7" w:rsidRDefault="006F01A1" w:rsidP="006F01A1">
      <w:pPr>
        <w:jc w:val="both"/>
        <w:rPr>
          <w:color w:val="000000"/>
          <w:sz w:val="28"/>
        </w:rPr>
      </w:pPr>
    </w:p>
    <w:p w:rsidR="006F01A1" w:rsidRPr="002D1BB7" w:rsidRDefault="006F01A1" w:rsidP="006F01A1">
      <w:pPr>
        <w:jc w:val="both"/>
        <w:rPr>
          <w:color w:val="000000"/>
          <w:sz w:val="28"/>
        </w:rPr>
      </w:pPr>
    </w:p>
    <w:p w:rsidR="006F01A1" w:rsidRPr="002D1BB7" w:rsidRDefault="00D57004" w:rsidP="006F01A1">
      <w:pPr>
        <w:jc w:val="both"/>
        <w:rPr>
          <w:color w:val="000000"/>
        </w:rPr>
      </w:pPr>
      <w:r>
        <w:rPr>
          <w:color w:val="000000"/>
        </w:rPr>
        <w:t>с.</w:t>
      </w:r>
      <w:r w:rsidR="005D56F3">
        <w:rPr>
          <w:color w:val="000000"/>
        </w:rPr>
        <w:t xml:space="preserve"> </w:t>
      </w:r>
      <w:r>
        <w:rPr>
          <w:color w:val="000000"/>
        </w:rPr>
        <w:t xml:space="preserve">Красносельское                                                </w:t>
      </w:r>
      <w:r w:rsidR="005D56F3">
        <w:rPr>
          <w:color w:val="000000"/>
        </w:rPr>
        <w:t xml:space="preserve">                               </w:t>
      </w:r>
      <w:r>
        <w:rPr>
          <w:color w:val="000000"/>
        </w:rPr>
        <w:t xml:space="preserve"> от « 05» апреля</w:t>
      </w:r>
      <w:r w:rsidR="006F01A1" w:rsidRPr="002D1BB7">
        <w:rPr>
          <w:color w:val="000000"/>
        </w:rPr>
        <w:t xml:space="preserve">  </w:t>
      </w:r>
      <w:r w:rsidR="006F01A1" w:rsidRPr="00301162">
        <w:rPr>
          <w:color w:val="000000"/>
        </w:rPr>
        <w:t>202</w:t>
      </w:r>
      <w:r w:rsidR="006F01A1" w:rsidRPr="002333A0">
        <w:rPr>
          <w:color w:val="000000"/>
        </w:rPr>
        <w:t>3</w:t>
      </w:r>
      <w:r w:rsidR="006F01A1" w:rsidRPr="00301162">
        <w:rPr>
          <w:color w:val="000000"/>
        </w:rPr>
        <w:t xml:space="preserve"> года</w:t>
      </w:r>
      <w:r w:rsidR="006F01A1" w:rsidRPr="002D1BB7">
        <w:rPr>
          <w:color w:val="000000"/>
        </w:rPr>
        <w:t xml:space="preserve">                                                                                               </w:t>
      </w:r>
    </w:p>
    <w:p w:rsidR="006F01A1" w:rsidRPr="002D1BB7" w:rsidRDefault="006F01A1" w:rsidP="006F01A1">
      <w:pPr>
        <w:jc w:val="both"/>
        <w:rPr>
          <w:color w:val="000000"/>
        </w:rPr>
      </w:pPr>
    </w:p>
    <w:p w:rsidR="006F01A1" w:rsidRPr="002D1BB7" w:rsidRDefault="006F01A1" w:rsidP="006F01A1">
      <w:pPr>
        <w:jc w:val="center"/>
        <w:rPr>
          <w:color w:val="000000"/>
          <w:sz w:val="28"/>
        </w:rPr>
      </w:pPr>
    </w:p>
    <w:p w:rsidR="002A59BC" w:rsidRDefault="006F01A1" w:rsidP="006F01A1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 xml:space="preserve">Об итогах исполнения </w:t>
      </w:r>
      <w:r w:rsidR="002A59BC">
        <w:rPr>
          <w:color w:val="000000"/>
          <w:sz w:val="28"/>
        </w:rPr>
        <w:t xml:space="preserve">местного </w:t>
      </w:r>
      <w:r w:rsidRPr="006D1F7B">
        <w:rPr>
          <w:color w:val="000000"/>
          <w:sz w:val="28"/>
        </w:rPr>
        <w:t xml:space="preserve">бюджета </w:t>
      </w:r>
    </w:p>
    <w:p w:rsidR="006F01A1" w:rsidRPr="006D1F7B" w:rsidRDefault="005D56F3" w:rsidP="006F01A1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сельского поселения Красносельское</w:t>
      </w:r>
    </w:p>
    <w:p w:rsidR="006F01A1" w:rsidRPr="006D1F7B" w:rsidRDefault="006F01A1" w:rsidP="006F01A1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>Прохладненского муниципального района</w:t>
      </w:r>
    </w:p>
    <w:p w:rsidR="006F01A1" w:rsidRPr="006D1F7B" w:rsidRDefault="006F01A1" w:rsidP="006F01A1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 xml:space="preserve"> за </w:t>
      </w:r>
      <w:r w:rsidR="00B35A55">
        <w:rPr>
          <w:color w:val="000000"/>
          <w:sz w:val="28"/>
        </w:rPr>
        <w:t xml:space="preserve">1 квартал </w:t>
      </w:r>
      <w:r w:rsidRPr="006D1F7B">
        <w:rPr>
          <w:color w:val="000000"/>
          <w:sz w:val="28"/>
        </w:rPr>
        <w:t xml:space="preserve"> 202</w:t>
      </w:r>
      <w:r w:rsidRPr="002333A0">
        <w:rPr>
          <w:color w:val="000000"/>
          <w:sz w:val="28"/>
        </w:rPr>
        <w:t>3</w:t>
      </w:r>
      <w:r w:rsidRPr="006D1F7B">
        <w:rPr>
          <w:color w:val="000000"/>
          <w:sz w:val="28"/>
        </w:rPr>
        <w:t xml:space="preserve"> года</w:t>
      </w:r>
    </w:p>
    <w:p w:rsidR="006F01A1" w:rsidRPr="006D1F7B" w:rsidRDefault="006F01A1" w:rsidP="006F01A1">
      <w:pPr>
        <w:jc w:val="center"/>
        <w:rPr>
          <w:color w:val="000000"/>
          <w:sz w:val="28"/>
        </w:rPr>
      </w:pPr>
    </w:p>
    <w:p w:rsidR="006F01A1" w:rsidRPr="006D1F7B" w:rsidRDefault="006F01A1" w:rsidP="006F01A1">
      <w:pPr>
        <w:pStyle w:val="a3"/>
        <w:jc w:val="both"/>
        <w:rPr>
          <w:color w:val="000000"/>
        </w:rPr>
      </w:pPr>
      <w:r w:rsidRPr="006D1F7B">
        <w:rPr>
          <w:color w:val="000000"/>
        </w:rPr>
        <w:t xml:space="preserve">              </w:t>
      </w:r>
      <w:proofErr w:type="gramStart"/>
      <w:r w:rsidRPr="006D1F7B">
        <w:rPr>
          <w:color w:val="000000"/>
        </w:rPr>
        <w:t xml:space="preserve">В соответствии со статьей 264.2 Бюджетного Кодекса РФ, </w:t>
      </w:r>
      <w:r w:rsidRPr="006D1F7B">
        <w:rPr>
          <w:color w:val="000000"/>
          <w:szCs w:val="28"/>
        </w:rPr>
        <w:t xml:space="preserve">решением Совета местного самоуправления </w:t>
      </w:r>
      <w:r>
        <w:rPr>
          <w:color w:val="000000"/>
          <w:szCs w:val="28"/>
        </w:rPr>
        <w:t xml:space="preserve">сельского поселения Красносельское </w:t>
      </w:r>
      <w:r w:rsidRPr="006D1F7B">
        <w:rPr>
          <w:color w:val="000000"/>
          <w:szCs w:val="28"/>
        </w:rPr>
        <w:t xml:space="preserve">Прохладненского муниципального района </w:t>
      </w:r>
      <w:r>
        <w:rPr>
          <w:color w:val="000000"/>
          <w:szCs w:val="28"/>
        </w:rPr>
        <w:t>от 30</w:t>
      </w:r>
      <w:r w:rsidRPr="00836597">
        <w:rPr>
          <w:color w:val="000000"/>
          <w:szCs w:val="28"/>
        </w:rPr>
        <w:t>.12.202</w:t>
      </w:r>
      <w:r w:rsidRPr="002333A0">
        <w:rPr>
          <w:color w:val="000000"/>
          <w:szCs w:val="28"/>
        </w:rPr>
        <w:t>2</w:t>
      </w:r>
      <w:r w:rsidRPr="00836597">
        <w:rPr>
          <w:color w:val="000000"/>
          <w:szCs w:val="28"/>
        </w:rPr>
        <w:t>г. №</w:t>
      </w:r>
      <w:r>
        <w:rPr>
          <w:color w:val="000000"/>
          <w:szCs w:val="28"/>
        </w:rPr>
        <w:t>39/3</w:t>
      </w:r>
      <w:r w:rsidRPr="00836597">
        <w:rPr>
          <w:color w:val="000000"/>
          <w:szCs w:val="28"/>
        </w:rPr>
        <w:t xml:space="preserve"> «О </w:t>
      </w:r>
      <w:r>
        <w:rPr>
          <w:color w:val="000000"/>
          <w:szCs w:val="28"/>
        </w:rPr>
        <w:t>местном бюджете сельского поселения Красносельское</w:t>
      </w:r>
      <w:r w:rsidRPr="00836597">
        <w:rPr>
          <w:color w:val="000000"/>
          <w:szCs w:val="28"/>
        </w:rPr>
        <w:t xml:space="preserve"> Прохладненского муниципального района Кабардино-Балкарской Республики на 202</w:t>
      </w:r>
      <w:r w:rsidRPr="002333A0">
        <w:rPr>
          <w:color w:val="000000"/>
          <w:szCs w:val="28"/>
        </w:rPr>
        <w:t>3</w:t>
      </w:r>
      <w:r>
        <w:rPr>
          <w:color w:val="000000"/>
          <w:szCs w:val="28"/>
        </w:rPr>
        <w:t xml:space="preserve"> год и на плановый период 202</w:t>
      </w:r>
      <w:r w:rsidRPr="002333A0">
        <w:rPr>
          <w:color w:val="000000"/>
          <w:szCs w:val="28"/>
        </w:rPr>
        <w:t>4</w:t>
      </w:r>
      <w:r>
        <w:rPr>
          <w:color w:val="000000"/>
          <w:szCs w:val="28"/>
        </w:rPr>
        <w:t xml:space="preserve"> и 202</w:t>
      </w:r>
      <w:r w:rsidRPr="002333A0">
        <w:rPr>
          <w:color w:val="000000"/>
          <w:szCs w:val="28"/>
        </w:rPr>
        <w:t>5</w:t>
      </w:r>
      <w:r w:rsidRPr="00836597">
        <w:rPr>
          <w:color w:val="000000"/>
          <w:szCs w:val="28"/>
        </w:rPr>
        <w:t xml:space="preserve"> годов»</w:t>
      </w:r>
      <w:r w:rsidRPr="00836597">
        <w:rPr>
          <w:b/>
          <w:color w:val="000000"/>
          <w:szCs w:val="28"/>
        </w:rPr>
        <w:t xml:space="preserve">, </w:t>
      </w:r>
      <w:r w:rsidRPr="00836597">
        <w:rPr>
          <w:color w:val="000000"/>
          <w:szCs w:val="28"/>
        </w:rPr>
        <w:t>заслушав и обсу</w:t>
      </w:r>
      <w:r w:rsidRPr="00836597">
        <w:rPr>
          <w:color w:val="000000"/>
        </w:rPr>
        <w:t>див докла</w:t>
      </w:r>
      <w:r>
        <w:rPr>
          <w:color w:val="000000"/>
        </w:rPr>
        <w:t xml:space="preserve">д главного специалиста-главного бухгалтера местной администрации сельского поселения Красносельское </w:t>
      </w:r>
      <w:r w:rsidRPr="00836597">
        <w:rPr>
          <w:color w:val="000000"/>
        </w:rPr>
        <w:t>Прохладненского муниципа</w:t>
      </w:r>
      <w:r w:rsidR="005D56F3">
        <w:rPr>
          <w:color w:val="000000"/>
        </w:rPr>
        <w:t>льного района</w:t>
      </w:r>
      <w:proofErr w:type="gramEnd"/>
      <w:r w:rsidRPr="00836597">
        <w:rPr>
          <w:color w:val="000000"/>
        </w:rPr>
        <w:t xml:space="preserve"> </w:t>
      </w:r>
      <w:r w:rsidR="005D56F3">
        <w:rPr>
          <w:color w:val="000000"/>
        </w:rPr>
        <w:t>Атакуевой А.Ю</w:t>
      </w:r>
      <w:r>
        <w:rPr>
          <w:color w:val="000000"/>
        </w:rPr>
        <w:t>.</w:t>
      </w:r>
      <w:r w:rsidRPr="00836597">
        <w:rPr>
          <w:color w:val="000000"/>
        </w:rPr>
        <w:t xml:space="preserve"> об итогах исполнения  </w:t>
      </w:r>
      <w:r w:rsidR="002A59BC">
        <w:rPr>
          <w:color w:val="000000"/>
        </w:rPr>
        <w:t xml:space="preserve">местного </w:t>
      </w:r>
      <w:r w:rsidRPr="00836597">
        <w:rPr>
          <w:color w:val="000000"/>
        </w:rPr>
        <w:t xml:space="preserve">бюджета </w:t>
      </w:r>
      <w:r w:rsidR="002A59BC">
        <w:rPr>
          <w:color w:val="000000"/>
        </w:rPr>
        <w:t xml:space="preserve">  </w:t>
      </w:r>
      <w:r>
        <w:rPr>
          <w:color w:val="000000"/>
        </w:rPr>
        <w:t xml:space="preserve"> сельского поселения Красносельское </w:t>
      </w:r>
      <w:r w:rsidRPr="00836597">
        <w:rPr>
          <w:color w:val="000000"/>
        </w:rPr>
        <w:t>Прохладненского муниципального</w:t>
      </w:r>
      <w:r w:rsidRPr="006D1F7B">
        <w:rPr>
          <w:color w:val="000000"/>
        </w:rPr>
        <w:t xml:space="preserve"> района за </w:t>
      </w:r>
      <w:r w:rsidR="00D57004">
        <w:rPr>
          <w:color w:val="000000"/>
        </w:rPr>
        <w:t>1 квартал</w:t>
      </w:r>
      <w:r w:rsidRPr="006D1F7B">
        <w:rPr>
          <w:color w:val="000000"/>
        </w:rPr>
        <w:t xml:space="preserve"> 202</w:t>
      </w:r>
      <w:r w:rsidRPr="002333A0">
        <w:rPr>
          <w:color w:val="000000"/>
        </w:rPr>
        <w:t>3</w:t>
      </w:r>
      <w:r w:rsidRPr="006D1F7B">
        <w:rPr>
          <w:color w:val="000000"/>
        </w:rPr>
        <w:t xml:space="preserve"> года, местная администрация </w:t>
      </w:r>
      <w:r>
        <w:rPr>
          <w:color w:val="000000"/>
        </w:rPr>
        <w:t xml:space="preserve">сельского поселения Красносельское </w:t>
      </w:r>
      <w:r w:rsidRPr="006D1F7B">
        <w:rPr>
          <w:color w:val="000000"/>
        </w:rPr>
        <w:t xml:space="preserve">Прохладненского муниципального района </w:t>
      </w:r>
    </w:p>
    <w:p w:rsidR="006F01A1" w:rsidRPr="006D1F7B" w:rsidRDefault="006F01A1" w:rsidP="006F01A1">
      <w:pPr>
        <w:pStyle w:val="a3"/>
        <w:ind w:left="-180"/>
        <w:jc w:val="center"/>
        <w:rPr>
          <w:color w:val="000000"/>
        </w:rPr>
      </w:pPr>
    </w:p>
    <w:p w:rsidR="006F01A1" w:rsidRPr="004E1217" w:rsidRDefault="006F01A1" w:rsidP="006F01A1">
      <w:pPr>
        <w:pStyle w:val="a3"/>
        <w:ind w:left="-180"/>
        <w:jc w:val="center"/>
        <w:rPr>
          <w:color w:val="000000"/>
        </w:rPr>
      </w:pPr>
      <w:r w:rsidRPr="004E1217">
        <w:rPr>
          <w:color w:val="000000"/>
        </w:rPr>
        <w:t>Постановляет:</w:t>
      </w:r>
    </w:p>
    <w:p w:rsidR="006F01A1" w:rsidRPr="004E1217" w:rsidRDefault="006F01A1" w:rsidP="006F01A1">
      <w:pPr>
        <w:pStyle w:val="a3"/>
        <w:ind w:left="-180"/>
        <w:jc w:val="center"/>
        <w:rPr>
          <w:color w:val="000000"/>
        </w:rPr>
      </w:pPr>
    </w:p>
    <w:p w:rsidR="006F01A1" w:rsidRPr="004E1217" w:rsidRDefault="006F01A1" w:rsidP="006F01A1">
      <w:pPr>
        <w:pStyle w:val="a3"/>
        <w:tabs>
          <w:tab w:val="left" w:pos="567"/>
        </w:tabs>
        <w:ind w:firstLine="567"/>
        <w:jc w:val="both"/>
        <w:rPr>
          <w:color w:val="000000"/>
        </w:rPr>
      </w:pPr>
      <w:r w:rsidRPr="004E1217">
        <w:rPr>
          <w:color w:val="000000"/>
        </w:rPr>
        <w:t xml:space="preserve">1.Утвердить отчет об исполнении </w:t>
      </w:r>
      <w:r>
        <w:rPr>
          <w:color w:val="000000"/>
        </w:rPr>
        <w:t>местного</w:t>
      </w:r>
      <w:r w:rsidRPr="004E1217">
        <w:rPr>
          <w:color w:val="000000"/>
        </w:rPr>
        <w:t xml:space="preserve"> бюджета </w:t>
      </w:r>
      <w:r>
        <w:rPr>
          <w:color w:val="000000"/>
        </w:rPr>
        <w:t xml:space="preserve">сельского поселения Красносельское </w:t>
      </w:r>
      <w:r w:rsidRPr="00836597">
        <w:rPr>
          <w:color w:val="000000"/>
        </w:rPr>
        <w:t>Прохладненского муниципального</w:t>
      </w:r>
      <w:r w:rsidRPr="006D1F7B">
        <w:rPr>
          <w:color w:val="000000"/>
        </w:rPr>
        <w:t xml:space="preserve"> района за </w:t>
      </w:r>
      <w:r w:rsidR="006C6B21">
        <w:rPr>
          <w:color w:val="000000"/>
        </w:rPr>
        <w:t>1 квартал</w:t>
      </w:r>
      <w:r w:rsidRPr="006D1F7B">
        <w:rPr>
          <w:color w:val="000000"/>
        </w:rPr>
        <w:t xml:space="preserve"> 202</w:t>
      </w:r>
      <w:r w:rsidRPr="002333A0">
        <w:rPr>
          <w:color w:val="000000"/>
        </w:rPr>
        <w:t>3</w:t>
      </w:r>
      <w:r w:rsidRPr="006D1F7B">
        <w:rPr>
          <w:color w:val="000000"/>
        </w:rPr>
        <w:t xml:space="preserve"> года</w:t>
      </w:r>
      <w:r w:rsidRPr="004E1217">
        <w:rPr>
          <w:color w:val="000000"/>
        </w:rPr>
        <w:t xml:space="preserve"> (прилагается).</w:t>
      </w:r>
    </w:p>
    <w:p w:rsidR="006F01A1" w:rsidRPr="006C2D4E" w:rsidRDefault="006F01A1" w:rsidP="006F01A1">
      <w:pPr>
        <w:tabs>
          <w:tab w:val="left" w:pos="567"/>
        </w:tabs>
        <w:ind w:firstLine="567"/>
        <w:jc w:val="both"/>
        <w:rPr>
          <w:bCs/>
          <w:color w:val="000000"/>
          <w:sz w:val="28"/>
          <w:szCs w:val="28"/>
        </w:rPr>
      </w:pPr>
      <w:r w:rsidRPr="006C2D4E">
        <w:rPr>
          <w:color w:val="000000"/>
          <w:sz w:val="28"/>
          <w:szCs w:val="28"/>
        </w:rPr>
        <w:lastRenderedPageBreak/>
        <w:t xml:space="preserve">2. </w:t>
      </w:r>
      <w:r w:rsidRPr="006C2D4E">
        <w:rPr>
          <w:bCs/>
          <w:color w:val="000000"/>
          <w:sz w:val="28"/>
          <w:szCs w:val="28"/>
        </w:rPr>
        <w:t xml:space="preserve">Направить отчет в Совет местного самоуправления </w:t>
      </w:r>
      <w:r w:rsidRPr="006C2D4E">
        <w:rPr>
          <w:color w:val="000000"/>
          <w:sz w:val="28"/>
          <w:szCs w:val="28"/>
        </w:rPr>
        <w:t>сельского поселения Красносельское Прохладненского</w:t>
      </w:r>
      <w:r w:rsidRPr="006C2D4E">
        <w:rPr>
          <w:bCs/>
          <w:color w:val="000000"/>
          <w:sz w:val="28"/>
          <w:szCs w:val="28"/>
        </w:rPr>
        <w:t xml:space="preserve">  муниципального района КБР</w:t>
      </w:r>
      <w:proofErr w:type="gramStart"/>
      <w:r w:rsidRPr="006C2D4E">
        <w:rPr>
          <w:bCs/>
          <w:color w:val="000000"/>
          <w:sz w:val="28"/>
          <w:szCs w:val="28"/>
        </w:rPr>
        <w:t xml:space="preserve"> .</w:t>
      </w:r>
      <w:proofErr w:type="gramEnd"/>
    </w:p>
    <w:p w:rsidR="006F01A1" w:rsidRPr="006C2D4E" w:rsidRDefault="006F01A1" w:rsidP="006F01A1">
      <w:pPr>
        <w:pStyle w:val="a3"/>
        <w:tabs>
          <w:tab w:val="left" w:pos="567"/>
        </w:tabs>
        <w:ind w:firstLine="567"/>
        <w:jc w:val="both"/>
        <w:rPr>
          <w:bCs/>
          <w:color w:val="000000"/>
          <w:szCs w:val="28"/>
        </w:rPr>
      </w:pPr>
      <w:r w:rsidRPr="006C2D4E">
        <w:rPr>
          <w:bCs/>
          <w:color w:val="000000"/>
          <w:szCs w:val="28"/>
        </w:rPr>
        <w:t>3.</w:t>
      </w:r>
      <w:r w:rsidRPr="006C2D4E">
        <w:rPr>
          <w:szCs w:val="28"/>
        </w:rPr>
        <w:t xml:space="preserve"> Настоящее постановление </w:t>
      </w:r>
      <w:r>
        <w:rPr>
          <w:szCs w:val="28"/>
        </w:rPr>
        <w:t xml:space="preserve">обнародовать в соответствии с Уставом </w:t>
      </w:r>
      <w:r w:rsidRPr="006C2D4E">
        <w:rPr>
          <w:szCs w:val="28"/>
        </w:rPr>
        <w:t xml:space="preserve">местной администрации </w:t>
      </w:r>
      <w:r w:rsidRPr="006C2D4E">
        <w:rPr>
          <w:color w:val="000000"/>
          <w:szCs w:val="28"/>
        </w:rPr>
        <w:t xml:space="preserve">сельского поселения Красносельское </w:t>
      </w:r>
      <w:r w:rsidRPr="006C2D4E">
        <w:rPr>
          <w:szCs w:val="28"/>
        </w:rPr>
        <w:t>Прохладненского</w:t>
      </w:r>
      <w:r>
        <w:rPr>
          <w:szCs w:val="28"/>
        </w:rPr>
        <w:t xml:space="preserve"> </w:t>
      </w:r>
      <w:r w:rsidRPr="006C2D4E">
        <w:rPr>
          <w:szCs w:val="28"/>
        </w:rPr>
        <w:t xml:space="preserve"> муниципального района КБР</w:t>
      </w:r>
      <w:bookmarkStart w:id="0" w:name="P72"/>
      <w:bookmarkEnd w:id="0"/>
      <w:r>
        <w:rPr>
          <w:szCs w:val="28"/>
        </w:rPr>
        <w:t>.</w:t>
      </w:r>
    </w:p>
    <w:p w:rsidR="006F01A1" w:rsidRPr="006C2D4E" w:rsidRDefault="006F01A1" w:rsidP="006F01A1">
      <w:pPr>
        <w:pStyle w:val="a3"/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C2D4E">
        <w:rPr>
          <w:color w:val="000000"/>
          <w:szCs w:val="28"/>
        </w:rPr>
        <w:t xml:space="preserve">4. </w:t>
      </w:r>
      <w:proofErr w:type="gramStart"/>
      <w:r w:rsidRPr="006C2D4E">
        <w:rPr>
          <w:color w:val="000000"/>
          <w:szCs w:val="28"/>
        </w:rPr>
        <w:t>Контроль за</w:t>
      </w:r>
      <w:proofErr w:type="gramEnd"/>
      <w:r w:rsidRPr="006C2D4E">
        <w:rPr>
          <w:color w:val="000000"/>
          <w:szCs w:val="28"/>
        </w:rPr>
        <w:t xml:space="preserve"> исполнением настоящего постановления оставляю за собой.</w:t>
      </w:r>
    </w:p>
    <w:p w:rsidR="006F01A1" w:rsidRPr="006C2D4E" w:rsidRDefault="006F01A1" w:rsidP="006F01A1">
      <w:pPr>
        <w:tabs>
          <w:tab w:val="left" w:pos="567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6C2D4E">
        <w:rPr>
          <w:bCs/>
          <w:color w:val="000000"/>
          <w:sz w:val="28"/>
          <w:szCs w:val="28"/>
        </w:rPr>
        <w:t xml:space="preserve">5. Настоящее постановление вступает в силу с момента его </w:t>
      </w:r>
      <w:r w:rsidR="002A59BC">
        <w:rPr>
          <w:color w:val="000000"/>
          <w:sz w:val="28"/>
          <w:szCs w:val="28"/>
        </w:rPr>
        <w:t>обнародования</w:t>
      </w:r>
      <w:r w:rsidRPr="006C2D4E">
        <w:rPr>
          <w:b/>
          <w:bCs/>
          <w:color w:val="000000"/>
          <w:sz w:val="28"/>
          <w:szCs w:val="28"/>
        </w:rPr>
        <w:t>.</w:t>
      </w:r>
    </w:p>
    <w:p w:rsidR="006F01A1" w:rsidRPr="006C2D4E" w:rsidRDefault="006F01A1" w:rsidP="006F01A1">
      <w:pPr>
        <w:pStyle w:val="a3"/>
        <w:ind w:left="5664" w:firstLine="888"/>
        <w:jc w:val="both"/>
        <w:rPr>
          <w:color w:val="000000"/>
          <w:szCs w:val="28"/>
        </w:rPr>
      </w:pPr>
    </w:p>
    <w:p w:rsidR="006F01A1" w:rsidRPr="004E1217" w:rsidRDefault="006F01A1" w:rsidP="006F01A1">
      <w:pPr>
        <w:jc w:val="both"/>
        <w:rPr>
          <w:bCs/>
          <w:color w:val="000000"/>
          <w:sz w:val="28"/>
          <w:szCs w:val="28"/>
        </w:rPr>
      </w:pPr>
    </w:p>
    <w:p w:rsidR="006F01A1" w:rsidRPr="004E1217" w:rsidRDefault="006F01A1" w:rsidP="006F01A1">
      <w:pPr>
        <w:jc w:val="both"/>
        <w:rPr>
          <w:bCs/>
          <w:color w:val="000000"/>
          <w:sz w:val="28"/>
          <w:szCs w:val="28"/>
        </w:rPr>
      </w:pPr>
      <w:r w:rsidRPr="004E1217">
        <w:rPr>
          <w:bCs/>
          <w:color w:val="000000"/>
          <w:sz w:val="28"/>
          <w:szCs w:val="28"/>
        </w:rPr>
        <w:t xml:space="preserve">Глава </w:t>
      </w:r>
      <w:r>
        <w:rPr>
          <w:bCs/>
          <w:color w:val="000000"/>
          <w:sz w:val="28"/>
          <w:szCs w:val="28"/>
        </w:rPr>
        <w:t>сельского поселения Красносельское</w:t>
      </w:r>
    </w:p>
    <w:p w:rsidR="007337C5" w:rsidRDefault="006F01A1" w:rsidP="006F01A1">
      <w:pPr>
        <w:rPr>
          <w:bCs/>
          <w:color w:val="000000"/>
          <w:sz w:val="28"/>
          <w:szCs w:val="28"/>
        </w:rPr>
      </w:pPr>
      <w:r w:rsidRPr="004E1217">
        <w:rPr>
          <w:bCs/>
          <w:color w:val="000000"/>
          <w:sz w:val="28"/>
          <w:szCs w:val="28"/>
        </w:rPr>
        <w:t>Прохладненского муниципального района</w:t>
      </w:r>
      <w:r w:rsidRPr="006F01A1">
        <w:rPr>
          <w:bCs/>
          <w:color w:val="000000"/>
          <w:sz w:val="28"/>
          <w:szCs w:val="28"/>
        </w:rPr>
        <w:t xml:space="preserve"> </w:t>
      </w:r>
      <w:r w:rsidR="002A59BC">
        <w:rPr>
          <w:bCs/>
          <w:color w:val="000000"/>
          <w:sz w:val="28"/>
          <w:szCs w:val="28"/>
        </w:rPr>
        <w:t xml:space="preserve">                              </w:t>
      </w:r>
      <w:r>
        <w:rPr>
          <w:bCs/>
          <w:color w:val="000000"/>
          <w:sz w:val="28"/>
          <w:szCs w:val="28"/>
        </w:rPr>
        <w:t xml:space="preserve"> А.</w:t>
      </w:r>
      <w:r w:rsidR="002A59B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А.</w:t>
      </w:r>
      <w:r w:rsidR="002A59B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Плотников</w:t>
      </w:r>
    </w:p>
    <w:p w:rsidR="009F0153" w:rsidRDefault="009F0153" w:rsidP="006F01A1">
      <w:pPr>
        <w:rPr>
          <w:bCs/>
          <w:color w:val="000000"/>
          <w:sz w:val="28"/>
          <w:szCs w:val="28"/>
        </w:rPr>
      </w:pPr>
    </w:p>
    <w:p w:rsidR="009F0153" w:rsidRPr="00B8179F" w:rsidRDefault="009F0153" w:rsidP="009F0153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>Приложение</w:t>
      </w:r>
    </w:p>
    <w:p w:rsidR="009F0153" w:rsidRPr="00B8179F" w:rsidRDefault="009F0153" w:rsidP="009F0153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>Утверждено</w:t>
      </w:r>
    </w:p>
    <w:p w:rsidR="009F0153" w:rsidRPr="00B8179F" w:rsidRDefault="009F0153" w:rsidP="009F0153">
      <w:pPr>
        <w:tabs>
          <w:tab w:val="left" w:pos="4962"/>
        </w:tabs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                                                                                   Постановлением местной администрации</w:t>
      </w:r>
    </w:p>
    <w:p w:rsidR="009F0153" w:rsidRPr="00B8179F" w:rsidRDefault="009F0153" w:rsidP="009F0153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сельского поселения Красносельское </w:t>
      </w:r>
    </w:p>
    <w:p w:rsidR="009F0153" w:rsidRPr="00B8179F" w:rsidRDefault="009F0153" w:rsidP="009F0153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Прохладненского муниципального района</w:t>
      </w:r>
    </w:p>
    <w:p w:rsidR="009F0153" w:rsidRPr="00B8179F" w:rsidRDefault="009F0153" w:rsidP="009F0153">
      <w:pPr>
        <w:jc w:val="center"/>
        <w:rPr>
          <w:sz w:val="18"/>
          <w:szCs w:val="18"/>
        </w:rPr>
      </w:pPr>
      <w:r w:rsidRPr="00B8179F">
        <w:rPr>
          <w:sz w:val="18"/>
          <w:szCs w:val="18"/>
        </w:rPr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        </w:t>
      </w:r>
      <w:r w:rsidRPr="00B8179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от  «05» апреля 2023г .№46</w:t>
      </w:r>
    </w:p>
    <w:p w:rsidR="009F0153" w:rsidRDefault="009F0153" w:rsidP="009F0153">
      <w:pPr>
        <w:jc w:val="right"/>
      </w:pPr>
    </w:p>
    <w:p w:rsidR="009F0153" w:rsidRDefault="009F0153" w:rsidP="009F0153">
      <w:pPr>
        <w:jc w:val="center"/>
      </w:pPr>
    </w:p>
    <w:p w:rsidR="009F0153" w:rsidRDefault="009F0153" w:rsidP="009F0153">
      <w:pPr>
        <w:jc w:val="center"/>
      </w:pPr>
    </w:p>
    <w:p w:rsidR="009F0153" w:rsidRPr="001835AB" w:rsidRDefault="009F0153" w:rsidP="009F0153">
      <w:pPr>
        <w:jc w:val="center"/>
        <w:rPr>
          <w:b/>
          <w:bCs/>
        </w:rPr>
      </w:pPr>
      <w:r w:rsidRPr="001835AB">
        <w:rPr>
          <w:b/>
          <w:bCs/>
        </w:rPr>
        <w:t>ОТЧЕТ</w:t>
      </w:r>
    </w:p>
    <w:p w:rsidR="009F0153" w:rsidRPr="001835AB" w:rsidRDefault="009F0153" w:rsidP="009F0153">
      <w:pPr>
        <w:jc w:val="center"/>
        <w:rPr>
          <w:b/>
          <w:bCs/>
        </w:rPr>
      </w:pPr>
      <w:r w:rsidRPr="001835AB">
        <w:rPr>
          <w:b/>
          <w:bCs/>
        </w:rPr>
        <w:t xml:space="preserve">об исполнении местного  бюджета сельского поселения Красносельское </w:t>
      </w:r>
    </w:p>
    <w:p w:rsidR="009F0153" w:rsidRPr="001835AB" w:rsidRDefault="009F0153" w:rsidP="009F0153">
      <w:pPr>
        <w:jc w:val="center"/>
        <w:rPr>
          <w:b/>
          <w:bCs/>
        </w:rPr>
      </w:pPr>
      <w:r w:rsidRPr="001835AB">
        <w:rPr>
          <w:b/>
          <w:bCs/>
        </w:rPr>
        <w:t xml:space="preserve">Прохладненского муниципального района </w:t>
      </w:r>
    </w:p>
    <w:p w:rsidR="009F0153" w:rsidRPr="004B7D93" w:rsidRDefault="009F0153" w:rsidP="009F0153">
      <w:pPr>
        <w:jc w:val="center"/>
        <w:rPr>
          <w:b/>
          <w:bCs/>
        </w:rPr>
      </w:pPr>
      <w:r w:rsidRPr="001835AB">
        <w:rPr>
          <w:b/>
          <w:bCs/>
        </w:rPr>
        <w:t xml:space="preserve">за </w:t>
      </w:r>
      <w:r>
        <w:rPr>
          <w:b/>
          <w:bCs/>
        </w:rPr>
        <w:t>1 квартал</w:t>
      </w:r>
      <w:r w:rsidRPr="001835AB">
        <w:rPr>
          <w:b/>
          <w:bCs/>
        </w:rPr>
        <w:t xml:space="preserve"> 2023</w:t>
      </w:r>
    </w:p>
    <w:tbl>
      <w:tblPr>
        <w:tblW w:w="10159" w:type="dxa"/>
        <w:tblInd w:w="-709" w:type="dxa"/>
        <w:tblLook w:val="04A0"/>
      </w:tblPr>
      <w:tblGrid>
        <w:gridCol w:w="3320"/>
        <w:gridCol w:w="2209"/>
        <w:gridCol w:w="1480"/>
        <w:gridCol w:w="1660"/>
        <w:gridCol w:w="1254"/>
        <w:gridCol w:w="236"/>
      </w:tblGrid>
      <w:tr w:rsidR="009F0153" w:rsidRPr="00E61015" w:rsidTr="009C6E3A">
        <w:trPr>
          <w:trHeight w:val="264"/>
        </w:trPr>
        <w:tc>
          <w:tcPr>
            <w:tcW w:w="10159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both"/>
              <w:rPr>
                <w:sz w:val="20"/>
                <w:szCs w:val="20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E61015">
              <w:rPr>
                <w:rFonts w:ascii="MS Sans Serif" w:hAnsi="MS Sans Serif" w:cs="Arial"/>
                <w:sz w:val="17"/>
                <w:szCs w:val="17"/>
              </w:rPr>
              <w:t>Единица измерения руб.</w:t>
            </w: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E61015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КВД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E61015">
              <w:rPr>
                <w:rFonts w:ascii="MS Sans Serif" w:hAnsi="MS Sans Serif" w:cs="Arial"/>
                <w:b/>
                <w:bCs/>
                <w:sz w:val="17"/>
                <w:szCs w:val="17"/>
              </w:rPr>
              <w:t>КВД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E61015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План </w:t>
            </w:r>
          </w:p>
          <w:p w:rsidR="009F0153" w:rsidRPr="00E61015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E61015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2023 год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E61015"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                    1 квартал</w:t>
            </w: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       2023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E61015">
              <w:rPr>
                <w:rFonts w:ascii="MS Sans Serif" w:hAnsi="MS Sans Serif" w:cs="Arial"/>
                <w:b/>
                <w:bCs/>
                <w:sz w:val="17"/>
                <w:szCs w:val="17"/>
              </w:rPr>
              <w:t>% исполнения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rPr>
                <w:rFonts w:ascii="MS Sans Serif" w:hAnsi="MS Sans Serif" w:cs="Arial"/>
                <w:b/>
                <w:bCs/>
                <w:sz w:val="16"/>
                <w:szCs w:val="16"/>
              </w:rPr>
            </w:pPr>
            <w:r w:rsidRPr="00E61015">
              <w:rPr>
                <w:rFonts w:ascii="MS Sans Serif" w:hAnsi="MS Sans Serif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34 384 261,37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2 595 950,38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7,5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2.02.16001.10.7001.150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2.02.16001.10.7001.150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119 700,00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1 446 900,00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bookmarkStart w:id="1" w:name="RANGE!A11:H12"/>
            <w:bookmarkStart w:id="2" w:name="RANGE!A11"/>
            <w:bookmarkEnd w:id="1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  <w:bookmarkEnd w:id="2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1 446 900,00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bookmarkStart w:id="3" w:name="RANGE!F11"/>
            <w:bookmarkEnd w:id="3"/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1 446 900,00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1 446 900,00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5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2.02.16001.10.0000.150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1 446 900,00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2.02.16001.10.0000.150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1 446 900,00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35,8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6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63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2.18.60010.10.0000.150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2.18.60010.10.0000.150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72,48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22 000,00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22 000,00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6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1.11.05000.00.0000.120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22 000,00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1.11.05030.00.0000.120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22 000,00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1.11.05035.10.0000.120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22 000,00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1.11.05035.10.0000.120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22 000,00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6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1.11.05000.00.0000.120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1.11.05070.00.0000.120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1.11.05075.10.0000.120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1.11.05075.10.0000.120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87 582,53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25,2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4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87 582,53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25,2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87 582,53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25,2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04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1.03.02251.01.0000.110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87 582,53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25,2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1.03.02251.01.0000.110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87 582,53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25,2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81 909,15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29,2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81 909,15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29,2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81 909,15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29,2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04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1.03.02231.01.0000.110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81 909,15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29,2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1.03.02231.01.0000.110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81 909,15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29,2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24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1.03.02241.01.0000.110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04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1.03.02241.01.0000.110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336,15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17,2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-10 496,23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28,4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-10 496,23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28,4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-10 496,23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28,4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04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1.03.02261.01.0000.110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-10 496,23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28,4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1.03.02261.01.0000.110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-10 496,23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28,4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1.05.03010.01.0000.110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1.05.03010.01.1000.110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1.05.03010.01.1000.110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1.09.04000.00.0000.110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1.09.04053.10.2100.110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1.09.04053.10.2100.110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-861 520,97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1.09.04000.00.0000.110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1.09.04053.10.1000.110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861 520,97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Земельный налог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1.06.06033.10.0000.110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1.06.06033.10.1000.110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1.06.06033.10.1000.110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6 268,36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1.06.06043.10.1000.110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5 694,96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19,0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1.06.06043.10.3000.110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1.06.06043.10.3000.110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-56,57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2.02.40014.00.7111.150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02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2.02.40014.10.7111.150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4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2.02.40014.10.7111.150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260 107,78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63 828,42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24,5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-545,46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-0,1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-545,46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-0,1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-545,46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-0,1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-545,46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-0,1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-545,46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-0,1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1.01.02010.01.1000.110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-545,46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-0,1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1.01.02010.01.3000.110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1.01.02010.01.3000.110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1 636,15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1.01.02030.01.0000.110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1.01.02030.01.1000.110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395,74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1.01.02030.01.1000.110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395,74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20 536,24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20 536,24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1.06.01000.00.0000.110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20 536,24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1.06.01030.10.0000.110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20 536,24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1.06.01030.10.1000.110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20 536,24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22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E61015">
              <w:rPr>
                <w:rFonts w:ascii="Arial Narrow" w:hAnsi="Arial Narrow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1.06.01030.10.1000.110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20 536,24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20,5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2 201 000,00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33,3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2 201 000,00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33,3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2.02.40000.00.0000.150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2 201 000,00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33,3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2.02.49999.00.0000.150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2 201 000,00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33,3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2.02.49999.10.0000.150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2 201 000,00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733 666,68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33,3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2.02.49999.10.0000.150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2 201 000,00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733 666,68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33,3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16 521,78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16 521,78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40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16 521,78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2.02.35118.00.0000.150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16 521,78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2.02.35118.10.0000.150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16 521,78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8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2.02.35118.10.0000.150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16 521,78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14,2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63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2.02.20302.00.0000.150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2.02.20302.10.0000.150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7 954 045,60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42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2.02.20302.10.0000.150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7 954 045,60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6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2.02.20000.00.0000.150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04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2.02.20299.00.0000.150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204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2.02.20299.10.0000.150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3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0153" w:rsidRPr="00E61015" w:rsidTr="009C6E3A">
        <w:trPr>
          <w:trHeight w:val="183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lastRenderedPageBreak/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2.02.20299.10.0000.150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E61015" w:rsidRDefault="009F0153" w:rsidP="009C6E3A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E61015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  <w:r w:rsidRPr="00E61015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E61015" w:rsidRDefault="009F0153" w:rsidP="009C6E3A">
            <w:pPr>
              <w:jc w:val="center"/>
              <w:outlineLvl w:val="6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F0153" w:rsidRDefault="009F0153" w:rsidP="009F0153">
      <w:pPr>
        <w:rPr>
          <w:b/>
          <w:bCs/>
        </w:rPr>
      </w:pPr>
    </w:p>
    <w:p w:rsidR="009F0153" w:rsidRDefault="009F0153" w:rsidP="009F0153">
      <w:pPr>
        <w:jc w:val="center"/>
        <w:rPr>
          <w:b/>
          <w:bCs/>
        </w:rPr>
      </w:pPr>
    </w:p>
    <w:tbl>
      <w:tblPr>
        <w:tblW w:w="16284" w:type="dxa"/>
        <w:tblInd w:w="-1701" w:type="dxa"/>
        <w:tblLayout w:type="fixed"/>
        <w:tblLook w:val="04A0"/>
      </w:tblPr>
      <w:tblGrid>
        <w:gridCol w:w="16284"/>
      </w:tblGrid>
      <w:tr w:rsidR="009F0153" w:rsidRPr="00D73B4A" w:rsidTr="009C6E3A">
        <w:trPr>
          <w:trHeight w:val="255"/>
        </w:trPr>
        <w:tc>
          <w:tcPr>
            <w:tcW w:w="1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1A1C41" w:rsidRDefault="009F0153" w:rsidP="009C6E3A">
            <w:pPr>
              <w:rPr>
                <w:b/>
                <w:bCs/>
              </w:rPr>
            </w:pPr>
            <w:r w:rsidRPr="001A1C41">
              <w:rPr>
                <w:b/>
                <w:bCs/>
              </w:rPr>
              <w:t xml:space="preserve">                  Справочно по администраторам доходов за 1 квартал 2023 года</w:t>
            </w:r>
          </w:p>
        </w:tc>
      </w:tr>
    </w:tbl>
    <w:tbl>
      <w:tblPr>
        <w:tblpPr w:leftFromText="180" w:rightFromText="180" w:vertAnchor="text" w:horzAnchor="margin" w:tblpXSpec="center" w:tblpY="16"/>
        <w:tblW w:w="10026" w:type="dxa"/>
        <w:tblLook w:val="04A0"/>
      </w:tblPr>
      <w:tblGrid>
        <w:gridCol w:w="3970"/>
        <w:gridCol w:w="1436"/>
        <w:gridCol w:w="1660"/>
        <w:gridCol w:w="1660"/>
        <w:gridCol w:w="1300"/>
      </w:tblGrid>
      <w:tr w:rsidR="009F0153" w:rsidRPr="000838F1" w:rsidTr="009C6E3A">
        <w:trPr>
          <w:trHeight w:val="264"/>
        </w:trPr>
        <w:tc>
          <w:tcPr>
            <w:tcW w:w="100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0838F1" w:rsidRDefault="009F0153" w:rsidP="009C6E3A">
            <w:pPr>
              <w:rPr>
                <w:sz w:val="20"/>
                <w:szCs w:val="20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0838F1">
              <w:rPr>
                <w:rFonts w:ascii="MS Sans Serif" w:hAnsi="MS Sans Serif" w:cs="Arial"/>
                <w:sz w:val="17"/>
                <w:szCs w:val="17"/>
              </w:rPr>
              <w:t>Единица измерения руб.</w:t>
            </w:r>
          </w:p>
        </w:tc>
      </w:tr>
      <w:tr w:rsidR="009F0153" w:rsidRPr="000838F1" w:rsidTr="009C6E3A">
        <w:trPr>
          <w:trHeight w:val="81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ind w:left="-817" w:right="-327" w:firstLine="817"/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0838F1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Гл. администратор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0838F1">
              <w:rPr>
                <w:rFonts w:ascii="MS Sans Serif" w:hAnsi="MS Sans Serif" w:cs="Arial"/>
                <w:b/>
                <w:bCs/>
                <w:sz w:val="17"/>
                <w:szCs w:val="17"/>
              </w:rPr>
              <w:t>Гл. администратор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0838F1">
              <w:rPr>
                <w:rFonts w:ascii="MS Sans Serif" w:hAnsi="MS Sans Serif" w:cs="Arial"/>
                <w:b/>
                <w:bCs/>
                <w:sz w:val="17"/>
                <w:szCs w:val="17"/>
              </w:rPr>
              <w:t>План 2023 год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0838F1"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1 квартал  2023 год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0838F1">
              <w:rPr>
                <w:rFonts w:ascii="MS Sans Serif" w:hAnsi="MS Sans Serif" w:cs="Arial"/>
                <w:b/>
                <w:bCs/>
                <w:sz w:val="17"/>
                <w:szCs w:val="17"/>
              </w:rPr>
              <w:t>% исполнения</w:t>
            </w:r>
          </w:p>
        </w:tc>
      </w:tr>
      <w:tr w:rsidR="009F0153" w:rsidRPr="000838F1" w:rsidTr="009C6E3A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0838F1" w:rsidRDefault="009F0153" w:rsidP="009C6E3A">
            <w:pPr>
              <w:rPr>
                <w:rFonts w:ascii="MS Sans Serif" w:hAnsi="MS Sans Serif" w:cs="Arial"/>
                <w:b/>
                <w:bCs/>
                <w:sz w:val="16"/>
                <w:szCs w:val="16"/>
              </w:rPr>
            </w:pPr>
            <w:r w:rsidRPr="000838F1">
              <w:rPr>
                <w:rFonts w:ascii="MS Sans Serif" w:hAnsi="MS Sans Serif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0838F1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0838F1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34 384 261,37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0838F1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2 595 950,38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7,5</w:t>
            </w:r>
          </w:p>
        </w:tc>
      </w:tr>
      <w:tr w:rsidR="009F0153" w:rsidRPr="000838F1" w:rsidTr="009C6E3A">
        <w:trPr>
          <w:trHeight w:val="2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33 149 636,58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2 402 689,36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7,2</w:t>
            </w:r>
          </w:p>
        </w:tc>
      </w:tr>
      <w:tr w:rsidR="009F0153" w:rsidRPr="000838F1" w:rsidTr="009C6E3A">
        <w:trPr>
          <w:trHeight w:val="26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703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33 149 636,58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2 402 689,36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0838F1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7,2</w:t>
            </w:r>
          </w:p>
        </w:tc>
      </w:tr>
      <w:tr w:rsidR="009F0153" w:rsidRPr="000838F1" w:rsidTr="009C6E3A">
        <w:trPr>
          <w:trHeight w:val="26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1 234 624,79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193 261,02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0838F1" w:rsidRDefault="009F0153" w:rsidP="009C6E3A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15,7</w:t>
            </w:r>
          </w:p>
        </w:tc>
      </w:tr>
      <w:tr w:rsidR="009F0153" w:rsidRPr="000838F1" w:rsidTr="009C6E3A">
        <w:trPr>
          <w:trHeight w:val="26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center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182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1 234 624,79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0838F1" w:rsidRDefault="009F0153" w:rsidP="009C6E3A">
            <w:pPr>
              <w:jc w:val="right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sz w:val="16"/>
                <w:szCs w:val="16"/>
              </w:rPr>
              <w:t>193 261,02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0153" w:rsidRPr="000838F1" w:rsidRDefault="009F0153" w:rsidP="009C6E3A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0838F1">
              <w:rPr>
                <w:rFonts w:ascii="Arial Narrow" w:hAnsi="Arial Narrow" w:cs="Arial"/>
                <w:b/>
                <w:bCs/>
                <w:sz w:val="16"/>
                <w:szCs w:val="16"/>
              </w:rPr>
              <w:t>15,7</w:t>
            </w:r>
          </w:p>
        </w:tc>
      </w:tr>
    </w:tbl>
    <w:p w:rsidR="009F0153" w:rsidRDefault="009F0153" w:rsidP="009F0153">
      <w:pPr>
        <w:rPr>
          <w:b/>
          <w:bCs/>
        </w:rPr>
      </w:pPr>
    </w:p>
    <w:p w:rsidR="009F0153" w:rsidRDefault="009F0153" w:rsidP="009F0153">
      <w:pPr>
        <w:jc w:val="center"/>
        <w:rPr>
          <w:b/>
          <w:bCs/>
        </w:rPr>
      </w:pPr>
    </w:p>
    <w:p w:rsidR="009F0153" w:rsidRPr="00AC2E8F" w:rsidRDefault="009F0153" w:rsidP="009F0153">
      <w:pPr>
        <w:jc w:val="center"/>
        <w:rPr>
          <w:b/>
          <w:bCs/>
        </w:rPr>
      </w:pPr>
      <w:r w:rsidRPr="00CA7579">
        <w:rPr>
          <w:b/>
          <w:bCs/>
        </w:rPr>
        <w:t>Расходы</w:t>
      </w:r>
    </w:p>
    <w:tbl>
      <w:tblPr>
        <w:tblW w:w="10065" w:type="dxa"/>
        <w:tblInd w:w="-709" w:type="dxa"/>
        <w:tblLook w:val="04A0"/>
      </w:tblPr>
      <w:tblGrid>
        <w:gridCol w:w="4962"/>
        <w:gridCol w:w="1100"/>
        <w:gridCol w:w="1340"/>
        <w:gridCol w:w="1387"/>
        <w:gridCol w:w="1276"/>
      </w:tblGrid>
      <w:tr w:rsidR="009F0153" w:rsidRPr="00AC2E8F" w:rsidTr="009C6E3A">
        <w:trPr>
          <w:trHeight w:val="264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0153" w:rsidRPr="00AC2E8F" w:rsidRDefault="009F0153" w:rsidP="009C6E3A">
            <w:pPr>
              <w:rPr>
                <w:sz w:val="20"/>
                <w:szCs w:val="20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  <w:r w:rsidRPr="00AC2E8F">
              <w:rPr>
                <w:rFonts w:ascii="MS Sans Serif" w:hAnsi="MS Sans Serif" w:cs="Arial"/>
                <w:sz w:val="17"/>
                <w:szCs w:val="17"/>
              </w:rPr>
              <w:t>руб.</w:t>
            </w:r>
          </w:p>
        </w:tc>
      </w:tr>
      <w:tr w:rsidR="009F0153" w:rsidRPr="00AC2E8F" w:rsidTr="009C6E3A">
        <w:trPr>
          <w:trHeight w:val="40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КФСР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>КФСР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План  </w:t>
            </w:r>
          </w:p>
          <w:p w:rsidR="009F0153" w:rsidRPr="00AC2E8F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2023 год 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                        1 квартал</w:t>
            </w:r>
          </w:p>
          <w:p w:rsidR="009F0153" w:rsidRPr="00AC2E8F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2023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AC2E8F">
              <w:rPr>
                <w:rFonts w:ascii="MS Sans Serif" w:hAnsi="MS Sans Serif" w:cs="Arial"/>
                <w:b/>
                <w:bCs/>
                <w:sz w:val="17"/>
                <w:szCs w:val="17"/>
              </w:rPr>
              <w:t>%                           исполнения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34 384 261,37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1 780 999,48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5,2</w:t>
            </w:r>
          </w:p>
        </w:tc>
      </w:tr>
      <w:tr w:rsidR="009F0153" w:rsidRPr="00AC2E8F" w:rsidTr="009C6E3A">
        <w:trPr>
          <w:trHeight w:val="4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592 624,79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20 352,26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3,4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592 624,79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20 352,26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3,4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7 514,10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7 514,10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26 328 795,57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Жилищное хозяйство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0501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26 328 795,57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bookmarkStart w:id="4" w:name="RANGE!A10"/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Коммунальное хозяйство</w:t>
            </w:r>
            <w:bookmarkEnd w:id="4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17 745,22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17 745,22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2 646 934,64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657 280,79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24,8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2 646 934,64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657 280,79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24,8</w:t>
            </w:r>
          </w:p>
        </w:tc>
      </w:tr>
      <w:tr w:rsidR="009F0153" w:rsidRPr="00AC2E8F" w:rsidTr="009C6E3A">
        <w:trPr>
          <w:trHeight w:val="40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16 521,78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14,2</w:t>
            </w:r>
          </w:p>
        </w:tc>
      </w:tr>
      <w:tr w:rsidR="009F0153" w:rsidRPr="00AC2E8F" w:rsidTr="009C6E3A">
        <w:trPr>
          <w:trHeight w:val="25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0203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116 675,23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16 521,78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14,2</w:t>
            </w:r>
          </w:p>
        </w:tc>
      </w:tr>
      <w:tr w:rsidR="009F0153" w:rsidRPr="00AC2E8F" w:rsidTr="009C6E3A">
        <w:trPr>
          <w:trHeight w:val="10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33 619,85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33 619,85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100,0</w:t>
            </w:r>
          </w:p>
        </w:tc>
      </w:tr>
      <w:tr w:rsidR="009F0153" w:rsidRPr="00AC2E8F" w:rsidTr="009C6E3A">
        <w:trPr>
          <w:trHeight w:val="81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0106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33 619,85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33 619,85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100,0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196 357,92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45 930,27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23,4</w:t>
            </w:r>
          </w:p>
        </w:tc>
      </w:tr>
      <w:tr w:rsidR="009F0153" w:rsidRPr="00AC2E8F" w:rsidTr="009C6E3A">
        <w:trPr>
          <w:trHeight w:val="26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Пенсионное  обеспечение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1001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196 357,92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45 930,27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23,4</w:t>
            </w:r>
          </w:p>
        </w:tc>
      </w:tr>
      <w:tr w:rsidR="009F0153" w:rsidRPr="00AC2E8F" w:rsidTr="009C6E3A">
        <w:trPr>
          <w:trHeight w:val="122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3 680 436,89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832 908,61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22,6</w:t>
            </w:r>
          </w:p>
        </w:tc>
      </w:tr>
      <w:tr w:rsidR="009F0153" w:rsidRPr="00AC2E8F" w:rsidTr="009C6E3A">
        <w:trPr>
          <w:trHeight w:val="10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0104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3 680 436,89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832 908,61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22,6</w:t>
            </w:r>
          </w:p>
        </w:tc>
      </w:tr>
      <w:tr w:rsidR="009F0153" w:rsidRPr="00AC2E8F" w:rsidTr="009C6E3A">
        <w:trPr>
          <w:trHeight w:val="81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763 557,16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b/>
                <w:bCs/>
                <w:sz w:val="16"/>
                <w:szCs w:val="16"/>
              </w:rPr>
              <w:t>174 385,92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22,8</w:t>
            </w:r>
          </w:p>
        </w:tc>
      </w:tr>
      <w:tr w:rsidR="009F0153" w:rsidRPr="00AC2E8F" w:rsidTr="009C6E3A">
        <w:trPr>
          <w:trHeight w:val="61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0102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763 557,16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 w:rsidRPr="00AC2E8F">
              <w:rPr>
                <w:rFonts w:ascii="Arial Cyr" w:hAnsi="Arial Cyr" w:cs="Arial Cyr"/>
                <w:sz w:val="16"/>
                <w:szCs w:val="16"/>
              </w:rPr>
              <w:t>174 385,92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  <w:r w:rsidRPr="00AC2E8F">
              <w:rPr>
                <w:rFonts w:ascii="Arial Сur" w:hAnsi="Arial Сur" w:cs="Arial"/>
                <w:sz w:val="16"/>
                <w:szCs w:val="16"/>
              </w:rPr>
              <w:t>22,8</w:t>
            </w:r>
          </w:p>
        </w:tc>
      </w:tr>
      <w:tr w:rsidR="009F0153" w:rsidRPr="00AC2E8F" w:rsidTr="009C6E3A">
        <w:trPr>
          <w:trHeight w:val="61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153" w:rsidRPr="006627E9" w:rsidRDefault="009F0153" w:rsidP="009C6E3A">
            <w:pPr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6627E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Дефицит</w:t>
            </w:r>
            <w:proofErr w:type="gramStart"/>
            <w:r w:rsidRPr="006627E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(-); </w:t>
            </w:r>
            <w:proofErr w:type="gramEnd"/>
            <w:r w:rsidRPr="006627E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Профицит (+)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0153" w:rsidRPr="00AC2E8F" w:rsidRDefault="009F0153" w:rsidP="009C6E3A">
            <w:pPr>
              <w:jc w:val="right"/>
              <w:outlineLvl w:val="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+814 950,90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153" w:rsidRPr="00AC2E8F" w:rsidRDefault="009F0153" w:rsidP="009C6E3A">
            <w:pPr>
              <w:jc w:val="center"/>
              <w:outlineLvl w:val="0"/>
              <w:rPr>
                <w:rFonts w:ascii="Arial Сur" w:hAnsi="Arial Сur" w:cs="Arial"/>
                <w:sz w:val="16"/>
                <w:szCs w:val="16"/>
              </w:rPr>
            </w:pPr>
          </w:p>
        </w:tc>
      </w:tr>
    </w:tbl>
    <w:p w:rsidR="009F0153" w:rsidRDefault="009F0153" w:rsidP="009F0153">
      <w:pPr>
        <w:rPr>
          <w:b/>
          <w:bCs/>
        </w:rPr>
      </w:pPr>
    </w:p>
    <w:p w:rsidR="009F0153" w:rsidRPr="00100AF9" w:rsidRDefault="009F0153" w:rsidP="009F0153">
      <w:pPr>
        <w:rPr>
          <w:b/>
          <w:bCs/>
        </w:rPr>
      </w:pPr>
      <w:r w:rsidRPr="00100AF9">
        <w:rPr>
          <w:b/>
          <w:bCs/>
        </w:rPr>
        <w:t xml:space="preserve">Источники финансирования дефицита бюджета за </w:t>
      </w:r>
      <w:r>
        <w:rPr>
          <w:b/>
          <w:bCs/>
        </w:rPr>
        <w:t xml:space="preserve">1 квартал </w:t>
      </w:r>
      <w:r w:rsidRPr="00100AF9">
        <w:rPr>
          <w:b/>
          <w:bCs/>
        </w:rPr>
        <w:t xml:space="preserve"> 2023 года.</w:t>
      </w:r>
      <w:r w:rsidRPr="00100AF9"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263" w:type="dxa"/>
        <w:tblInd w:w="-856" w:type="dxa"/>
        <w:tblLook w:val="04A0"/>
      </w:tblPr>
      <w:tblGrid>
        <w:gridCol w:w="4537"/>
        <w:gridCol w:w="2693"/>
        <w:gridCol w:w="1559"/>
        <w:gridCol w:w="1474"/>
      </w:tblGrid>
      <w:tr w:rsidR="009F0153" w:rsidRPr="00100AF9" w:rsidTr="009C6E3A">
        <w:trPr>
          <w:trHeight w:val="94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>Код источника финансирования по КИВФ, КИВнФ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План 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153" w:rsidRPr="00100AF9" w:rsidRDefault="009F0153" w:rsidP="009C6E3A">
            <w:pPr>
              <w:spacing w:line="276" w:lineRule="auto"/>
              <w:ind w:left="594" w:hanging="59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Факт </w:t>
            </w:r>
          </w:p>
        </w:tc>
      </w:tr>
      <w:tr w:rsidR="009F0153" w:rsidRPr="00100AF9" w:rsidTr="009C6E3A">
        <w:trPr>
          <w:trHeight w:val="69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27E9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Default="009F0153" w:rsidP="009C6E3A">
            <w:pPr>
              <w:jc w:val="center"/>
              <w:rPr>
                <w:rFonts w:ascii="MS Sans Serif" w:hAnsi="MS Sans Serif" w:cs="Arial"/>
                <w:sz w:val="17"/>
                <w:szCs w:val="17"/>
              </w:rPr>
            </w:pPr>
          </w:p>
          <w:p w:rsidR="009F0153" w:rsidRPr="003F3C01" w:rsidRDefault="009F0153" w:rsidP="009C6E3A">
            <w:pPr>
              <w:jc w:val="center"/>
              <w:rPr>
                <w:rFonts w:ascii="MS Sans Serif" w:hAnsi="MS Sans Serif" w:cs="Arial"/>
                <w:sz w:val="17"/>
                <w:szCs w:val="17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000 00000000000000000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ind w:left="594" w:hanging="59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-814 950,90</w:t>
            </w:r>
          </w:p>
        </w:tc>
      </w:tr>
      <w:tr w:rsidR="009F0153" w:rsidRPr="00100AF9" w:rsidTr="009C6E3A">
        <w:trPr>
          <w:trHeight w:val="94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000 01050201100000510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-34 384 261,37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5C5478" w:rsidRDefault="009F0153" w:rsidP="009C6E3A">
            <w:pPr>
              <w:spacing w:line="276" w:lineRule="auto"/>
              <w:ind w:left="594" w:hanging="59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5478">
              <w:rPr>
                <w:rFonts w:ascii="Arial" w:hAnsi="Arial" w:cs="Arial"/>
                <w:sz w:val="18"/>
                <w:szCs w:val="18"/>
              </w:rPr>
              <w:t>-2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5C5478">
              <w:rPr>
                <w:rFonts w:ascii="Arial" w:hAnsi="Arial" w:cs="Arial"/>
                <w:sz w:val="18"/>
                <w:szCs w:val="18"/>
              </w:rPr>
              <w:t>595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C5478">
              <w:rPr>
                <w:rFonts w:ascii="Arial" w:hAnsi="Arial" w:cs="Arial"/>
                <w:sz w:val="18"/>
                <w:szCs w:val="18"/>
              </w:rPr>
              <w:t>950,38</w:t>
            </w:r>
          </w:p>
        </w:tc>
      </w:tr>
      <w:tr w:rsidR="009F0153" w:rsidRPr="00100AF9" w:rsidTr="009C6E3A">
        <w:trPr>
          <w:trHeight w:val="94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000 01050201100000610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100AF9" w:rsidRDefault="009F0153" w:rsidP="009C6E3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MS Sans Serif" w:hAnsi="MS Sans Serif" w:cs="Arial"/>
                <w:sz w:val="17"/>
                <w:szCs w:val="17"/>
              </w:rPr>
              <w:t>34 384 261,37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153" w:rsidRPr="005C5478" w:rsidRDefault="009F0153" w:rsidP="009C6E3A">
            <w:pPr>
              <w:spacing w:line="276" w:lineRule="auto"/>
              <w:ind w:left="594" w:hanging="59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5478">
              <w:rPr>
                <w:rFonts w:ascii="Arial" w:hAnsi="Arial" w:cs="Arial"/>
                <w:sz w:val="18"/>
                <w:szCs w:val="18"/>
              </w:rPr>
              <w:t>1 780 999,48</w:t>
            </w:r>
          </w:p>
        </w:tc>
      </w:tr>
    </w:tbl>
    <w:p w:rsidR="009F0153" w:rsidRPr="002D5CFD" w:rsidRDefault="009F0153" w:rsidP="009F0153"/>
    <w:p w:rsidR="009F0153" w:rsidRDefault="009F0153" w:rsidP="006F01A1"/>
    <w:sectPr w:rsidR="009F0153" w:rsidSect="009C2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Сur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D2C0F"/>
    <w:rsid w:val="002A59BC"/>
    <w:rsid w:val="00383E8E"/>
    <w:rsid w:val="005D56F3"/>
    <w:rsid w:val="006C6B21"/>
    <w:rsid w:val="006F01A1"/>
    <w:rsid w:val="007337C5"/>
    <w:rsid w:val="008C2161"/>
    <w:rsid w:val="008D2C0F"/>
    <w:rsid w:val="009C27D6"/>
    <w:rsid w:val="009E2848"/>
    <w:rsid w:val="009F0153"/>
    <w:rsid w:val="00B35A55"/>
    <w:rsid w:val="00D57004"/>
    <w:rsid w:val="00F1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01A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6F01A1"/>
    <w:rPr>
      <w:sz w:val="28"/>
    </w:rPr>
  </w:style>
  <w:style w:type="character" w:customStyle="1" w:styleId="a4">
    <w:name w:val="Основной текст Знак"/>
    <w:basedOn w:val="a0"/>
    <w:link w:val="a3"/>
    <w:rsid w:val="006F0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D56F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D56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D56F3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D56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56F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9F0153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9F0153"/>
    <w:rPr>
      <w:color w:val="954F72"/>
      <w:u w:val="single"/>
    </w:rPr>
  </w:style>
  <w:style w:type="paragraph" w:customStyle="1" w:styleId="msonormal0">
    <w:name w:val="msonormal"/>
    <w:basedOn w:val="a"/>
    <w:rsid w:val="009F0153"/>
    <w:pPr>
      <w:spacing w:before="100" w:beforeAutospacing="1" w:after="100" w:afterAutospacing="1"/>
    </w:pPr>
  </w:style>
  <w:style w:type="paragraph" w:customStyle="1" w:styleId="xl63">
    <w:name w:val="xl63"/>
    <w:basedOn w:val="a"/>
    <w:rsid w:val="009F0153"/>
    <w:pPr>
      <w:spacing w:before="100" w:beforeAutospacing="1" w:after="100" w:afterAutospacing="1"/>
    </w:pPr>
    <w:rPr>
      <w:rFonts w:ascii="MS Sans Serif" w:hAnsi="MS Sans Serif"/>
      <w:sz w:val="17"/>
      <w:szCs w:val="17"/>
    </w:rPr>
  </w:style>
  <w:style w:type="paragraph" w:customStyle="1" w:styleId="xl64">
    <w:name w:val="xl64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S Sans Serif" w:hAnsi="MS Sans Serif"/>
      <w:b/>
      <w:bCs/>
      <w:sz w:val="17"/>
      <w:szCs w:val="17"/>
    </w:rPr>
  </w:style>
  <w:style w:type="paragraph" w:customStyle="1" w:styleId="xl65">
    <w:name w:val="xl65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MS Sans Serif" w:hAnsi="MS Sans Serif"/>
      <w:b/>
      <w:bCs/>
      <w:sz w:val="16"/>
      <w:szCs w:val="16"/>
    </w:rPr>
  </w:style>
  <w:style w:type="paragraph" w:customStyle="1" w:styleId="xl66">
    <w:name w:val="xl66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67">
    <w:name w:val="xl67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68">
    <w:name w:val="xl68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16"/>
      <w:szCs w:val="16"/>
    </w:rPr>
  </w:style>
  <w:style w:type="paragraph" w:customStyle="1" w:styleId="xl69">
    <w:name w:val="xl69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6"/>
      <w:szCs w:val="16"/>
    </w:rPr>
  </w:style>
  <w:style w:type="paragraph" w:customStyle="1" w:styleId="xl70">
    <w:name w:val="xl70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16"/>
      <w:szCs w:val="16"/>
    </w:rPr>
  </w:style>
  <w:style w:type="paragraph" w:customStyle="1" w:styleId="xl72">
    <w:name w:val="xl72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3">
    <w:name w:val="xl73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74">
    <w:name w:val="xl74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16"/>
      <w:szCs w:val="16"/>
    </w:rPr>
  </w:style>
  <w:style w:type="paragraph" w:customStyle="1" w:styleId="xl76">
    <w:name w:val="xl76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S Sans Serif" w:hAnsi="MS Sans Serif"/>
      <w:b/>
      <w:bCs/>
      <w:sz w:val="17"/>
      <w:szCs w:val="17"/>
    </w:rPr>
  </w:style>
  <w:style w:type="paragraph" w:customStyle="1" w:styleId="xl77">
    <w:name w:val="xl77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8">
    <w:name w:val="xl78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16"/>
      <w:szCs w:val="16"/>
    </w:rPr>
  </w:style>
  <w:style w:type="paragraph" w:customStyle="1" w:styleId="xl79">
    <w:name w:val="xl79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9F0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4964</Words>
  <Characters>28298</Characters>
  <Application>Microsoft Office Word</Application>
  <DocSecurity>0</DocSecurity>
  <Lines>235</Lines>
  <Paragraphs>66</Paragraphs>
  <ScaleCrop>false</ScaleCrop>
  <Company/>
  <LinksUpToDate>false</LinksUpToDate>
  <CharactersWithSpaces>33196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Admin</cp:lastModifiedBy>
  <cp:revision>12</cp:revision>
  <dcterms:created xsi:type="dcterms:W3CDTF">2023-10-08T17:46:00Z</dcterms:created>
  <dcterms:modified xsi:type="dcterms:W3CDTF">2023-10-23T07:42:00Z</dcterms:modified>
</cp:coreProperties>
</file>