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1A1" w:rsidRPr="004A6209" w:rsidRDefault="006F01A1" w:rsidP="004A6209">
      <w:pPr>
        <w:pStyle w:val="1"/>
        <w:rPr>
          <w:bCs/>
          <w:color w:val="000000"/>
          <w:sz w:val="24"/>
        </w:rPr>
      </w:pPr>
      <w:r w:rsidRPr="002D1BB7">
        <w:rPr>
          <w:b/>
          <w:bCs/>
          <w:color w:val="000000"/>
        </w:rPr>
        <w:t xml:space="preserve">                                                                                     </w:t>
      </w:r>
    </w:p>
    <w:p w:rsidR="006F01A1" w:rsidRPr="002D1BB7" w:rsidRDefault="006F01A1" w:rsidP="006F01A1">
      <w:pPr>
        <w:jc w:val="both"/>
        <w:rPr>
          <w:color w:val="000000"/>
        </w:rPr>
      </w:pPr>
    </w:p>
    <w:p w:rsidR="004A6209" w:rsidRDefault="004A6209" w:rsidP="004A6209">
      <w:pPr>
        <w:pStyle w:val="a5"/>
        <w:jc w:val="center"/>
        <w:rPr>
          <w:bCs/>
          <w:color w:val="FF0000"/>
        </w:rPr>
      </w:pPr>
      <w:r>
        <w:rPr>
          <w:bCs/>
          <w:noProof/>
          <w:color w:val="FF0000"/>
        </w:rPr>
        <w:drawing>
          <wp:inline distT="0" distB="0" distL="0" distR="0">
            <wp:extent cx="520700" cy="800100"/>
            <wp:effectExtent l="19050" t="0" r="0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0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МЕСТНАЯ АДМИНИСТРАЦИЯ СЕЛЬСКОГО ПОСЕЛЕНИЯ КРАСНОСЕЛЬСКОЕ</w:t>
      </w: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ПРОХЛАДНЕНСКОГО МУНИЦИПАЛЬНОГО РАЙОНА   КАБАРДИНО-БАЛКАРСКАЯ  РЕСПУБЛИКИ</w:t>
      </w: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</w:rPr>
      </w:pP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КЪЭБЭРДЕЙ-БАЛЪКЪЭР РЕСБУБЛИКЭМ И ПРОХЛАДНЭ МУНИЦИПАЛЬНЭ</w:t>
      </w: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КУЕЙМ ЩЫЩ  КРАСНОСЕЛЬСКЭ  КЪУАЖЭМ   И Щ</w:t>
      </w:r>
      <w:r w:rsidRPr="003F6DE2">
        <w:rPr>
          <w:rFonts w:ascii="Times New Roman" w:hAnsi="Times New Roman" w:cs="Times New Roman"/>
          <w:lang w:val="en-US"/>
        </w:rPr>
        <w:t>I</w:t>
      </w:r>
      <w:r w:rsidRPr="003F6DE2">
        <w:rPr>
          <w:rFonts w:ascii="Times New Roman" w:hAnsi="Times New Roman" w:cs="Times New Roman"/>
        </w:rPr>
        <w:t>ЫПЛЭ АДМИНИСТРАЦЭ</w:t>
      </w: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КЪАБАРТЫ-МАЛКАЪАР РЕСПУБЛИКАНЫ ПРОХЛАДНЫЙ  МУНИЦИПАЛЬНЫЙ</w:t>
      </w: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РАЙОН УНУ КРАСНОСЕЛЬСКОЕ   ЭЛ  ПОСЕЛЕНИЯСЫНЫ ЖЕР-ЖЕРЛИ АДМИНИСТРАЦИЯСЫ</w:t>
      </w:r>
    </w:p>
    <w:p w:rsidR="004A6209" w:rsidRPr="003F6DE2" w:rsidRDefault="004A6209" w:rsidP="004A6209">
      <w:pPr>
        <w:pStyle w:val="a7"/>
        <w:jc w:val="center"/>
        <w:rPr>
          <w:rFonts w:ascii="Times New Roman" w:hAnsi="Times New Roman" w:cs="Times New Roman"/>
          <w:szCs w:val="28"/>
        </w:rPr>
      </w:pPr>
    </w:p>
    <w:p w:rsidR="004A6209" w:rsidRPr="006F6E5A" w:rsidRDefault="004A6209" w:rsidP="004A6209">
      <w:pPr>
        <w:pBdr>
          <w:bottom w:val="single" w:sz="4" w:space="1" w:color="auto"/>
        </w:pBdr>
        <w:jc w:val="center"/>
        <w:rPr>
          <w:sz w:val="18"/>
          <w:szCs w:val="18"/>
        </w:rPr>
      </w:pPr>
      <w:r w:rsidRPr="006F6E5A">
        <w:rPr>
          <w:sz w:val="18"/>
          <w:szCs w:val="18"/>
        </w:rPr>
        <w:t>361012, КБР, Прохладненский   район, с. Красносельское, ул. Зеленая 9, тел.- факс  8(86631) 92-3-86 ,92-2-42,92-3-72</w:t>
      </w:r>
    </w:p>
    <w:p w:rsidR="004A6209" w:rsidRPr="002D1BB7" w:rsidRDefault="004A6209" w:rsidP="004A6209">
      <w:pPr>
        <w:pStyle w:val="1"/>
        <w:jc w:val="right"/>
        <w:rPr>
          <w:bCs/>
          <w:color w:val="000000"/>
          <w:sz w:val="24"/>
        </w:rPr>
      </w:pPr>
      <w:r w:rsidRPr="002D1BB7">
        <w:rPr>
          <w:b/>
          <w:bCs/>
          <w:color w:val="000000"/>
        </w:rPr>
        <w:t xml:space="preserve">                                                                                         </w:t>
      </w:r>
    </w:p>
    <w:p w:rsidR="004A6209" w:rsidRDefault="004A6209" w:rsidP="004A6209">
      <w:pPr>
        <w:pStyle w:val="1"/>
        <w:jc w:val="center"/>
        <w:rPr>
          <w:b/>
          <w:bCs/>
          <w:color w:val="000000"/>
        </w:rPr>
      </w:pPr>
    </w:p>
    <w:p w:rsidR="004A6209" w:rsidRPr="002D1BB7" w:rsidRDefault="004A6209" w:rsidP="004A6209">
      <w:pPr>
        <w:pStyle w:val="1"/>
        <w:jc w:val="center"/>
        <w:rPr>
          <w:b/>
          <w:bCs/>
          <w:color w:val="000000"/>
        </w:rPr>
      </w:pPr>
      <w:r w:rsidRPr="002D1BB7">
        <w:rPr>
          <w:b/>
          <w:bCs/>
          <w:color w:val="000000"/>
        </w:rPr>
        <w:t>ПОСТАНОВЛЕНИЕ №</w:t>
      </w:r>
      <w:r>
        <w:rPr>
          <w:b/>
          <w:bCs/>
          <w:color w:val="000000"/>
        </w:rPr>
        <w:t>85/1</w:t>
      </w:r>
    </w:p>
    <w:p w:rsidR="004A6209" w:rsidRPr="002D1BB7" w:rsidRDefault="004A6209" w:rsidP="004A6209">
      <w:pPr>
        <w:jc w:val="both"/>
        <w:rPr>
          <w:color w:val="000000"/>
          <w:sz w:val="28"/>
        </w:rPr>
      </w:pPr>
    </w:p>
    <w:p w:rsidR="004A6209" w:rsidRPr="002D1BB7" w:rsidRDefault="004A6209" w:rsidP="004A6209">
      <w:pPr>
        <w:jc w:val="both"/>
        <w:rPr>
          <w:color w:val="000000"/>
          <w:sz w:val="28"/>
        </w:rPr>
      </w:pPr>
    </w:p>
    <w:p w:rsidR="004A6209" w:rsidRPr="002D1BB7" w:rsidRDefault="004A6209" w:rsidP="004A6209">
      <w:pPr>
        <w:jc w:val="both"/>
        <w:rPr>
          <w:color w:val="000000"/>
        </w:rPr>
      </w:pPr>
      <w:r>
        <w:rPr>
          <w:color w:val="000000"/>
        </w:rPr>
        <w:t>с. Красносельское                                                                                от « 14» июля</w:t>
      </w:r>
      <w:r w:rsidRPr="002D1BB7">
        <w:rPr>
          <w:color w:val="000000"/>
        </w:rPr>
        <w:t xml:space="preserve">  </w:t>
      </w:r>
      <w:r w:rsidRPr="00301162">
        <w:rPr>
          <w:color w:val="000000"/>
        </w:rPr>
        <w:t>202</w:t>
      </w:r>
      <w:r w:rsidRPr="002333A0">
        <w:rPr>
          <w:color w:val="000000"/>
        </w:rPr>
        <w:t>3</w:t>
      </w:r>
      <w:r w:rsidRPr="00301162">
        <w:rPr>
          <w:color w:val="000000"/>
        </w:rPr>
        <w:t xml:space="preserve"> года</w:t>
      </w:r>
      <w:r w:rsidRPr="002D1BB7">
        <w:rPr>
          <w:color w:val="000000"/>
        </w:rPr>
        <w:t xml:space="preserve">                                                                                               </w:t>
      </w:r>
    </w:p>
    <w:p w:rsidR="004A6209" w:rsidRPr="002D1BB7" w:rsidRDefault="004A6209" w:rsidP="004A6209">
      <w:pPr>
        <w:jc w:val="both"/>
        <w:rPr>
          <w:color w:val="000000"/>
        </w:rPr>
      </w:pPr>
    </w:p>
    <w:p w:rsidR="004A6209" w:rsidRPr="002D1BB7" w:rsidRDefault="004A6209" w:rsidP="004A6209">
      <w:pPr>
        <w:jc w:val="center"/>
        <w:rPr>
          <w:color w:val="000000"/>
          <w:sz w:val="28"/>
        </w:rPr>
      </w:pPr>
    </w:p>
    <w:p w:rsidR="004A6209" w:rsidRDefault="004A6209" w:rsidP="004A6209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 xml:space="preserve">Об итогах исполнения </w:t>
      </w:r>
      <w:r>
        <w:rPr>
          <w:color w:val="000000"/>
          <w:sz w:val="28"/>
        </w:rPr>
        <w:t xml:space="preserve">местного </w:t>
      </w:r>
      <w:r w:rsidRPr="006D1F7B">
        <w:rPr>
          <w:color w:val="000000"/>
          <w:sz w:val="28"/>
        </w:rPr>
        <w:t xml:space="preserve">бюджета </w:t>
      </w:r>
    </w:p>
    <w:p w:rsidR="004A6209" w:rsidRPr="006D1F7B" w:rsidRDefault="004A6209" w:rsidP="004A6209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сельского поселения Красносельское</w:t>
      </w:r>
    </w:p>
    <w:p w:rsidR="004A6209" w:rsidRPr="006D1F7B" w:rsidRDefault="004A6209" w:rsidP="004A6209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>Прохладненского муниципального района</w:t>
      </w:r>
    </w:p>
    <w:p w:rsidR="004A6209" w:rsidRPr="006D1F7B" w:rsidRDefault="004A6209" w:rsidP="004A6209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 xml:space="preserve"> за </w:t>
      </w:r>
      <w:r>
        <w:rPr>
          <w:color w:val="000000"/>
          <w:sz w:val="28"/>
        </w:rPr>
        <w:t xml:space="preserve">1 полугодие </w:t>
      </w:r>
      <w:r w:rsidRPr="006D1F7B">
        <w:rPr>
          <w:color w:val="000000"/>
          <w:sz w:val="28"/>
        </w:rPr>
        <w:t xml:space="preserve"> 202</w:t>
      </w:r>
      <w:r w:rsidRPr="002333A0">
        <w:rPr>
          <w:color w:val="000000"/>
          <w:sz w:val="28"/>
        </w:rPr>
        <w:t>3</w:t>
      </w:r>
      <w:r w:rsidRPr="006D1F7B">
        <w:rPr>
          <w:color w:val="000000"/>
          <w:sz w:val="28"/>
        </w:rPr>
        <w:t xml:space="preserve"> года</w:t>
      </w:r>
    </w:p>
    <w:p w:rsidR="004A6209" w:rsidRPr="006D1F7B" w:rsidRDefault="004A6209" w:rsidP="004A6209">
      <w:pPr>
        <w:jc w:val="center"/>
        <w:rPr>
          <w:color w:val="000000"/>
          <w:sz w:val="28"/>
        </w:rPr>
      </w:pPr>
    </w:p>
    <w:p w:rsidR="004A6209" w:rsidRPr="006D1F7B" w:rsidRDefault="004A6209" w:rsidP="004A6209">
      <w:pPr>
        <w:pStyle w:val="a3"/>
        <w:jc w:val="both"/>
        <w:rPr>
          <w:color w:val="000000"/>
        </w:rPr>
      </w:pPr>
      <w:r w:rsidRPr="006D1F7B">
        <w:rPr>
          <w:color w:val="000000"/>
        </w:rPr>
        <w:t xml:space="preserve">              В соответствии со статьей 264.2 Бюджетного Кодекса РФ, </w:t>
      </w:r>
      <w:r w:rsidRPr="006D1F7B">
        <w:rPr>
          <w:color w:val="000000"/>
          <w:szCs w:val="28"/>
        </w:rPr>
        <w:t xml:space="preserve">решением Совета местного самоуправления </w:t>
      </w:r>
      <w:r>
        <w:rPr>
          <w:color w:val="000000"/>
          <w:szCs w:val="28"/>
        </w:rPr>
        <w:t xml:space="preserve">сельского поселения Красносельское </w:t>
      </w:r>
      <w:r w:rsidRPr="006D1F7B">
        <w:rPr>
          <w:color w:val="000000"/>
          <w:szCs w:val="28"/>
        </w:rPr>
        <w:t xml:space="preserve">Прохладненского муниципального района </w:t>
      </w:r>
      <w:r>
        <w:rPr>
          <w:color w:val="000000"/>
          <w:szCs w:val="28"/>
        </w:rPr>
        <w:t>от 30</w:t>
      </w:r>
      <w:r w:rsidRPr="00836597">
        <w:rPr>
          <w:color w:val="000000"/>
          <w:szCs w:val="28"/>
        </w:rPr>
        <w:t>.12.202</w:t>
      </w:r>
      <w:r w:rsidRPr="002333A0">
        <w:rPr>
          <w:color w:val="000000"/>
          <w:szCs w:val="28"/>
        </w:rPr>
        <w:t>2</w:t>
      </w:r>
      <w:r w:rsidRPr="00836597">
        <w:rPr>
          <w:color w:val="000000"/>
          <w:szCs w:val="28"/>
        </w:rPr>
        <w:t>г. №</w:t>
      </w:r>
      <w:r>
        <w:rPr>
          <w:color w:val="000000"/>
          <w:szCs w:val="28"/>
        </w:rPr>
        <w:t>39/3</w:t>
      </w:r>
      <w:r w:rsidRPr="00836597">
        <w:rPr>
          <w:color w:val="000000"/>
          <w:szCs w:val="28"/>
        </w:rPr>
        <w:t xml:space="preserve"> «О </w:t>
      </w:r>
      <w:r>
        <w:rPr>
          <w:color w:val="000000"/>
          <w:szCs w:val="28"/>
        </w:rPr>
        <w:t>местном бюджете сельского поселения Красносельское</w:t>
      </w:r>
      <w:r w:rsidRPr="00836597">
        <w:rPr>
          <w:color w:val="000000"/>
          <w:szCs w:val="28"/>
        </w:rPr>
        <w:t xml:space="preserve"> Прохладненского муниципального района Кабардино-Балкарской Республики на 202</w:t>
      </w:r>
      <w:r w:rsidRPr="002333A0">
        <w:rPr>
          <w:color w:val="000000"/>
          <w:szCs w:val="28"/>
        </w:rPr>
        <w:t>3</w:t>
      </w:r>
      <w:r>
        <w:rPr>
          <w:color w:val="000000"/>
          <w:szCs w:val="28"/>
        </w:rPr>
        <w:t xml:space="preserve"> год и на плановый период 202</w:t>
      </w:r>
      <w:r w:rsidRPr="002333A0">
        <w:rPr>
          <w:color w:val="000000"/>
          <w:szCs w:val="28"/>
        </w:rPr>
        <w:t>4</w:t>
      </w:r>
      <w:r>
        <w:rPr>
          <w:color w:val="000000"/>
          <w:szCs w:val="28"/>
        </w:rPr>
        <w:t xml:space="preserve"> и 202</w:t>
      </w:r>
      <w:r w:rsidRPr="002333A0">
        <w:rPr>
          <w:color w:val="000000"/>
          <w:szCs w:val="28"/>
        </w:rPr>
        <w:t>5</w:t>
      </w:r>
      <w:r w:rsidRPr="00836597">
        <w:rPr>
          <w:color w:val="000000"/>
          <w:szCs w:val="28"/>
        </w:rPr>
        <w:t xml:space="preserve"> годов»</w:t>
      </w:r>
      <w:r w:rsidRPr="00836597">
        <w:rPr>
          <w:b/>
          <w:color w:val="000000"/>
          <w:szCs w:val="28"/>
        </w:rPr>
        <w:t xml:space="preserve">, </w:t>
      </w:r>
      <w:r w:rsidRPr="00836597">
        <w:rPr>
          <w:color w:val="000000"/>
          <w:szCs w:val="28"/>
        </w:rPr>
        <w:t>заслушав и обсу</w:t>
      </w:r>
      <w:r w:rsidRPr="00836597">
        <w:rPr>
          <w:color w:val="000000"/>
        </w:rPr>
        <w:t>див докла</w:t>
      </w:r>
      <w:r>
        <w:rPr>
          <w:color w:val="000000"/>
        </w:rPr>
        <w:t xml:space="preserve">д главного специалиста-главного бухгалтера местной администрации сельского поселения Красносельское </w:t>
      </w:r>
      <w:r w:rsidRPr="00836597">
        <w:rPr>
          <w:color w:val="000000"/>
        </w:rPr>
        <w:t>Прохладненского муниципа</w:t>
      </w:r>
      <w:r>
        <w:rPr>
          <w:color w:val="000000"/>
        </w:rPr>
        <w:t>льного района</w:t>
      </w:r>
      <w:r w:rsidRPr="00836597">
        <w:rPr>
          <w:color w:val="000000"/>
        </w:rPr>
        <w:t xml:space="preserve"> </w:t>
      </w:r>
      <w:r>
        <w:rPr>
          <w:color w:val="000000"/>
        </w:rPr>
        <w:t>Атакуевой А.Ю.</w:t>
      </w:r>
      <w:r w:rsidRPr="00836597">
        <w:rPr>
          <w:color w:val="000000"/>
        </w:rPr>
        <w:t xml:space="preserve"> об итогах исполнения  </w:t>
      </w:r>
      <w:r>
        <w:rPr>
          <w:color w:val="000000"/>
        </w:rPr>
        <w:t xml:space="preserve">местного </w:t>
      </w:r>
      <w:r w:rsidRPr="00836597">
        <w:rPr>
          <w:color w:val="000000"/>
        </w:rPr>
        <w:t xml:space="preserve">бюджета </w:t>
      </w:r>
      <w:r>
        <w:rPr>
          <w:color w:val="000000"/>
        </w:rPr>
        <w:t xml:space="preserve">   сельского поселения Красносельское </w:t>
      </w:r>
      <w:r w:rsidRPr="00836597">
        <w:rPr>
          <w:color w:val="000000"/>
        </w:rPr>
        <w:t>Прохладненского муниципального</w:t>
      </w:r>
      <w:r w:rsidRPr="006D1F7B">
        <w:rPr>
          <w:color w:val="000000"/>
        </w:rPr>
        <w:t xml:space="preserve"> района за </w:t>
      </w:r>
      <w:r>
        <w:rPr>
          <w:color w:val="000000"/>
        </w:rPr>
        <w:t>1 полугодие</w:t>
      </w:r>
      <w:r w:rsidRPr="006D1F7B">
        <w:rPr>
          <w:color w:val="000000"/>
        </w:rPr>
        <w:t xml:space="preserve"> 202</w:t>
      </w:r>
      <w:r w:rsidRPr="002333A0">
        <w:rPr>
          <w:color w:val="000000"/>
        </w:rPr>
        <w:t>3</w:t>
      </w:r>
      <w:r w:rsidRPr="006D1F7B">
        <w:rPr>
          <w:color w:val="000000"/>
        </w:rPr>
        <w:t xml:space="preserve"> года, местная администрация </w:t>
      </w:r>
      <w:r>
        <w:rPr>
          <w:color w:val="000000"/>
        </w:rPr>
        <w:t xml:space="preserve">сельского поселения Красносельское </w:t>
      </w:r>
      <w:r w:rsidRPr="006D1F7B">
        <w:rPr>
          <w:color w:val="000000"/>
        </w:rPr>
        <w:t xml:space="preserve">Прохладненского муниципального района </w:t>
      </w:r>
    </w:p>
    <w:p w:rsidR="004A6209" w:rsidRPr="006D1F7B" w:rsidRDefault="004A6209" w:rsidP="004A6209">
      <w:pPr>
        <w:pStyle w:val="a3"/>
        <w:ind w:left="-180"/>
        <w:jc w:val="center"/>
        <w:rPr>
          <w:color w:val="000000"/>
        </w:rPr>
      </w:pPr>
    </w:p>
    <w:p w:rsidR="004A6209" w:rsidRPr="004E1217" w:rsidRDefault="004A6209" w:rsidP="004A6209">
      <w:pPr>
        <w:pStyle w:val="a3"/>
        <w:ind w:left="-180"/>
        <w:jc w:val="center"/>
        <w:rPr>
          <w:color w:val="000000"/>
        </w:rPr>
      </w:pPr>
      <w:r w:rsidRPr="004E1217">
        <w:rPr>
          <w:color w:val="000000"/>
        </w:rPr>
        <w:t>Постановляет:</w:t>
      </w:r>
    </w:p>
    <w:p w:rsidR="004A6209" w:rsidRPr="004E1217" w:rsidRDefault="004A6209" w:rsidP="004A6209">
      <w:pPr>
        <w:pStyle w:val="a3"/>
        <w:ind w:left="-180"/>
        <w:jc w:val="center"/>
        <w:rPr>
          <w:color w:val="000000"/>
        </w:rPr>
      </w:pPr>
    </w:p>
    <w:p w:rsidR="004A6209" w:rsidRPr="004E1217" w:rsidRDefault="004A6209" w:rsidP="004A6209">
      <w:pPr>
        <w:pStyle w:val="a3"/>
        <w:tabs>
          <w:tab w:val="left" w:pos="567"/>
        </w:tabs>
        <w:ind w:firstLine="567"/>
        <w:jc w:val="both"/>
        <w:rPr>
          <w:color w:val="000000"/>
        </w:rPr>
      </w:pPr>
      <w:r w:rsidRPr="004E1217">
        <w:rPr>
          <w:color w:val="000000"/>
        </w:rPr>
        <w:t xml:space="preserve">1.Утвердить отчет об исполнении </w:t>
      </w:r>
      <w:r>
        <w:rPr>
          <w:color w:val="000000"/>
        </w:rPr>
        <w:t>местного</w:t>
      </w:r>
      <w:r w:rsidRPr="004E1217">
        <w:rPr>
          <w:color w:val="000000"/>
        </w:rPr>
        <w:t xml:space="preserve"> бюджета </w:t>
      </w:r>
      <w:r>
        <w:rPr>
          <w:color w:val="000000"/>
        </w:rPr>
        <w:t xml:space="preserve">сельского поселения Красносельское </w:t>
      </w:r>
      <w:r w:rsidRPr="00836597">
        <w:rPr>
          <w:color w:val="000000"/>
        </w:rPr>
        <w:t>Прохладненского муниципального</w:t>
      </w:r>
      <w:r w:rsidRPr="006D1F7B">
        <w:rPr>
          <w:color w:val="000000"/>
        </w:rPr>
        <w:t xml:space="preserve"> района за </w:t>
      </w:r>
      <w:r>
        <w:rPr>
          <w:color w:val="000000"/>
        </w:rPr>
        <w:t>1 полугодие</w:t>
      </w:r>
      <w:r w:rsidRPr="006D1F7B">
        <w:rPr>
          <w:color w:val="000000"/>
        </w:rPr>
        <w:t xml:space="preserve"> 202</w:t>
      </w:r>
      <w:r w:rsidRPr="002333A0">
        <w:rPr>
          <w:color w:val="000000"/>
        </w:rPr>
        <w:t>3</w:t>
      </w:r>
      <w:r w:rsidRPr="006D1F7B">
        <w:rPr>
          <w:color w:val="000000"/>
        </w:rPr>
        <w:t xml:space="preserve"> года</w:t>
      </w:r>
      <w:r w:rsidRPr="004E1217">
        <w:rPr>
          <w:color w:val="000000"/>
        </w:rPr>
        <w:t xml:space="preserve"> (прилагается).</w:t>
      </w:r>
    </w:p>
    <w:p w:rsidR="004A6209" w:rsidRPr="006C2D4E" w:rsidRDefault="004A6209" w:rsidP="004A6209">
      <w:pPr>
        <w:tabs>
          <w:tab w:val="left" w:pos="567"/>
        </w:tabs>
        <w:ind w:firstLine="567"/>
        <w:jc w:val="both"/>
        <w:rPr>
          <w:bCs/>
          <w:color w:val="000000"/>
          <w:sz w:val="28"/>
          <w:szCs w:val="28"/>
        </w:rPr>
      </w:pPr>
      <w:r w:rsidRPr="006C2D4E">
        <w:rPr>
          <w:color w:val="000000"/>
          <w:sz w:val="28"/>
          <w:szCs w:val="28"/>
        </w:rPr>
        <w:t xml:space="preserve">2. </w:t>
      </w:r>
      <w:r w:rsidRPr="006C2D4E">
        <w:rPr>
          <w:bCs/>
          <w:color w:val="000000"/>
          <w:sz w:val="28"/>
          <w:szCs w:val="28"/>
        </w:rPr>
        <w:t xml:space="preserve">Направить отчет в Совет местного самоуправления </w:t>
      </w:r>
      <w:r w:rsidRPr="006C2D4E">
        <w:rPr>
          <w:color w:val="000000"/>
          <w:sz w:val="28"/>
          <w:szCs w:val="28"/>
        </w:rPr>
        <w:t>сельского поселения Красносельское Прохладненского</w:t>
      </w:r>
      <w:r w:rsidRPr="006C2D4E">
        <w:rPr>
          <w:bCs/>
          <w:color w:val="000000"/>
          <w:sz w:val="28"/>
          <w:szCs w:val="28"/>
        </w:rPr>
        <w:t xml:space="preserve">  муниципального района КБР .</w:t>
      </w:r>
    </w:p>
    <w:p w:rsidR="004A6209" w:rsidRPr="006C2D4E" w:rsidRDefault="004A6209" w:rsidP="004A6209">
      <w:pPr>
        <w:pStyle w:val="a3"/>
        <w:tabs>
          <w:tab w:val="left" w:pos="567"/>
        </w:tabs>
        <w:ind w:firstLine="567"/>
        <w:jc w:val="both"/>
        <w:rPr>
          <w:bCs/>
          <w:color w:val="000000"/>
          <w:szCs w:val="28"/>
        </w:rPr>
      </w:pPr>
      <w:r w:rsidRPr="006C2D4E">
        <w:rPr>
          <w:bCs/>
          <w:color w:val="000000"/>
          <w:szCs w:val="28"/>
        </w:rPr>
        <w:lastRenderedPageBreak/>
        <w:t>3.</w:t>
      </w:r>
      <w:r w:rsidRPr="006C2D4E">
        <w:rPr>
          <w:szCs w:val="28"/>
        </w:rPr>
        <w:t xml:space="preserve"> Настоящее постановление </w:t>
      </w:r>
      <w:r>
        <w:rPr>
          <w:szCs w:val="28"/>
        </w:rPr>
        <w:t xml:space="preserve">обнародовать в соответствии с Уставом </w:t>
      </w:r>
      <w:r w:rsidRPr="006C2D4E">
        <w:rPr>
          <w:szCs w:val="28"/>
        </w:rPr>
        <w:t xml:space="preserve">местной администрации </w:t>
      </w:r>
      <w:r w:rsidRPr="006C2D4E">
        <w:rPr>
          <w:color w:val="000000"/>
          <w:szCs w:val="28"/>
        </w:rPr>
        <w:t xml:space="preserve">сельского поселения Красносельское </w:t>
      </w:r>
      <w:r w:rsidRPr="006C2D4E">
        <w:rPr>
          <w:szCs w:val="28"/>
        </w:rPr>
        <w:t>Прохладненского</w:t>
      </w:r>
      <w:r>
        <w:rPr>
          <w:szCs w:val="28"/>
        </w:rPr>
        <w:t xml:space="preserve"> </w:t>
      </w:r>
      <w:r w:rsidRPr="006C2D4E">
        <w:rPr>
          <w:szCs w:val="28"/>
        </w:rPr>
        <w:t xml:space="preserve"> муниципального района КБР</w:t>
      </w:r>
      <w:bookmarkStart w:id="0" w:name="P72"/>
      <w:bookmarkEnd w:id="0"/>
      <w:r>
        <w:rPr>
          <w:szCs w:val="28"/>
        </w:rPr>
        <w:t>.</w:t>
      </w:r>
    </w:p>
    <w:p w:rsidR="004A6209" w:rsidRPr="006C2D4E" w:rsidRDefault="004A6209" w:rsidP="004A6209">
      <w:pPr>
        <w:pStyle w:val="a3"/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C2D4E">
        <w:rPr>
          <w:color w:val="000000"/>
          <w:szCs w:val="28"/>
        </w:rPr>
        <w:t>4. Контроль за исполнением настоящего постановления оставляю за собой.</w:t>
      </w:r>
    </w:p>
    <w:p w:rsidR="004A6209" w:rsidRPr="006C2D4E" w:rsidRDefault="004A6209" w:rsidP="004A6209">
      <w:pPr>
        <w:tabs>
          <w:tab w:val="left" w:pos="567"/>
        </w:tabs>
        <w:ind w:firstLine="567"/>
        <w:jc w:val="both"/>
        <w:rPr>
          <w:b/>
          <w:bCs/>
          <w:color w:val="000000"/>
          <w:sz w:val="28"/>
          <w:szCs w:val="28"/>
        </w:rPr>
      </w:pPr>
      <w:r w:rsidRPr="006C2D4E">
        <w:rPr>
          <w:bCs/>
          <w:color w:val="000000"/>
          <w:sz w:val="28"/>
          <w:szCs w:val="28"/>
        </w:rPr>
        <w:t xml:space="preserve">5. Настоящее постановление вступает в силу с момента его </w:t>
      </w:r>
      <w:r>
        <w:rPr>
          <w:color w:val="000000"/>
          <w:sz w:val="28"/>
          <w:szCs w:val="28"/>
        </w:rPr>
        <w:t>обнародования</w:t>
      </w:r>
      <w:r w:rsidRPr="006C2D4E">
        <w:rPr>
          <w:b/>
          <w:bCs/>
          <w:color w:val="000000"/>
          <w:sz w:val="28"/>
          <w:szCs w:val="28"/>
        </w:rPr>
        <w:t>.</w:t>
      </w:r>
    </w:p>
    <w:p w:rsidR="004A6209" w:rsidRDefault="004A6209" w:rsidP="004A6209">
      <w:pPr>
        <w:pStyle w:val="a3"/>
        <w:ind w:left="5664" w:firstLine="888"/>
        <w:jc w:val="both"/>
        <w:rPr>
          <w:color w:val="000000"/>
          <w:szCs w:val="28"/>
        </w:rPr>
      </w:pPr>
    </w:p>
    <w:p w:rsidR="004A6209" w:rsidRDefault="004A6209" w:rsidP="004A6209">
      <w:pPr>
        <w:pStyle w:val="a3"/>
        <w:ind w:left="5664" w:firstLine="888"/>
        <w:jc w:val="both"/>
        <w:rPr>
          <w:color w:val="000000"/>
          <w:szCs w:val="28"/>
        </w:rPr>
      </w:pPr>
    </w:p>
    <w:p w:rsidR="004A6209" w:rsidRPr="006C2D4E" w:rsidRDefault="004A6209" w:rsidP="004A6209">
      <w:pPr>
        <w:pStyle w:val="a3"/>
        <w:ind w:left="5664" w:firstLine="888"/>
        <w:jc w:val="both"/>
        <w:rPr>
          <w:color w:val="000000"/>
          <w:szCs w:val="28"/>
        </w:rPr>
      </w:pPr>
    </w:p>
    <w:p w:rsidR="004A6209" w:rsidRPr="004E1217" w:rsidRDefault="004A6209" w:rsidP="004A6209">
      <w:pPr>
        <w:jc w:val="both"/>
        <w:rPr>
          <w:bCs/>
          <w:color w:val="000000"/>
          <w:sz w:val="28"/>
          <w:szCs w:val="28"/>
        </w:rPr>
      </w:pPr>
    </w:p>
    <w:p w:rsidR="004A6209" w:rsidRPr="004E1217" w:rsidRDefault="004A6209" w:rsidP="004A6209">
      <w:pPr>
        <w:jc w:val="both"/>
        <w:rPr>
          <w:bCs/>
          <w:color w:val="000000"/>
          <w:sz w:val="28"/>
          <w:szCs w:val="28"/>
        </w:rPr>
      </w:pPr>
      <w:r w:rsidRPr="004E1217">
        <w:rPr>
          <w:bCs/>
          <w:color w:val="000000"/>
          <w:sz w:val="28"/>
          <w:szCs w:val="28"/>
        </w:rPr>
        <w:t xml:space="preserve">Глава </w:t>
      </w:r>
      <w:r>
        <w:rPr>
          <w:bCs/>
          <w:color w:val="000000"/>
          <w:sz w:val="28"/>
          <w:szCs w:val="28"/>
        </w:rPr>
        <w:t>сельского поселения Красносельское</w:t>
      </w:r>
    </w:p>
    <w:p w:rsidR="004A6209" w:rsidRDefault="004A6209" w:rsidP="004A6209">
      <w:r w:rsidRPr="004E1217">
        <w:rPr>
          <w:bCs/>
          <w:color w:val="000000"/>
          <w:sz w:val="28"/>
          <w:szCs w:val="28"/>
        </w:rPr>
        <w:t>Прохладненского муниципального района</w:t>
      </w:r>
      <w:r w:rsidRPr="006F01A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           А. А. Плотников</w:t>
      </w:r>
    </w:p>
    <w:p w:rsidR="006F01A1" w:rsidRDefault="006F01A1" w:rsidP="006F01A1">
      <w:pPr>
        <w:jc w:val="center"/>
        <w:rPr>
          <w:color w:val="000000"/>
          <w:sz w:val="28"/>
        </w:rPr>
      </w:pPr>
    </w:p>
    <w:p w:rsidR="001057A8" w:rsidRPr="00B8179F" w:rsidRDefault="001057A8" w:rsidP="001057A8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>Приложение</w:t>
      </w:r>
    </w:p>
    <w:p w:rsidR="001057A8" w:rsidRPr="00B8179F" w:rsidRDefault="001057A8" w:rsidP="001057A8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>Утверждено</w:t>
      </w:r>
    </w:p>
    <w:p w:rsidR="001057A8" w:rsidRPr="00B8179F" w:rsidRDefault="001057A8" w:rsidP="001057A8">
      <w:pPr>
        <w:tabs>
          <w:tab w:val="left" w:pos="4962"/>
        </w:tabs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                                                                                   Постановлением местной администрации</w:t>
      </w:r>
    </w:p>
    <w:p w:rsidR="001057A8" w:rsidRPr="00B8179F" w:rsidRDefault="001057A8" w:rsidP="001057A8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сельского поселения Красносельское </w:t>
      </w:r>
    </w:p>
    <w:p w:rsidR="001057A8" w:rsidRPr="00B8179F" w:rsidRDefault="001057A8" w:rsidP="001057A8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Прохладненского муниципального района</w:t>
      </w:r>
    </w:p>
    <w:p w:rsidR="001057A8" w:rsidRPr="00B8179F" w:rsidRDefault="001057A8" w:rsidP="001057A8">
      <w:pPr>
        <w:jc w:val="center"/>
        <w:rPr>
          <w:sz w:val="18"/>
          <w:szCs w:val="18"/>
        </w:rPr>
      </w:pPr>
      <w:r w:rsidRPr="00B8179F">
        <w:rPr>
          <w:sz w:val="18"/>
          <w:szCs w:val="18"/>
        </w:rPr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        </w:t>
      </w:r>
      <w:r w:rsidRPr="00B8179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от «14» июля 2023г.№85/1</w:t>
      </w:r>
    </w:p>
    <w:p w:rsidR="001057A8" w:rsidRDefault="001057A8" w:rsidP="001057A8">
      <w:pPr>
        <w:jc w:val="right"/>
      </w:pPr>
    </w:p>
    <w:p w:rsidR="001057A8" w:rsidRDefault="001057A8" w:rsidP="001057A8">
      <w:pPr>
        <w:jc w:val="center"/>
      </w:pPr>
    </w:p>
    <w:p w:rsidR="001057A8" w:rsidRDefault="001057A8" w:rsidP="001057A8">
      <w:pPr>
        <w:jc w:val="center"/>
      </w:pPr>
    </w:p>
    <w:p w:rsidR="001057A8" w:rsidRPr="001835AB" w:rsidRDefault="001057A8" w:rsidP="001057A8">
      <w:pPr>
        <w:jc w:val="center"/>
        <w:rPr>
          <w:b/>
          <w:bCs/>
        </w:rPr>
      </w:pPr>
      <w:r w:rsidRPr="001835AB">
        <w:rPr>
          <w:b/>
          <w:bCs/>
        </w:rPr>
        <w:t>ОТЧЕТ</w:t>
      </w:r>
    </w:p>
    <w:p w:rsidR="001057A8" w:rsidRPr="001835AB" w:rsidRDefault="001057A8" w:rsidP="001057A8">
      <w:pPr>
        <w:jc w:val="center"/>
        <w:rPr>
          <w:b/>
          <w:bCs/>
        </w:rPr>
      </w:pPr>
      <w:r w:rsidRPr="001835AB">
        <w:rPr>
          <w:b/>
          <w:bCs/>
        </w:rPr>
        <w:t xml:space="preserve">об исполнении местного  бюджета сельского поселения Красносельское </w:t>
      </w:r>
    </w:p>
    <w:p w:rsidR="001057A8" w:rsidRPr="001835AB" w:rsidRDefault="001057A8" w:rsidP="001057A8">
      <w:pPr>
        <w:jc w:val="center"/>
        <w:rPr>
          <w:b/>
          <w:bCs/>
        </w:rPr>
      </w:pPr>
      <w:r w:rsidRPr="001835AB">
        <w:rPr>
          <w:b/>
          <w:bCs/>
        </w:rPr>
        <w:t xml:space="preserve">Прохладненского муниципального района </w:t>
      </w:r>
    </w:p>
    <w:p w:rsidR="001057A8" w:rsidRPr="001835AB" w:rsidRDefault="001057A8" w:rsidP="001057A8">
      <w:pPr>
        <w:jc w:val="center"/>
        <w:rPr>
          <w:b/>
          <w:bCs/>
        </w:rPr>
      </w:pPr>
      <w:r w:rsidRPr="001835AB">
        <w:rPr>
          <w:b/>
          <w:bCs/>
        </w:rPr>
        <w:t xml:space="preserve">за </w:t>
      </w:r>
      <w:r>
        <w:rPr>
          <w:b/>
          <w:bCs/>
        </w:rPr>
        <w:t>1 полугодие</w:t>
      </w:r>
      <w:r w:rsidRPr="001835AB">
        <w:rPr>
          <w:b/>
          <w:bCs/>
        </w:rPr>
        <w:t xml:space="preserve"> 2023</w:t>
      </w:r>
    </w:p>
    <w:p w:rsidR="001057A8" w:rsidRDefault="001057A8" w:rsidP="001057A8"/>
    <w:tbl>
      <w:tblPr>
        <w:tblW w:w="10452" w:type="dxa"/>
        <w:tblInd w:w="-993" w:type="dxa"/>
        <w:tblLook w:val="04A0"/>
      </w:tblPr>
      <w:tblGrid>
        <w:gridCol w:w="4112"/>
        <w:gridCol w:w="2340"/>
        <w:gridCol w:w="1340"/>
        <w:gridCol w:w="1420"/>
        <w:gridCol w:w="1240"/>
      </w:tblGrid>
      <w:tr w:rsidR="001057A8" w:rsidRPr="00F17F8B" w:rsidTr="00C51A0D">
        <w:trPr>
          <w:trHeight w:val="25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/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17F8B"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F17F8B">
              <w:rPr>
                <w:rFonts w:ascii="MS Sans Serif" w:hAnsi="MS Sans Serif" w:cs="Arial"/>
                <w:b/>
                <w:bCs/>
                <w:sz w:val="17"/>
                <w:szCs w:val="17"/>
              </w:rPr>
              <w:t>Наименование КВД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F17F8B">
              <w:rPr>
                <w:rFonts w:ascii="MS Sans Serif" w:hAnsi="MS Sans Serif" w:cs="Arial"/>
                <w:b/>
                <w:bCs/>
                <w:sz w:val="17"/>
                <w:szCs w:val="17"/>
              </w:rPr>
              <w:t>Код доходов по КД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F17F8B">
              <w:rPr>
                <w:rFonts w:ascii="MS Sans Serif" w:hAnsi="MS Sans Serif" w:cs="Arial"/>
                <w:b/>
                <w:bCs/>
                <w:sz w:val="17"/>
                <w:szCs w:val="17"/>
              </w:rPr>
              <w:t>План  2023 год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F17F8B">
              <w:rPr>
                <w:rFonts w:ascii="MS Sans Serif" w:hAnsi="MS Sans Serif" w:cs="Arial"/>
                <w:b/>
                <w:bCs/>
                <w:sz w:val="17"/>
                <w:szCs w:val="17"/>
              </w:rPr>
              <w:t>Факт  1 полугодие 2023 год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F17F8B">
              <w:rPr>
                <w:rFonts w:ascii="MS Sans Serif" w:hAnsi="MS Sans Serif" w:cs="Arial"/>
                <w:b/>
                <w:bCs/>
                <w:sz w:val="17"/>
                <w:szCs w:val="17"/>
              </w:rPr>
              <w:t>% исполнения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>
            <w:pPr>
              <w:rPr>
                <w:rFonts w:ascii="MS Sans Serif" w:hAnsi="MS Sans Serif" w:cs="Arial"/>
                <w:b/>
                <w:bCs/>
                <w:sz w:val="16"/>
                <w:szCs w:val="16"/>
              </w:rPr>
            </w:pPr>
            <w:r w:rsidRPr="00F17F8B">
              <w:rPr>
                <w:rFonts w:ascii="MS Sans Serif" w:hAnsi="MS Sans Serif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34 454 261,37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14 434 879,86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41,9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1057A8" w:rsidRPr="00F17F8B" w:rsidTr="00C51A0D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2.02.10000.00.0000.150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2.02.16001.10.7001.150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2.02.16001.10.7001.150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119 700,00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119 700,00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2 020 350,00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bookmarkStart w:id="1" w:name="RANGE!A11"/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  <w:bookmarkEnd w:id="1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2 020 350,00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50,0</w:t>
            </w:r>
          </w:p>
        </w:tc>
        <w:bookmarkStart w:id="2" w:name="RANGE!F11"/>
        <w:bookmarkEnd w:id="2"/>
      </w:tr>
      <w:tr w:rsidR="001057A8" w:rsidRPr="00F17F8B" w:rsidTr="00C51A0D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2.02.10000.00.0000.150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2 020 350,00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2 020 350,00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2.02.16001.10.0000.150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2 020 350,00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2.02.16001.10.0000.150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4 040 700,00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2 020 350,00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6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63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2.18.00000.10.0000.150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0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2.18.60010.10.0000.150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0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2.18.60010.10.0000.150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72,48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6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1.11.05000.00.0000.120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1.11.05030.00.0000.120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2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1.11.05035.10.0000.120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22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1.11.05035.10.0000.120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46 000,00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1057A8" w:rsidRPr="00F17F8B" w:rsidTr="00C51A0D">
        <w:trPr>
          <w:trHeight w:val="16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1.11.05000.00.0000.120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1.11.05070.00.0000.120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1.11.05075.10.0000.120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1.11.05075.10.0000.120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117 088,00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21 850,00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176 372,37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50,8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176 372,37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50,8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176 372,37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50,8</w:t>
            </w:r>
          </w:p>
        </w:tc>
      </w:tr>
      <w:tr w:rsidR="001057A8" w:rsidRPr="00F17F8B" w:rsidTr="00C51A0D">
        <w:trPr>
          <w:trHeight w:val="20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1.03.02251.01.0000.110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176 372,37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50,8</w:t>
            </w:r>
          </w:p>
        </w:tc>
      </w:tr>
      <w:tr w:rsidR="001057A8" w:rsidRPr="00F17F8B" w:rsidTr="00C51A0D">
        <w:trPr>
          <w:trHeight w:val="183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1.03.02251.01.0000.110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346 998,36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176 372,37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50,8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166 480,49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59,3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166 480,49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59,3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166 480,49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59,3</w:t>
            </w:r>
          </w:p>
        </w:tc>
      </w:tr>
      <w:tr w:rsidR="001057A8" w:rsidRPr="00F17F8B" w:rsidTr="00C51A0D">
        <w:trPr>
          <w:trHeight w:val="20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1.03.02231.01.0000.110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166 480,49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59,3</w:t>
            </w:r>
          </w:p>
        </w:tc>
      </w:tr>
      <w:tr w:rsidR="001057A8" w:rsidRPr="00F17F8B" w:rsidTr="00C51A0D">
        <w:trPr>
          <w:trHeight w:val="183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1.03.02231.01.0000.110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280 696,80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166 480,49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59,3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865,33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44,4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865,33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44,4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865,33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44,4</w:t>
            </w:r>
          </w:p>
        </w:tc>
      </w:tr>
      <w:tr w:rsidR="001057A8" w:rsidRPr="00F17F8B" w:rsidTr="00C51A0D">
        <w:trPr>
          <w:trHeight w:val="22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1.03.02241.01.0000.110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865,33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44,4</w:t>
            </w:r>
          </w:p>
        </w:tc>
      </w:tr>
      <w:tr w:rsidR="001057A8" w:rsidRPr="00F17F8B" w:rsidTr="00C51A0D">
        <w:trPr>
          <w:trHeight w:val="20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1.03.02241.01.0000.110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1 949,71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865,33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44,4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-20 771,79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56,1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-20 771,79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56,1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-20 771,79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56,1</w:t>
            </w:r>
          </w:p>
        </w:tc>
      </w:tr>
      <w:tr w:rsidR="001057A8" w:rsidRPr="00F17F8B" w:rsidTr="00C51A0D">
        <w:trPr>
          <w:trHeight w:val="20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1.03.02261.01.0000.110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-20 771,79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56,1</w:t>
            </w:r>
          </w:p>
        </w:tc>
      </w:tr>
      <w:tr w:rsidR="001057A8" w:rsidRPr="00F17F8B" w:rsidTr="00C51A0D">
        <w:trPr>
          <w:trHeight w:val="183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1.03.02261.01.0000.110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-37 020,08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-20 771,79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56,1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1.05.03000.01.0000.110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1.05.03010.01.0000.110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1.05.03010.01.1000.110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1.05.03010.01.1000.110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1.09.04000.00.0000.110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1.09.04053.10.2100.110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1.09.04053.10.2100.110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-861 520,97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1.09.04000.00.0000.110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1.09.04053.10.1000.110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22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1.09.04053.10.1000.110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861 520,97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15 410,18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25,7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15 410,18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25,7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15 410,18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25,7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15 410,18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25,7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1.06.06033.10.0000.110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15 410,18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25,7</w:t>
            </w:r>
          </w:p>
        </w:tc>
      </w:tr>
      <w:tr w:rsidR="001057A8" w:rsidRPr="00F17F8B" w:rsidTr="00C51A0D">
        <w:trPr>
          <w:trHeight w:val="12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1.06.06033.10.1000.110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15 410,18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25,7</w:t>
            </w:r>
          </w:p>
        </w:tc>
      </w:tr>
      <w:tr w:rsidR="001057A8" w:rsidRPr="00F17F8B" w:rsidTr="00C51A0D">
        <w:trPr>
          <w:trHeight w:val="10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1.06.06033.10.1000.110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60 000,00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15 410,18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25,7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6 168,89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20,6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6 168,89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20,6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6 168,89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20,6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6 168,89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20,6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6 168,89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20,6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1.06.06043.10.1000.110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6 168,89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20,6</w:t>
            </w:r>
          </w:p>
        </w:tc>
      </w:tr>
      <w:tr w:rsidR="001057A8" w:rsidRPr="00F17F8B" w:rsidTr="00C51A0D">
        <w:trPr>
          <w:trHeight w:val="10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1.06.06043.10.1000.110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30 000,00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6 168,89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20,6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1.06.06043.10.0000.110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1.06.06043.10.3000.110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0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1.06.06043.10.3000.110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-56,57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132 616,84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51,0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132 616,84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51,0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2.02.40000.00.0000.150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132 616,84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51,0</w:t>
            </w:r>
          </w:p>
        </w:tc>
      </w:tr>
      <w:tr w:rsidR="001057A8" w:rsidRPr="00F17F8B" w:rsidTr="00C51A0D">
        <w:trPr>
          <w:trHeight w:val="10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132 616,84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51,0</w:t>
            </w:r>
          </w:p>
        </w:tc>
      </w:tr>
      <w:tr w:rsidR="001057A8" w:rsidRPr="00F17F8B" w:rsidTr="00C51A0D">
        <w:trPr>
          <w:trHeight w:val="10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2.02.40014.00.7111.150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132 616,84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51,0</w:t>
            </w:r>
          </w:p>
        </w:tc>
      </w:tr>
      <w:tr w:rsidR="001057A8" w:rsidRPr="00F17F8B" w:rsidTr="00C51A0D">
        <w:trPr>
          <w:trHeight w:val="10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2.02.40014.10.7111.150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132 616,84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51,0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2.02.40014.10.7111.150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260 107,78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132 616,84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51,0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154 971,99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34,4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154 971,99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34,4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154 971,99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34,4</w:t>
            </w:r>
          </w:p>
        </w:tc>
      </w:tr>
      <w:tr w:rsidR="001057A8" w:rsidRPr="00F17F8B" w:rsidTr="00C51A0D">
        <w:trPr>
          <w:trHeight w:val="12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154 971,99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34,4</w:t>
            </w:r>
          </w:p>
        </w:tc>
      </w:tr>
      <w:tr w:rsidR="001057A8" w:rsidRPr="00F17F8B" w:rsidTr="00C51A0D">
        <w:trPr>
          <w:trHeight w:val="18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1.01.02010.01.1000.110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154 971,99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34,4</w:t>
            </w:r>
          </w:p>
        </w:tc>
      </w:tr>
      <w:tr w:rsidR="001057A8" w:rsidRPr="00F17F8B" w:rsidTr="00C51A0D">
        <w:trPr>
          <w:trHeight w:val="183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1.01.02010.01.1000.110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450 000,00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154 971,99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34,4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2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8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1.01.02010.01.3000.110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83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1.01.02010.01.3000.110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1 636,16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1.01.02030.01.0000.110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1.01.02030.01.1000.110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122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1.01.02030.01.1000.110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395,74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21 189,72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21,2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21 189,72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21,2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1.06.01000.00.0000.110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21 189,72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21,2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1.06.01030.10.0000.110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21 189,72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21,2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1.06.01030.10.1000.110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21 189,72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21,2</w:t>
            </w:r>
          </w:p>
        </w:tc>
      </w:tr>
      <w:tr w:rsidR="001057A8" w:rsidRPr="00F17F8B" w:rsidTr="00C51A0D">
        <w:trPr>
          <w:trHeight w:val="122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1.06.01030.10.1000.110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21 189,72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21,2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2 271 000,00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32,3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2 271 000,00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32,3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2.02.40000.00.0000.150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2 271 000,00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32,3</w:t>
            </w:r>
          </w:p>
        </w:tc>
      </w:tr>
      <w:tr w:rsidR="001057A8" w:rsidRPr="00F17F8B" w:rsidTr="00C51A0D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2.02.49999.00.0000.150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2 271 000,00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32,3</w:t>
            </w:r>
          </w:p>
        </w:tc>
      </w:tr>
      <w:tr w:rsidR="001057A8" w:rsidRPr="00F17F8B" w:rsidTr="00C51A0D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2.02.49999.10.0000.150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2 271 000,00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32,3</w:t>
            </w:r>
          </w:p>
        </w:tc>
      </w:tr>
      <w:tr w:rsidR="001057A8" w:rsidRPr="00F17F8B" w:rsidTr="00C51A0D">
        <w:trPr>
          <w:trHeight w:val="40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2.02.49999.10.0000.150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2 271 000,00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733 666,68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32,3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37 477,35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32,1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37 477,35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32,1</w:t>
            </w:r>
          </w:p>
        </w:tc>
      </w:tr>
      <w:tr w:rsidR="001057A8" w:rsidRPr="00F17F8B" w:rsidTr="00C51A0D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2.02.30000.00.0000.150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37 477,35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32,1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2.02.35118.00.0000.150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37 477,35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32,1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2.02.35118.10.0000.150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37 477,35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32,1</w:t>
            </w:r>
          </w:p>
        </w:tc>
      </w:tr>
      <w:tr w:rsidR="001057A8" w:rsidRPr="00F17F8B" w:rsidTr="00C51A0D">
        <w:trPr>
          <w:trHeight w:val="81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2.02.35118.10.0000.150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116 675,23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37 477,35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32,1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3 267 146,41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3 267 146,41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2.02.20000.00.0000.150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3 267 146,41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16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2.02.20302.00.0000.150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3 267 146,41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2.02.20302.10.0000.150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3 267 146,41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142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2.02.20302.10.0000.150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7 954 045,60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3 267 146,41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26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7 533 337,59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7 533 337,59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2.02.20000.00.0000.150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7 533 337,59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20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2.02.20299.00.0000.150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7 533 337,59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20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2.02.20299.10.0000.150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7 533 337,59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F17F8B" w:rsidTr="00C51A0D">
        <w:trPr>
          <w:trHeight w:val="183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2.02.20299.10.0000.150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18 340 319,97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F17F8B" w:rsidRDefault="001057A8" w:rsidP="00C51A0D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sz w:val="16"/>
                <w:szCs w:val="16"/>
              </w:rPr>
              <w:t>7 533 337,59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F17F8B" w:rsidRDefault="001057A8" w:rsidP="00C51A0D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17F8B">
              <w:rPr>
                <w:rFonts w:ascii="Arial Narrow" w:hAnsi="Arial Narrow" w:cs="Arial"/>
                <w:b/>
                <w:bCs/>
                <w:sz w:val="16"/>
                <w:szCs w:val="16"/>
              </w:rPr>
              <w:t>41,1</w:t>
            </w:r>
          </w:p>
        </w:tc>
      </w:tr>
    </w:tbl>
    <w:p w:rsidR="001057A8" w:rsidRDefault="001057A8" w:rsidP="001057A8"/>
    <w:p w:rsidR="001057A8" w:rsidRPr="004A042C" w:rsidRDefault="001057A8" w:rsidP="001057A8">
      <w:pPr>
        <w:rPr>
          <w:b/>
          <w:bCs/>
        </w:rPr>
      </w:pPr>
      <w:r w:rsidRPr="004A042C">
        <w:rPr>
          <w:b/>
          <w:bCs/>
        </w:rPr>
        <w:t>Справочно по администраторам доходов за 1 полугодие  2023 года</w:t>
      </w:r>
    </w:p>
    <w:tbl>
      <w:tblPr>
        <w:tblW w:w="10349" w:type="dxa"/>
        <w:tblInd w:w="-993" w:type="dxa"/>
        <w:tblLook w:val="04A0"/>
      </w:tblPr>
      <w:tblGrid>
        <w:gridCol w:w="6522"/>
        <w:gridCol w:w="1436"/>
        <w:gridCol w:w="1115"/>
        <w:gridCol w:w="1276"/>
      </w:tblGrid>
      <w:tr w:rsidR="001057A8" w:rsidRPr="009422E8" w:rsidTr="00C51A0D">
        <w:trPr>
          <w:trHeight w:val="264"/>
        </w:trPr>
        <w:tc>
          <w:tcPr>
            <w:tcW w:w="10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7A8" w:rsidRPr="009422E8" w:rsidRDefault="001057A8" w:rsidP="00C51A0D">
            <w:pPr>
              <w:jc w:val="right"/>
              <w:rPr>
                <w:sz w:val="20"/>
                <w:szCs w:val="20"/>
              </w:rPr>
            </w:pPr>
            <w:r w:rsidRPr="009422E8">
              <w:rPr>
                <w:rFonts w:ascii="MS Sans Serif" w:hAnsi="MS Sans Serif" w:cs="Arial"/>
                <w:sz w:val="17"/>
                <w:szCs w:val="17"/>
              </w:rPr>
              <w:t>руб.</w:t>
            </w:r>
          </w:p>
        </w:tc>
      </w:tr>
      <w:tr w:rsidR="001057A8" w:rsidRPr="009422E8" w:rsidTr="00C51A0D">
        <w:trPr>
          <w:trHeight w:val="612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9422E8">
              <w:rPr>
                <w:rFonts w:ascii="MS Sans Serif" w:hAnsi="MS Sans Serif" w:cs="Arial"/>
                <w:b/>
                <w:bCs/>
                <w:sz w:val="17"/>
                <w:szCs w:val="17"/>
              </w:rPr>
              <w:t>Наименование Гл. администратор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9422E8">
              <w:rPr>
                <w:rFonts w:ascii="MS Sans Serif" w:hAnsi="MS Sans Serif" w:cs="Arial"/>
                <w:b/>
                <w:bCs/>
                <w:sz w:val="17"/>
                <w:szCs w:val="17"/>
              </w:rPr>
              <w:t>Гл. администратор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9422E8">
              <w:rPr>
                <w:rFonts w:ascii="MS Sans Serif" w:hAnsi="MS Sans Serif" w:cs="Arial"/>
                <w:b/>
                <w:bCs/>
                <w:sz w:val="17"/>
                <w:szCs w:val="17"/>
              </w:rPr>
              <w:t>План 2023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9422E8">
              <w:rPr>
                <w:rFonts w:ascii="MS Sans Serif" w:hAnsi="MS Sans Serif" w:cs="Arial"/>
                <w:b/>
                <w:bCs/>
                <w:sz w:val="17"/>
                <w:szCs w:val="17"/>
              </w:rPr>
              <w:t>Факт 1 полугодие  2023 год</w:t>
            </w:r>
          </w:p>
        </w:tc>
      </w:tr>
      <w:tr w:rsidR="001057A8" w:rsidRPr="009422E8" w:rsidTr="00C51A0D">
        <w:trPr>
          <w:trHeight w:val="264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9422E8" w:rsidRDefault="001057A8" w:rsidP="00C51A0D">
            <w:pPr>
              <w:rPr>
                <w:rFonts w:ascii="MS Sans Serif" w:hAnsi="MS Sans Serif" w:cs="Arial"/>
                <w:b/>
                <w:bCs/>
                <w:sz w:val="16"/>
                <w:szCs w:val="16"/>
              </w:rPr>
            </w:pPr>
            <w:r w:rsidRPr="009422E8">
              <w:rPr>
                <w:rFonts w:ascii="MS Sans Serif" w:hAnsi="MS Sans Serif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9422E8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9422E8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34 454 261,37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9422E8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14 434 879,86</w:t>
            </w:r>
          </w:p>
        </w:tc>
      </w:tr>
      <w:tr w:rsidR="001057A8" w:rsidRPr="009422E8" w:rsidTr="00C51A0D">
        <w:trPr>
          <w:trHeight w:val="264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703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33 219 636,58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13 912 217,35</w:t>
            </w:r>
          </w:p>
        </w:tc>
      </w:tr>
      <w:tr w:rsidR="001057A8" w:rsidRPr="009422E8" w:rsidTr="00C51A0D">
        <w:trPr>
          <w:trHeight w:val="26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sz w:val="16"/>
                <w:szCs w:val="16"/>
              </w:rPr>
              <w:t>703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right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sz w:val="16"/>
                <w:szCs w:val="16"/>
              </w:rPr>
              <w:t>33 219 636,58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right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sz w:val="16"/>
                <w:szCs w:val="16"/>
              </w:rPr>
              <w:t>13 912 217,35</w:t>
            </w:r>
          </w:p>
        </w:tc>
      </w:tr>
      <w:tr w:rsidR="001057A8" w:rsidRPr="009422E8" w:rsidTr="00C51A0D">
        <w:trPr>
          <w:trHeight w:val="26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1 234 624,79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b/>
                <w:bCs/>
                <w:sz w:val="16"/>
                <w:szCs w:val="16"/>
              </w:rPr>
              <w:t>522 662,51</w:t>
            </w:r>
          </w:p>
        </w:tc>
      </w:tr>
      <w:tr w:rsidR="001057A8" w:rsidRPr="009422E8" w:rsidTr="00C51A0D">
        <w:trPr>
          <w:trHeight w:val="26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sz w:val="16"/>
                <w:szCs w:val="16"/>
              </w:rPr>
              <w:t>182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right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sz w:val="16"/>
                <w:szCs w:val="16"/>
              </w:rPr>
              <w:t>1 234 624,79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9422E8" w:rsidRDefault="001057A8" w:rsidP="00C51A0D">
            <w:pPr>
              <w:jc w:val="right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9422E8">
              <w:rPr>
                <w:rFonts w:ascii="Arial Narrow" w:hAnsi="Arial Narrow" w:cs="Arial"/>
                <w:sz w:val="16"/>
                <w:szCs w:val="16"/>
              </w:rPr>
              <w:t>522 662,51</w:t>
            </w:r>
          </w:p>
        </w:tc>
      </w:tr>
    </w:tbl>
    <w:p w:rsidR="001057A8" w:rsidRDefault="001057A8" w:rsidP="001057A8"/>
    <w:p w:rsidR="001057A8" w:rsidRDefault="001057A8" w:rsidP="001057A8"/>
    <w:p w:rsidR="001057A8" w:rsidRDefault="001057A8" w:rsidP="001057A8">
      <w:pPr>
        <w:jc w:val="center"/>
        <w:rPr>
          <w:b/>
          <w:bCs/>
        </w:rPr>
      </w:pPr>
      <w:r w:rsidRPr="00F308FA">
        <w:rPr>
          <w:b/>
          <w:bCs/>
        </w:rPr>
        <w:t>Расходы.</w:t>
      </w:r>
    </w:p>
    <w:tbl>
      <w:tblPr>
        <w:tblW w:w="10415" w:type="dxa"/>
        <w:tblInd w:w="-993" w:type="dxa"/>
        <w:tblLook w:val="04A0"/>
      </w:tblPr>
      <w:tblGrid>
        <w:gridCol w:w="5388"/>
        <w:gridCol w:w="1100"/>
        <w:gridCol w:w="1309"/>
        <w:gridCol w:w="1320"/>
        <w:gridCol w:w="1285"/>
        <w:gridCol w:w="13"/>
      </w:tblGrid>
      <w:tr w:rsidR="001057A8" w:rsidRPr="00600BC1" w:rsidTr="00C51A0D">
        <w:trPr>
          <w:trHeight w:val="264"/>
        </w:trPr>
        <w:tc>
          <w:tcPr>
            <w:tcW w:w="104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57A8" w:rsidRPr="00600BC1" w:rsidRDefault="001057A8" w:rsidP="00C51A0D">
            <w:pPr>
              <w:jc w:val="right"/>
              <w:rPr>
                <w:rFonts w:ascii="MS Sans Serif" w:hAnsi="MS Sans Serif" w:cs="Arial"/>
                <w:sz w:val="17"/>
                <w:szCs w:val="17"/>
              </w:rPr>
            </w:pPr>
            <w:r w:rsidRPr="00600BC1">
              <w:rPr>
                <w:rFonts w:ascii="MS Sans Serif" w:hAnsi="MS Sans Serif" w:cs="Arial"/>
                <w:sz w:val="17"/>
                <w:szCs w:val="17"/>
              </w:rPr>
              <w:t>руб.</w:t>
            </w:r>
          </w:p>
        </w:tc>
      </w:tr>
      <w:tr w:rsidR="001057A8" w:rsidRPr="00600BC1" w:rsidTr="00C51A0D">
        <w:trPr>
          <w:gridAfter w:val="1"/>
          <w:wAfter w:w="13" w:type="dxa"/>
          <w:trHeight w:val="40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600BC1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Наименование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600BC1">
              <w:rPr>
                <w:rFonts w:ascii="MS Sans Serif" w:hAnsi="MS Sans Serif" w:cs="Arial"/>
                <w:b/>
                <w:bCs/>
                <w:sz w:val="17"/>
                <w:szCs w:val="17"/>
              </w:rPr>
              <w:t>КФСР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600BC1">
              <w:rPr>
                <w:rFonts w:ascii="MS Sans Serif" w:hAnsi="MS Sans Serif" w:cs="Arial"/>
                <w:b/>
                <w:bCs/>
                <w:sz w:val="17"/>
                <w:szCs w:val="17"/>
              </w:rPr>
              <w:t>План 2023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600BC1">
              <w:rPr>
                <w:rFonts w:ascii="MS Sans Serif" w:hAnsi="MS Sans Serif" w:cs="Arial"/>
                <w:b/>
                <w:bCs/>
                <w:sz w:val="17"/>
                <w:szCs w:val="17"/>
              </w:rPr>
              <w:t>Факт 1 полугодие</w:t>
            </w: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 2023 год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600BC1">
              <w:rPr>
                <w:rFonts w:ascii="MS Sans Serif" w:hAnsi="MS Sans Serif" w:cs="Arial"/>
                <w:b/>
                <w:bCs/>
                <w:sz w:val="17"/>
                <w:szCs w:val="17"/>
              </w:rPr>
              <w:t>% исполнения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35 149 207,00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14 841 488,44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42,2</w:t>
            </w:r>
          </w:p>
        </w:tc>
      </w:tr>
      <w:tr w:rsidR="001057A8" w:rsidRPr="00600BC1" w:rsidTr="00C51A0D">
        <w:trPr>
          <w:gridAfter w:val="1"/>
          <w:wAfter w:w="13" w:type="dxa"/>
          <w:trHeight w:val="40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592 624,79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65 933,29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11,1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0409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592 624,79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65 933,29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11,1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773 119,07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8 173,44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1,1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0113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773 119,07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8 173,44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1,1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26 328 795,57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10 820 818,60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Жилищное хозяйство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0501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26 328 795,57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10 820 818,60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41,1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bookmarkStart w:id="3" w:name="RANGE!A10"/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Коммунальное хозяйство</w:t>
            </w:r>
            <w:bookmarkEnd w:id="3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17 745,22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0502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17 745,22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0,0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2 614 600,63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1 403 934,29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53,7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Культура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0801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2 614 600,63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1 403 934,29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53,7</w:t>
            </w:r>
          </w:p>
        </w:tc>
      </w:tr>
      <w:tr w:rsidR="001057A8" w:rsidRPr="00600BC1" w:rsidTr="00C51A0D">
        <w:trPr>
          <w:gridAfter w:val="1"/>
          <w:wAfter w:w="13" w:type="dxa"/>
          <w:trHeight w:val="408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37 477,35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32,1</w:t>
            </w:r>
          </w:p>
        </w:tc>
      </w:tr>
      <w:tr w:rsidR="001057A8" w:rsidRPr="00600BC1" w:rsidTr="00C51A0D">
        <w:trPr>
          <w:gridAfter w:val="1"/>
          <w:wAfter w:w="13" w:type="dxa"/>
          <w:trHeight w:val="408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0203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116 675,23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37 477,35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32,1</w:t>
            </w:r>
          </w:p>
        </w:tc>
      </w:tr>
      <w:tr w:rsidR="001057A8" w:rsidRPr="00600BC1" w:rsidTr="00C51A0D">
        <w:trPr>
          <w:gridAfter w:val="1"/>
          <w:wAfter w:w="13" w:type="dxa"/>
          <w:trHeight w:val="1020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33 619,85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33 619,85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1057A8" w:rsidRPr="00600BC1" w:rsidTr="00C51A0D">
        <w:trPr>
          <w:gridAfter w:val="1"/>
          <w:wAfter w:w="13" w:type="dxa"/>
          <w:trHeight w:val="816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0106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33 619,85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33 619,85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Пенсионное  обеспечение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196 357,92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91 860,54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46,8</w:t>
            </w:r>
          </w:p>
        </w:tc>
      </w:tr>
      <w:tr w:rsidR="001057A8" w:rsidRPr="00600BC1" w:rsidTr="00C51A0D">
        <w:trPr>
          <w:gridAfter w:val="1"/>
          <w:wAfter w:w="13" w:type="dxa"/>
          <w:trHeight w:val="26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Пенсионное  обеспечение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1001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196 357,92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91 860,54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46,8</w:t>
            </w:r>
          </w:p>
        </w:tc>
      </w:tr>
      <w:tr w:rsidR="001057A8" w:rsidRPr="00600BC1" w:rsidTr="00C51A0D">
        <w:trPr>
          <w:gridAfter w:val="1"/>
          <w:wAfter w:w="13" w:type="dxa"/>
          <w:trHeight w:val="122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3 712 111,56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2 030 899,24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54,7</w:t>
            </w:r>
          </w:p>
        </w:tc>
      </w:tr>
      <w:tr w:rsidR="001057A8" w:rsidRPr="00600BC1" w:rsidTr="00C51A0D">
        <w:trPr>
          <w:gridAfter w:val="1"/>
          <w:wAfter w:w="13" w:type="dxa"/>
          <w:trHeight w:val="1020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0104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3 712 111,56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2 030 899,24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54,7</w:t>
            </w:r>
          </w:p>
        </w:tc>
      </w:tr>
      <w:tr w:rsidR="001057A8" w:rsidRPr="00600BC1" w:rsidTr="00C51A0D">
        <w:trPr>
          <w:gridAfter w:val="1"/>
          <w:wAfter w:w="13" w:type="dxa"/>
          <w:trHeight w:val="816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763 557,16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348 771,84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45,7</w:t>
            </w:r>
          </w:p>
        </w:tc>
      </w:tr>
      <w:tr w:rsidR="001057A8" w:rsidRPr="00600BC1" w:rsidTr="00C51A0D">
        <w:trPr>
          <w:gridAfter w:val="1"/>
          <w:wAfter w:w="13" w:type="dxa"/>
          <w:trHeight w:val="612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0102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763 557,16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sz w:val="16"/>
                <w:szCs w:val="16"/>
              </w:rPr>
              <w:t>348 771,84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600BC1">
              <w:rPr>
                <w:rFonts w:ascii="Arial Cyr" w:hAnsi="Arial Cyr" w:cs="Arial"/>
                <w:b/>
                <w:bCs/>
                <w:sz w:val="16"/>
                <w:szCs w:val="16"/>
              </w:rPr>
              <w:t>45,7</w:t>
            </w:r>
          </w:p>
        </w:tc>
      </w:tr>
      <w:tr w:rsidR="001057A8" w:rsidRPr="00600BC1" w:rsidTr="00C51A0D">
        <w:trPr>
          <w:gridAfter w:val="1"/>
          <w:wAfter w:w="13" w:type="dxa"/>
          <w:trHeight w:val="612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7A8" w:rsidRPr="00600BC1" w:rsidRDefault="001057A8" w:rsidP="00C51A0D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6627E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Дефицит (-); Профицит (+)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-694 945,63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7A8" w:rsidRPr="00600BC1" w:rsidRDefault="001057A8" w:rsidP="00C51A0D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-406 608,58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7A8" w:rsidRPr="00600BC1" w:rsidRDefault="001057A8" w:rsidP="00C51A0D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</w:p>
        </w:tc>
      </w:tr>
    </w:tbl>
    <w:p w:rsidR="001057A8" w:rsidRDefault="001057A8" w:rsidP="001057A8">
      <w:pPr>
        <w:rPr>
          <w:b/>
          <w:bCs/>
        </w:rPr>
      </w:pPr>
    </w:p>
    <w:p w:rsidR="001057A8" w:rsidRDefault="001057A8" w:rsidP="001057A8">
      <w:pPr>
        <w:rPr>
          <w:b/>
          <w:bCs/>
        </w:rPr>
      </w:pPr>
    </w:p>
    <w:p w:rsidR="001057A8" w:rsidRDefault="001057A8" w:rsidP="001057A8">
      <w:pPr>
        <w:rPr>
          <w:b/>
          <w:bCs/>
        </w:rPr>
      </w:pPr>
      <w:r>
        <w:rPr>
          <w:b/>
          <w:bCs/>
        </w:rPr>
        <w:t>Источники финансирования дефицита бюджета за 1 полугодие  2023 года.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491" w:type="dxa"/>
        <w:tblInd w:w="-998" w:type="dxa"/>
        <w:tblLook w:val="04A0"/>
      </w:tblPr>
      <w:tblGrid>
        <w:gridCol w:w="4395"/>
        <w:gridCol w:w="2835"/>
        <w:gridCol w:w="1701"/>
        <w:gridCol w:w="1560"/>
      </w:tblGrid>
      <w:tr w:rsidR="001057A8" w:rsidTr="00C51A0D">
        <w:trPr>
          <w:trHeight w:val="94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A8" w:rsidRDefault="001057A8" w:rsidP="00C51A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A8" w:rsidRDefault="001057A8" w:rsidP="00C51A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Код источника финансирования по КИВФ, КИВнФ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A8" w:rsidRDefault="001057A8" w:rsidP="00C51A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План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A8" w:rsidRDefault="001057A8" w:rsidP="00C51A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Факт </w:t>
            </w:r>
          </w:p>
        </w:tc>
      </w:tr>
      <w:tr w:rsidR="001057A8" w:rsidTr="00C51A0D">
        <w:trPr>
          <w:trHeight w:val="48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7A8" w:rsidRDefault="001057A8" w:rsidP="00C51A0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627E9">
              <w:rPr>
                <w:rFonts w:ascii="Arial" w:hAnsi="Arial" w:cs="Arial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jc w:val="center"/>
              <w:rPr>
                <w:rFonts w:ascii="MS Sans Serif" w:hAnsi="MS Sans Serif" w:cs="Arial"/>
                <w:sz w:val="17"/>
                <w:szCs w:val="17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000 00000000000000000</w:t>
            </w:r>
          </w:p>
          <w:p w:rsidR="001057A8" w:rsidRDefault="001057A8" w:rsidP="00C51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+694 945,63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+406 608,58</w:t>
            </w:r>
          </w:p>
        </w:tc>
      </w:tr>
      <w:tr w:rsidR="001057A8" w:rsidTr="00C51A0D">
        <w:trPr>
          <w:trHeight w:val="48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7A8" w:rsidRPr="006627E9" w:rsidRDefault="001057A8" w:rsidP="00C51A0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000 01050201100000510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-34 454 261,37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-14 434 879,86</w:t>
            </w:r>
          </w:p>
        </w:tc>
      </w:tr>
      <w:tr w:rsidR="001057A8" w:rsidTr="00C51A0D">
        <w:trPr>
          <w:trHeight w:val="48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7A8" w:rsidRPr="006627E9" w:rsidRDefault="001057A8" w:rsidP="00C51A0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000 01050201100000610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35 149 207,00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57A8" w:rsidRDefault="001057A8" w:rsidP="00C51A0D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14 841 488,44</w:t>
            </w:r>
          </w:p>
        </w:tc>
      </w:tr>
    </w:tbl>
    <w:p w:rsidR="001057A8" w:rsidRPr="00F308FA" w:rsidRDefault="001057A8" w:rsidP="001057A8">
      <w:pPr>
        <w:rPr>
          <w:b/>
          <w:bCs/>
        </w:rPr>
      </w:pPr>
    </w:p>
    <w:p w:rsidR="001057A8" w:rsidRPr="002D1BB7" w:rsidRDefault="001057A8" w:rsidP="006F01A1">
      <w:pPr>
        <w:jc w:val="center"/>
        <w:rPr>
          <w:color w:val="000000"/>
          <w:sz w:val="28"/>
        </w:rPr>
      </w:pPr>
    </w:p>
    <w:sectPr w:rsidR="001057A8" w:rsidRPr="002D1BB7" w:rsidSect="004A620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D2C0F"/>
    <w:rsid w:val="001057A8"/>
    <w:rsid w:val="00383E8E"/>
    <w:rsid w:val="00483C25"/>
    <w:rsid w:val="00492A55"/>
    <w:rsid w:val="004A6209"/>
    <w:rsid w:val="00605DC1"/>
    <w:rsid w:val="006F01A1"/>
    <w:rsid w:val="007337C5"/>
    <w:rsid w:val="008C2161"/>
    <w:rsid w:val="008D2C0F"/>
    <w:rsid w:val="00A97D83"/>
    <w:rsid w:val="00CF1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01A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6F01A1"/>
    <w:rPr>
      <w:sz w:val="28"/>
    </w:rPr>
  </w:style>
  <w:style w:type="character" w:customStyle="1" w:styleId="a4">
    <w:name w:val="Основной текст Знак"/>
    <w:basedOn w:val="a0"/>
    <w:link w:val="a3"/>
    <w:rsid w:val="006F0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4A620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6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A6209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62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2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4891</Words>
  <Characters>27881</Characters>
  <Application>Microsoft Office Word</Application>
  <DocSecurity>0</DocSecurity>
  <Lines>232</Lines>
  <Paragraphs>65</Paragraphs>
  <ScaleCrop>false</ScaleCrop>
  <Company/>
  <LinksUpToDate>false</LinksUpToDate>
  <CharactersWithSpaces>32707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Admin</cp:lastModifiedBy>
  <cp:revision>11</cp:revision>
  <cp:lastPrinted>2023-10-23T07:03:00Z</cp:lastPrinted>
  <dcterms:created xsi:type="dcterms:W3CDTF">2023-10-08T17:46:00Z</dcterms:created>
  <dcterms:modified xsi:type="dcterms:W3CDTF">2023-10-23T07:43:00Z</dcterms:modified>
</cp:coreProperties>
</file>