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894" w:rsidRPr="00FD36AC" w:rsidRDefault="003F0894" w:rsidP="003F0894">
      <w:pPr>
        <w:pStyle w:val="a7"/>
        <w:jc w:val="center"/>
        <w:rPr>
          <w:b/>
          <w:bCs/>
          <w:sz w:val="24"/>
          <w:szCs w:val="24"/>
          <w:lang w:val="ru-RU"/>
        </w:rPr>
      </w:pPr>
      <w:r w:rsidRPr="00FD36AC">
        <w:rPr>
          <w:sz w:val="24"/>
          <w:szCs w:val="24"/>
          <w:lang w:val="ru-RU"/>
        </w:rPr>
        <w:t>3</w:t>
      </w:r>
      <w:r w:rsidRPr="00FD36AC">
        <w:rPr>
          <w:b/>
          <w:noProof/>
          <w:sz w:val="24"/>
          <w:szCs w:val="24"/>
          <w:lang w:val="ru-RU"/>
        </w:rPr>
        <w:drawing>
          <wp:inline distT="0" distB="0" distL="0" distR="0">
            <wp:extent cx="527050" cy="796290"/>
            <wp:effectExtent l="19050" t="0" r="6350" b="381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7" cstate="print"/>
                    <a:srcRect/>
                    <a:stretch>
                      <a:fillRect/>
                    </a:stretch>
                  </pic:blipFill>
                  <pic:spPr bwMode="auto">
                    <a:xfrm flipH="1">
                      <a:off x="0" y="0"/>
                      <a:ext cx="527050" cy="796290"/>
                    </a:xfrm>
                    <a:prstGeom prst="rect">
                      <a:avLst/>
                    </a:prstGeom>
                    <a:noFill/>
                    <a:ln w="9525">
                      <a:noFill/>
                      <a:miter lim="800000"/>
                      <a:headEnd/>
                      <a:tailEnd/>
                    </a:ln>
                  </pic:spPr>
                </pic:pic>
              </a:graphicData>
            </a:graphic>
          </wp:inline>
        </w:drawing>
      </w:r>
    </w:p>
    <w:p w:rsidR="003F0894" w:rsidRPr="00FD36AC" w:rsidRDefault="003F0894" w:rsidP="003F0894">
      <w:pPr>
        <w:pStyle w:val="1"/>
        <w:jc w:val="center"/>
        <w:rPr>
          <w:rFonts w:ascii="Times New Roman" w:hAnsi="Times New Roman"/>
          <w:b/>
          <w:bCs/>
          <w:color w:val="000000" w:themeColor="text1"/>
          <w:sz w:val="24"/>
          <w:szCs w:val="24"/>
        </w:rPr>
      </w:pPr>
      <w:r w:rsidRPr="00FD36AC">
        <w:rPr>
          <w:rFonts w:ascii="Times New Roman" w:hAnsi="Times New Roman"/>
          <w:color w:val="000000" w:themeColor="text1"/>
          <w:sz w:val="24"/>
          <w:szCs w:val="24"/>
        </w:rPr>
        <w:t>МЕСТНАЯ АДМИНИСТРАЦИЯ СЕЛЬСКОГО ПОСЕЛЕНИЯ КРАСНОСЕЛЬСКОЕ</w:t>
      </w:r>
    </w:p>
    <w:p w:rsidR="003F0894" w:rsidRPr="00FD36AC" w:rsidRDefault="003F0894" w:rsidP="003F0894">
      <w:pPr>
        <w:spacing w:after="0"/>
        <w:jc w:val="center"/>
        <w:rPr>
          <w:rFonts w:ascii="Times New Roman" w:hAnsi="Times New Roman" w:cs="Times New Roman"/>
          <w:sz w:val="24"/>
          <w:szCs w:val="24"/>
        </w:rPr>
      </w:pPr>
      <w:r w:rsidRPr="00FD36AC">
        <w:rPr>
          <w:rFonts w:ascii="Times New Roman" w:hAnsi="Times New Roman" w:cs="Times New Roman"/>
          <w:sz w:val="24"/>
          <w:szCs w:val="24"/>
        </w:rPr>
        <w:t>ПРОХЛАДНЕНСКОГО МУНИЦИПАЛЬНОГО РАЙОНА   КАБАРДИНО-БАЛКАРСКАЯ  РЕСПУБЛИКА</w:t>
      </w:r>
    </w:p>
    <w:p w:rsidR="003F0894" w:rsidRPr="00FD36AC" w:rsidRDefault="003F0894" w:rsidP="003F0894">
      <w:pPr>
        <w:pStyle w:val="a9"/>
        <w:jc w:val="center"/>
        <w:rPr>
          <w:rFonts w:ascii="Times New Roman" w:hAnsi="Times New Roman" w:cs="Times New Roman"/>
          <w:sz w:val="24"/>
          <w:szCs w:val="24"/>
        </w:rPr>
      </w:pPr>
      <w:r w:rsidRPr="00FD36AC">
        <w:rPr>
          <w:rFonts w:ascii="Times New Roman" w:hAnsi="Times New Roman" w:cs="Times New Roman"/>
          <w:sz w:val="24"/>
          <w:szCs w:val="24"/>
        </w:rPr>
        <w:t>КЪЭБЭРДЕЙ-БАЛЪКЪЭР РЕСБУБЛИКЭМ И ПРОХЛАДНЭ МУНИЦИПАЛЬНЭ</w:t>
      </w:r>
    </w:p>
    <w:p w:rsidR="003F0894" w:rsidRPr="00FD36AC" w:rsidRDefault="003F0894" w:rsidP="003F0894">
      <w:pPr>
        <w:pStyle w:val="a9"/>
        <w:jc w:val="center"/>
        <w:rPr>
          <w:rFonts w:ascii="Times New Roman" w:hAnsi="Times New Roman" w:cs="Times New Roman"/>
          <w:sz w:val="24"/>
          <w:szCs w:val="24"/>
        </w:rPr>
      </w:pPr>
      <w:r w:rsidRPr="00FD36AC">
        <w:rPr>
          <w:rFonts w:ascii="Times New Roman" w:hAnsi="Times New Roman" w:cs="Times New Roman"/>
          <w:sz w:val="24"/>
          <w:szCs w:val="24"/>
        </w:rPr>
        <w:t>КУЕЙМ ЩЫЩ  КРАСНОСЕЛЬСКЭ  КЪУАЖЭМ   И Щ</w:t>
      </w:r>
      <w:proofErr w:type="gramStart"/>
      <w:r w:rsidRPr="00FD36AC">
        <w:rPr>
          <w:rFonts w:ascii="Times New Roman" w:hAnsi="Times New Roman" w:cs="Times New Roman"/>
          <w:sz w:val="24"/>
          <w:szCs w:val="24"/>
          <w:lang w:val="en-US"/>
        </w:rPr>
        <w:t>I</w:t>
      </w:r>
      <w:proofErr w:type="gramEnd"/>
      <w:r w:rsidRPr="00FD36AC">
        <w:rPr>
          <w:rFonts w:ascii="Times New Roman" w:hAnsi="Times New Roman" w:cs="Times New Roman"/>
          <w:sz w:val="24"/>
          <w:szCs w:val="24"/>
        </w:rPr>
        <w:t>ЫПЛЭ АДМИНИСТРАЦЭ</w:t>
      </w:r>
    </w:p>
    <w:p w:rsidR="003F0894" w:rsidRPr="00FD36AC" w:rsidRDefault="003F0894" w:rsidP="003F0894">
      <w:pPr>
        <w:pStyle w:val="a9"/>
        <w:jc w:val="center"/>
        <w:rPr>
          <w:rFonts w:ascii="Times New Roman" w:hAnsi="Times New Roman" w:cs="Times New Roman"/>
          <w:sz w:val="24"/>
          <w:szCs w:val="24"/>
        </w:rPr>
      </w:pPr>
      <w:r w:rsidRPr="00FD36AC">
        <w:rPr>
          <w:rFonts w:ascii="Times New Roman" w:hAnsi="Times New Roman" w:cs="Times New Roman"/>
          <w:sz w:val="24"/>
          <w:szCs w:val="24"/>
        </w:rPr>
        <w:t>КЪАБАРТЫ-МАЛКАЪАР РЕСПУБЛИКАНЫ ПРОХЛАДНЫЙ  МУНИЦИПАЛЬНЫЙ</w:t>
      </w:r>
    </w:p>
    <w:p w:rsidR="003F0894" w:rsidRPr="00FD36AC" w:rsidRDefault="003F0894" w:rsidP="003F0894">
      <w:pPr>
        <w:pStyle w:val="a9"/>
        <w:jc w:val="center"/>
        <w:rPr>
          <w:rFonts w:ascii="Times New Roman" w:hAnsi="Times New Roman" w:cs="Times New Roman"/>
          <w:sz w:val="24"/>
          <w:szCs w:val="24"/>
        </w:rPr>
      </w:pPr>
      <w:r w:rsidRPr="00FD36AC">
        <w:rPr>
          <w:rFonts w:ascii="Times New Roman" w:hAnsi="Times New Roman" w:cs="Times New Roman"/>
          <w:sz w:val="24"/>
          <w:szCs w:val="24"/>
        </w:rPr>
        <w:t>РАЙОН УНУ КРАСНОСЕЛЬСКОЕ   ЭЛ  ПОСЕЛЕНИЯСЫНЫ ЖЕР-ЖЕРЛИ АДМИНИСТРАЦИЯСЫ</w:t>
      </w:r>
    </w:p>
    <w:p w:rsidR="003F0894" w:rsidRPr="00FD36AC" w:rsidRDefault="003F0894" w:rsidP="003F0894">
      <w:pPr>
        <w:pStyle w:val="a5"/>
        <w:jc w:val="center"/>
        <w:rPr>
          <w:b/>
        </w:rPr>
      </w:pPr>
      <w:r w:rsidRPr="00FD36AC">
        <w:t xml:space="preserve">61012, КБР, Прохладненский  муниципальный  район, с. Красносельское ул. </w:t>
      </w:r>
      <w:proofErr w:type="gramStart"/>
      <w:r w:rsidRPr="00FD36AC">
        <w:t>Зеленая</w:t>
      </w:r>
      <w:proofErr w:type="gramEnd"/>
      <w:r w:rsidRPr="00FD36AC">
        <w:t xml:space="preserve"> 9 тел./факс 8 (86631) 92-3-86,          92-2-42,  92-3-72 бух.</w:t>
      </w:r>
    </w:p>
    <w:p w:rsidR="003F0894" w:rsidRPr="00FD36AC" w:rsidRDefault="003F0894" w:rsidP="00DA1BB6">
      <w:pPr>
        <w:pStyle w:val="a5"/>
        <w:pBdr>
          <w:top w:val="double" w:sz="4" w:space="0" w:color="auto"/>
        </w:pBdr>
        <w:tabs>
          <w:tab w:val="left" w:pos="3870"/>
        </w:tabs>
        <w:spacing w:line="240" w:lineRule="atLeast"/>
      </w:pPr>
      <w:r w:rsidRPr="00FD36AC">
        <w:tab/>
      </w:r>
    </w:p>
    <w:p w:rsidR="003F0894" w:rsidRPr="00FD36AC" w:rsidRDefault="003F0894" w:rsidP="003F0894">
      <w:pPr>
        <w:spacing w:after="0" w:line="240" w:lineRule="atLeast"/>
        <w:rPr>
          <w:rFonts w:ascii="Times New Roman" w:hAnsi="Times New Roman" w:cs="Times New Roman"/>
          <w:sz w:val="24"/>
          <w:szCs w:val="24"/>
        </w:rPr>
      </w:pPr>
      <w:r w:rsidRPr="00FD36AC">
        <w:rPr>
          <w:rFonts w:ascii="Times New Roman" w:hAnsi="Times New Roman" w:cs="Times New Roman"/>
          <w:sz w:val="24"/>
          <w:szCs w:val="24"/>
        </w:rPr>
        <w:t xml:space="preserve">« 18 »  августа 2023 года                                                                ПОСТАНОВЛЕНИЕ № 108                                                                                                                                                                                                                                             </w:t>
      </w:r>
    </w:p>
    <w:p w:rsidR="003F0894" w:rsidRPr="00FD36AC" w:rsidRDefault="003F0894" w:rsidP="003F0894">
      <w:pPr>
        <w:spacing w:after="0" w:line="240" w:lineRule="atLeast"/>
        <w:rPr>
          <w:rFonts w:ascii="Times New Roman" w:hAnsi="Times New Roman" w:cs="Times New Roman"/>
          <w:sz w:val="24"/>
          <w:szCs w:val="24"/>
        </w:rPr>
      </w:pPr>
      <w:r w:rsidRPr="00FD36AC">
        <w:rPr>
          <w:rFonts w:ascii="Times New Roman" w:hAnsi="Times New Roman" w:cs="Times New Roman"/>
          <w:sz w:val="24"/>
          <w:szCs w:val="24"/>
        </w:rPr>
        <w:t xml:space="preserve">                                                                                                             ПОСТАНОВЛЕНЭ №                                                                                                                               </w:t>
      </w:r>
    </w:p>
    <w:p w:rsidR="003F0894" w:rsidRPr="00FD36AC" w:rsidRDefault="003F0894" w:rsidP="003F0894">
      <w:pPr>
        <w:spacing w:after="0" w:line="240" w:lineRule="atLeast"/>
        <w:jc w:val="center"/>
        <w:rPr>
          <w:rFonts w:ascii="Times New Roman" w:hAnsi="Times New Roman" w:cs="Times New Roman"/>
          <w:sz w:val="24"/>
          <w:szCs w:val="24"/>
        </w:rPr>
      </w:pPr>
      <w:r w:rsidRPr="00FD36AC">
        <w:rPr>
          <w:rFonts w:ascii="Times New Roman" w:hAnsi="Times New Roman" w:cs="Times New Roman"/>
          <w:sz w:val="24"/>
          <w:szCs w:val="24"/>
        </w:rPr>
        <w:t xml:space="preserve">                                                                                                          БЕГИМ   № </w:t>
      </w:r>
    </w:p>
    <w:p w:rsidR="003F0894" w:rsidRPr="00FD36AC" w:rsidRDefault="003F0894" w:rsidP="003F0894">
      <w:pPr>
        <w:tabs>
          <w:tab w:val="left" w:pos="9352"/>
        </w:tabs>
        <w:spacing w:after="0" w:line="240" w:lineRule="auto"/>
        <w:rPr>
          <w:sz w:val="24"/>
          <w:szCs w:val="24"/>
        </w:rPr>
      </w:pPr>
      <w:r w:rsidRPr="00FD36AC">
        <w:rPr>
          <w:rFonts w:ascii="Times New Roman" w:eastAsia="Times New Roman" w:hAnsi="Times New Roman" w:cs="Times New Roman"/>
          <w:b/>
          <w:sz w:val="24"/>
          <w:szCs w:val="24"/>
          <w:lang w:eastAsia="ru-RU"/>
        </w:rPr>
        <w:t xml:space="preserve">                                                                                     </w:t>
      </w:r>
    </w:p>
    <w:p w:rsidR="003F0894" w:rsidRPr="00FD36AC" w:rsidRDefault="003F0894" w:rsidP="003F0894">
      <w:pPr>
        <w:spacing w:after="0" w:line="240" w:lineRule="auto"/>
        <w:jc w:val="center"/>
        <w:rPr>
          <w:rFonts w:ascii="Times New Roman" w:hAnsi="Times New Roman" w:cs="Times New Roman"/>
          <w:bCs/>
          <w:kern w:val="2"/>
          <w:sz w:val="24"/>
          <w:szCs w:val="24"/>
          <w:lang w:eastAsia="ru-RU"/>
        </w:rPr>
      </w:pPr>
    </w:p>
    <w:p w:rsidR="003F0894" w:rsidRPr="00FD36AC" w:rsidRDefault="003F0894" w:rsidP="003F0894">
      <w:pPr>
        <w:autoSpaceDE w:val="0"/>
        <w:autoSpaceDN w:val="0"/>
        <w:adjustRightInd w:val="0"/>
        <w:spacing w:after="0" w:line="240" w:lineRule="auto"/>
        <w:jc w:val="center"/>
        <w:rPr>
          <w:rFonts w:ascii="Times New Roman" w:hAnsi="Times New Roman" w:cs="Times New Roman"/>
          <w:bCs/>
          <w:kern w:val="2"/>
          <w:sz w:val="24"/>
          <w:szCs w:val="24"/>
          <w:lang w:eastAsia="ru-RU"/>
        </w:rPr>
      </w:pPr>
      <w:r w:rsidRPr="00FD36AC">
        <w:rPr>
          <w:rFonts w:ascii="Times New Roman" w:hAnsi="Times New Roman" w:cs="Times New Roman"/>
          <w:bCs/>
          <w:kern w:val="2"/>
          <w:sz w:val="24"/>
          <w:szCs w:val="24"/>
          <w:lang w:eastAsia="ru-RU"/>
        </w:rPr>
        <w:t>ОБ УТВЕРЖДЕНИИ АДМИНИСТРАТИВНОГО РЕГЛАМЕНТА ПРЕДОСТАВЛЕНИЯ МУНИЦИПАЛЬНОЙ УСЛУГИ</w:t>
      </w:r>
    </w:p>
    <w:p w:rsidR="00BB2B0E" w:rsidRPr="00FD36AC" w:rsidRDefault="003F0894" w:rsidP="00BB2B0E">
      <w:pPr>
        <w:autoSpaceDE w:val="0"/>
        <w:autoSpaceDN w:val="0"/>
        <w:adjustRightInd w:val="0"/>
        <w:spacing w:after="0" w:line="240" w:lineRule="auto"/>
        <w:jc w:val="center"/>
        <w:rPr>
          <w:rFonts w:ascii="Times New Roman" w:hAnsi="Times New Roman" w:cs="Times New Roman"/>
          <w:bCs/>
          <w:kern w:val="2"/>
          <w:sz w:val="24"/>
          <w:szCs w:val="24"/>
          <w:lang w:eastAsia="ru-RU"/>
        </w:rPr>
      </w:pPr>
      <w:r w:rsidRPr="00FD36AC">
        <w:rPr>
          <w:rFonts w:ascii="Times New Roman" w:hAnsi="Times New Roman" w:cs="Times New Roman"/>
          <w:bCs/>
          <w:kern w:val="2"/>
          <w:sz w:val="24"/>
          <w:szCs w:val="24"/>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w:t>
      </w:r>
      <w:r w:rsidRPr="00FD36AC">
        <w:rPr>
          <w:rFonts w:ascii="Times New Roman" w:hAnsi="Times New Roman" w:cs="Times New Roman"/>
          <w:bCs/>
          <w:kern w:val="2"/>
          <w:sz w:val="24"/>
          <w:szCs w:val="24"/>
          <w:lang w:eastAsia="ru-RU"/>
        </w:rPr>
        <w:br/>
        <w:t>И (ИЛИ) В ПОЛЬЗОВАНИЕ НА ДОЛГОСРОЧНОЙ ОСНОВЕ СУБЪЕКТАМ МАЛОГО И СРЕДНЕГО ПРЕДПРИНИМАТЕЛЬСТВА</w:t>
      </w:r>
      <w:r w:rsidRPr="00FD36AC">
        <w:rPr>
          <w:rFonts w:ascii="Times New Roman" w:hAnsi="Times New Roman" w:cs="Times New Roman"/>
          <w:bCs/>
          <w:kern w:val="2"/>
          <w:sz w:val="24"/>
          <w:szCs w:val="24"/>
          <w:lang w:eastAsia="ru-RU"/>
        </w:rPr>
        <w:br/>
        <w:t>И ОРГАНИЗАЦИЯМ, ОБРАЗУЮЩИМ ИНФРАСТРУКТУРУ ПОДДЕРЖКИ СУБЪЕКТОВ МАЛОГО И СРЕДНЕГО ПРЕДПРИНИМАТЕЛЬСТВА»</w:t>
      </w:r>
    </w:p>
    <w:p w:rsidR="00BB2B0E" w:rsidRPr="00FD36AC" w:rsidRDefault="00BB2B0E" w:rsidP="00BB2B0E">
      <w:pPr>
        <w:autoSpaceDE w:val="0"/>
        <w:autoSpaceDN w:val="0"/>
        <w:adjustRightInd w:val="0"/>
        <w:spacing w:after="0" w:line="240" w:lineRule="auto"/>
        <w:jc w:val="both"/>
        <w:rPr>
          <w:rFonts w:ascii="Times New Roman" w:hAnsi="Times New Roman" w:cs="Times New Roman"/>
          <w:bCs/>
          <w:kern w:val="2"/>
          <w:sz w:val="24"/>
          <w:szCs w:val="24"/>
          <w:lang w:eastAsia="ru-RU"/>
        </w:rPr>
      </w:pPr>
    </w:p>
    <w:p w:rsidR="00BB2B0E" w:rsidRPr="00FD36AC" w:rsidRDefault="003F0894" w:rsidP="00BB2B0E">
      <w:pPr>
        <w:autoSpaceDE w:val="0"/>
        <w:autoSpaceDN w:val="0"/>
        <w:adjustRightInd w:val="0"/>
        <w:spacing w:after="0" w:line="240" w:lineRule="auto"/>
        <w:jc w:val="both"/>
        <w:rPr>
          <w:rFonts w:ascii="Times New Roman" w:eastAsia="Times New Roman" w:hAnsi="Times New Roman"/>
          <w:color w:val="000000" w:themeColor="text1"/>
          <w:sz w:val="24"/>
          <w:szCs w:val="24"/>
        </w:rPr>
      </w:pPr>
      <w:r w:rsidRPr="00FD36AC">
        <w:rPr>
          <w:rFonts w:ascii="Times New Roman" w:hAnsi="Times New Roman" w:cs="Times New Roman"/>
          <w:color w:val="000000" w:themeColor="text1"/>
          <w:kern w:val="2"/>
          <w:sz w:val="24"/>
          <w:szCs w:val="24"/>
        </w:rPr>
        <w:t xml:space="preserve"> </w:t>
      </w:r>
      <w:r w:rsidR="00BB2B0E" w:rsidRPr="00FD36AC">
        <w:rPr>
          <w:rFonts w:ascii="Times New Roman" w:hAnsi="Times New Roman" w:cs="Times New Roman"/>
          <w:color w:val="000000" w:themeColor="text1"/>
          <w:kern w:val="2"/>
          <w:sz w:val="24"/>
          <w:szCs w:val="24"/>
        </w:rPr>
        <w:t xml:space="preserve">       </w:t>
      </w:r>
      <w:r w:rsidRPr="00FD36AC">
        <w:rPr>
          <w:rFonts w:ascii="Times New Roman" w:hAnsi="Times New Roman" w:cs="Times New Roman"/>
          <w:color w:val="000000" w:themeColor="text1"/>
          <w:kern w:val="2"/>
          <w:sz w:val="24"/>
          <w:szCs w:val="24"/>
        </w:rPr>
        <w:t xml:space="preserve"> </w:t>
      </w:r>
      <w:proofErr w:type="gramStart"/>
      <w:r w:rsidRPr="00FD36AC">
        <w:rPr>
          <w:rFonts w:ascii="Times New Roman" w:hAnsi="Times New Roman" w:cs="Times New Roman"/>
          <w:color w:val="000000" w:themeColor="text1"/>
          <w:kern w:val="2"/>
          <w:sz w:val="24"/>
          <w:szCs w:val="24"/>
        </w:rPr>
        <w:t>В соответствии с Федеральным законом от 27 июля 2010 года № 210</w:t>
      </w:r>
      <w:r w:rsidRPr="00FD36AC">
        <w:rPr>
          <w:rFonts w:ascii="Times New Roman" w:hAnsi="Times New Roman" w:cs="Times New Roman"/>
          <w:color w:val="000000" w:themeColor="text1"/>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00BB2B0E" w:rsidRPr="00FD36AC">
        <w:rPr>
          <w:rFonts w:ascii="Times New Roman" w:hAnsi="Times New Roman" w:cs="Times New Roman"/>
          <w:color w:val="000000" w:themeColor="text1"/>
          <w:kern w:val="2"/>
          <w:sz w:val="24"/>
          <w:szCs w:val="24"/>
        </w:rPr>
        <w:t xml:space="preserve"> местной администрацией сельского поселения Красносельское Прохладненского муниципального района, утвержденным </w:t>
      </w:r>
      <w:r w:rsidRPr="00FD36AC">
        <w:rPr>
          <w:rFonts w:ascii="Times New Roman" w:hAnsi="Times New Roman" w:cs="Times New Roman"/>
          <w:color w:val="000000" w:themeColor="text1"/>
          <w:kern w:val="2"/>
          <w:sz w:val="24"/>
          <w:szCs w:val="24"/>
        </w:rPr>
        <w:t xml:space="preserve"> постановлением местной администрации сельского поселения Красносельское Прохладненского муниципального района КБР от 10.03.2011 г. № 12, руководствуясь </w:t>
      </w:r>
      <w:r w:rsidRPr="00FD36AC">
        <w:rPr>
          <w:rFonts w:ascii="Times New Roman" w:eastAsia="Times New Roman" w:hAnsi="Times New Roman"/>
          <w:color w:val="000000" w:themeColor="text1"/>
          <w:sz w:val="24"/>
          <w:szCs w:val="24"/>
        </w:rPr>
        <w:t>Уставом местной администрации сельского поселения Красносельское Прохладненского муниципального района</w:t>
      </w:r>
      <w:proofErr w:type="gramEnd"/>
      <w:r w:rsidRPr="00FD36AC">
        <w:rPr>
          <w:rFonts w:ascii="Times New Roman" w:eastAsia="Times New Roman" w:hAnsi="Times New Roman"/>
          <w:color w:val="000000" w:themeColor="text1"/>
          <w:sz w:val="24"/>
          <w:szCs w:val="24"/>
        </w:rPr>
        <w:t>, местная администрация сельского поселения Красносельское  Прохладненского муниципального района постановляет:</w:t>
      </w:r>
    </w:p>
    <w:p w:rsidR="003F0894" w:rsidRPr="00FD36AC" w:rsidRDefault="00BB2B0E" w:rsidP="00BB2B0E">
      <w:pPr>
        <w:autoSpaceDE w:val="0"/>
        <w:autoSpaceDN w:val="0"/>
        <w:adjustRightInd w:val="0"/>
        <w:spacing w:after="0" w:line="240" w:lineRule="auto"/>
        <w:jc w:val="both"/>
        <w:rPr>
          <w:rFonts w:ascii="Times New Roman" w:hAnsi="Times New Roman" w:cs="Times New Roman"/>
          <w:b/>
          <w:bCs/>
          <w:kern w:val="2"/>
          <w:sz w:val="24"/>
          <w:szCs w:val="24"/>
          <w:lang w:eastAsia="ru-RU"/>
        </w:rPr>
      </w:pPr>
      <w:r w:rsidRPr="00FD36AC">
        <w:rPr>
          <w:rFonts w:ascii="Times New Roman" w:eastAsia="Times New Roman" w:hAnsi="Times New Roman"/>
          <w:color w:val="000000" w:themeColor="text1"/>
          <w:sz w:val="24"/>
          <w:szCs w:val="24"/>
        </w:rPr>
        <w:t xml:space="preserve">   </w:t>
      </w:r>
      <w:r w:rsidR="003F0894" w:rsidRPr="00FD36AC">
        <w:rPr>
          <w:rFonts w:ascii="Times New Roman" w:eastAsia="Times New Roman" w:hAnsi="Times New Roman"/>
          <w:color w:val="000000" w:themeColor="text1"/>
          <w:sz w:val="24"/>
          <w:szCs w:val="24"/>
        </w:rPr>
        <w:t xml:space="preserve"> </w:t>
      </w:r>
      <w:r w:rsidR="003F0894" w:rsidRPr="00FD36AC">
        <w:rPr>
          <w:rFonts w:ascii="Times New Roman" w:hAnsi="Times New Roman" w:cs="Times New Roman"/>
          <w:color w:val="000000" w:themeColor="text1"/>
          <w:kern w:val="2"/>
          <w:sz w:val="24"/>
          <w:szCs w:val="24"/>
        </w:rPr>
        <w:t>1. Утвердить административный регламент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(прилагается).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2. Настоящее постановление вступает в силу после дня его официального </w:t>
      </w:r>
      <w:r w:rsidR="00B42D3D" w:rsidRPr="00FD36AC">
        <w:rPr>
          <w:rFonts w:ascii="Times New Roman" w:hAnsi="Times New Roman" w:cs="Times New Roman"/>
          <w:kern w:val="2"/>
          <w:sz w:val="24"/>
          <w:szCs w:val="24"/>
        </w:rPr>
        <w:t>обнародования</w:t>
      </w:r>
      <w:r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p>
    <w:p w:rsidR="00FD36AC" w:rsidRDefault="00FD36AC" w:rsidP="00BB2B0E">
      <w:pPr>
        <w:spacing w:after="0"/>
        <w:rPr>
          <w:rStyle w:val="ae"/>
          <w:rFonts w:ascii="Times New Roman" w:hAnsi="Times New Roman" w:cs="Times New Roman"/>
          <w:bCs/>
          <w:i w:val="0"/>
          <w:color w:val="000000"/>
          <w:sz w:val="24"/>
          <w:szCs w:val="24"/>
        </w:rPr>
      </w:pPr>
    </w:p>
    <w:p w:rsidR="00FD36AC" w:rsidRDefault="00FD36AC" w:rsidP="00BB2B0E">
      <w:pPr>
        <w:spacing w:after="0"/>
        <w:rPr>
          <w:rStyle w:val="ae"/>
          <w:rFonts w:ascii="Times New Roman" w:hAnsi="Times New Roman" w:cs="Times New Roman"/>
          <w:bCs/>
          <w:i w:val="0"/>
          <w:color w:val="000000"/>
          <w:sz w:val="24"/>
          <w:szCs w:val="24"/>
        </w:rPr>
      </w:pPr>
    </w:p>
    <w:p w:rsidR="00BB2B0E" w:rsidRPr="00FD36AC" w:rsidRDefault="002E5EF6" w:rsidP="00BB2B0E">
      <w:pPr>
        <w:spacing w:after="0"/>
        <w:rPr>
          <w:rStyle w:val="ae"/>
          <w:rFonts w:ascii="Times New Roman" w:hAnsi="Times New Roman" w:cs="Times New Roman"/>
          <w:bCs/>
          <w:i w:val="0"/>
          <w:sz w:val="24"/>
          <w:szCs w:val="24"/>
        </w:rPr>
      </w:pPr>
      <w:r w:rsidRPr="00FD36AC">
        <w:rPr>
          <w:rStyle w:val="ae"/>
          <w:rFonts w:ascii="Times New Roman" w:hAnsi="Times New Roman" w:cs="Times New Roman"/>
          <w:bCs/>
          <w:i w:val="0"/>
          <w:color w:val="000000"/>
          <w:sz w:val="24"/>
          <w:szCs w:val="24"/>
        </w:rPr>
        <w:t xml:space="preserve">Глава </w:t>
      </w:r>
      <w:r w:rsidR="00BB2B0E" w:rsidRPr="00FD36AC">
        <w:rPr>
          <w:rStyle w:val="ae"/>
          <w:rFonts w:ascii="Times New Roman" w:hAnsi="Times New Roman" w:cs="Times New Roman"/>
          <w:bCs/>
          <w:i w:val="0"/>
          <w:color w:val="000000"/>
          <w:sz w:val="24"/>
          <w:szCs w:val="24"/>
        </w:rPr>
        <w:t xml:space="preserve">сельского поселения Красносельское </w:t>
      </w:r>
    </w:p>
    <w:p w:rsidR="00BB2B0E" w:rsidRPr="00FD36AC" w:rsidRDefault="00BB2B0E" w:rsidP="00BB2B0E">
      <w:pPr>
        <w:spacing w:after="0"/>
        <w:rPr>
          <w:rFonts w:ascii="Times New Roman" w:hAnsi="Times New Roman" w:cs="Times New Roman"/>
          <w:sz w:val="24"/>
          <w:szCs w:val="24"/>
        </w:rPr>
      </w:pPr>
      <w:r w:rsidRPr="00FD36AC">
        <w:rPr>
          <w:rStyle w:val="ae"/>
          <w:rFonts w:ascii="Times New Roman" w:hAnsi="Times New Roman" w:cs="Times New Roman"/>
          <w:bCs/>
          <w:i w:val="0"/>
          <w:color w:val="000000"/>
          <w:sz w:val="24"/>
          <w:szCs w:val="24"/>
        </w:rPr>
        <w:t>Прохладненского муниципального района КБР</w:t>
      </w:r>
      <w:r w:rsidRPr="00FD36AC">
        <w:rPr>
          <w:rFonts w:ascii="Times New Roman" w:hAnsi="Times New Roman" w:cs="Times New Roman"/>
          <w:color w:val="000000"/>
          <w:sz w:val="24"/>
          <w:szCs w:val="24"/>
        </w:rPr>
        <w:t xml:space="preserve">                        А.А. Плотников</w:t>
      </w:r>
    </w:p>
    <w:p w:rsidR="00BB2B0E" w:rsidRPr="00FD36AC" w:rsidRDefault="00BB2B0E" w:rsidP="00BB2B0E">
      <w:pPr>
        <w:autoSpaceDE w:val="0"/>
        <w:autoSpaceDN w:val="0"/>
        <w:spacing w:after="0" w:line="240" w:lineRule="auto"/>
        <w:ind w:left="5103"/>
        <w:jc w:val="both"/>
        <w:rPr>
          <w:rFonts w:ascii="Times New Roman" w:hAnsi="Times New Roman" w:cs="Times New Roman"/>
          <w:kern w:val="2"/>
          <w:sz w:val="24"/>
          <w:szCs w:val="24"/>
          <w:lang w:eastAsia="ru-RU"/>
        </w:rPr>
      </w:pPr>
    </w:p>
    <w:p w:rsidR="002E5EF6" w:rsidRPr="00FD36AC" w:rsidRDefault="002E5EF6" w:rsidP="003F0894">
      <w:pPr>
        <w:autoSpaceDE w:val="0"/>
        <w:autoSpaceDN w:val="0"/>
        <w:spacing w:after="0" w:line="240" w:lineRule="auto"/>
        <w:ind w:left="5103"/>
        <w:jc w:val="both"/>
        <w:rPr>
          <w:rFonts w:ascii="Times New Roman" w:hAnsi="Times New Roman" w:cs="Times New Roman"/>
          <w:kern w:val="2"/>
          <w:sz w:val="24"/>
          <w:szCs w:val="24"/>
          <w:lang w:eastAsia="ru-RU"/>
        </w:rPr>
      </w:pPr>
    </w:p>
    <w:p w:rsidR="002E5EF6" w:rsidRPr="00FD36AC" w:rsidRDefault="002E5EF6" w:rsidP="003F0894">
      <w:pPr>
        <w:autoSpaceDE w:val="0"/>
        <w:autoSpaceDN w:val="0"/>
        <w:spacing w:after="0" w:line="240" w:lineRule="auto"/>
        <w:ind w:left="5103"/>
        <w:jc w:val="both"/>
        <w:rPr>
          <w:rFonts w:ascii="Times New Roman" w:hAnsi="Times New Roman" w:cs="Times New Roman"/>
          <w:kern w:val="2"/>
          <w:sz w:val="24"/>
          <w:szCs w:val="24"/>
          <w:lang w:eastAsia="ru-RU"/>
        </w:rPr>
      </w:pPr>
    </w:p>
    <w:p w:rsidR="00BB2B0E" w:rsidRPr="00FD36AC" w:rsidRDefault="00BB2B0E" w:rsidP="003F0894">
      <w:pPr>
        <w:autoSpaceDE w:val="0"/>
        <w:autoSpaceDN w:val="0"/>
        <w:spacing w:after="0" w:line="240" w:lineRule="auto"/>
        <w:ind w:left="5103"/>
        <w:jc w:val="both"/>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left="5103"/>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УТВЕРЖДЕН</w:t>
      </w:r>
    </w:p>
    <w:p w:rsidR="00BB2B0E" w:rsidRPr="00FD36AC" w:rsidRDefault="003F0894" w:rsidP="003F0894">
      <w:pPr>
        <w:autoSpaceDE w:val="0"/>
        <w:autoSpaceDN w:val="0"/>
        <w:spacing w:after="0" w:line="240" w:lineRule="auto"/>
        <w:ind w:left="5103"/>
        <w:jc w:val="both"/>
        <w:rPr>
          <w:rFonts w:ascii="Times New Roman" w:hAnsi="Times New Roman" w:cs="Times New Roman"/>
          <w:kern w:val="2"/>
          <w:sz w:val="24"/>
          <w:szCs w:val="24"/>
        </w:rPr>
      </w:pPr>
      <w:r w:rsidRPr="00FD36AC">
        <w:rPr>
          <w:rFonts w:ascii="Times New Roman" w:hAnsi="Times New Roman" w:cs="Times New Roman"/>
          <w:kern w:val="2"/>
          <w:sz w:val="24"/>
          <w:szCs w:val="24"/>
          <w:lang w:eastAsia="ru-RU"/>
        </w:rPr>
        <w:t xml:space="preserve">постановлением </w:t>
      </w:r>
      <w:r w:rsidRPr="00FD36AC">
        <w:rPr>
          <w:rFonts w:ascii="Times New Roman" w:hAnsi="Times New Roman" w:cs="Times New Roman"/>
          <w:kern w:val="2"/>
          <w:sz w:val="24"/>
          <w:szCs w:val="24"/>
        </w:rPr>
        <w:t>местной администрации сельского поселения Красносельское</w:t>
      </w:r>
    </w:p>
    <w:p w:rsidR="003F0894" w:rsidRPr="00FD36AC" w:rsidRDefault="00BB2B0E" w:rsidP="00BB2B0E">
      <w:pPr>
        <w:autoSpaceDE w:val="0"/>
        <w:autoSpaceDN w:val="0"/>
        <w:spacing w:after="0" w:line="240" w:lineRule="auto"/>
        <w:jc w:val="both"/>
        <w:rPr>
          <w:rFonts w:ascii="Times New Roman" w:hAnsi="Times New Roman" w:cs="Times New Roman"/>
          <w:kern w:val="2"/>
          <w:sz w:val="24"/>
          <w:szCs w:val="24"/>
          <w:lang w:eastAsia="ru-RU"/>
        </w:rPr>
      </w:pPr>
      <w:r w:rsidRPr="00FD36AC">
        <w:rPr>
          <w:rFonts w:ascii="Times New Roman" w:hAnsi="Times New Roman" w:cs="Times New Roman"/>
          <w:sz w:val="24"/>
          <w:szCs w:val="24"/>
        </w:rPr>
        <w:t xml:space="preserve">                                                                   </w:t>
      </w:r>
      <w:r w:rsidR="00FD36AC">
        <w:rPr>
          <w:rFonts w:ascii="Times New Roman" w:hAnsi="Times New Roman" w:cs="Times New Roman"/>
          <w:sz w:val="24"/>
          <w:szCs w:val="24"/>
        </w:rPr>
        <w:t xml:space="preserve">                 </w:t>
      </w:r>
      <w:r w:rsidRPr="00FD36AC">
        <w:rPr>
          <w:rFonts w:ascii="Times New Roman" w:hAnsi="Times New Roman" w:cs="Times New Roman"/>
          <w:sz w:val="24"/>
          <w:szCs w:val="24"/>
        </w:rPr>
        <w:t xml:space="preserve"> «18»  августа 2023 года</w:t>
      </w:r>
      <w:r w:rsidR="003F0894" w:rsidRPr="00FD36AC">
        <w:rPr>
          <w:rFonts w:ascii="Times New Roman" w:hAnsi="Times New Roman" w:cs="Times New Roman"/>
          <w:kern w:val="2"/>
          <w:sz w:val="24"/>
          <w:szCs w:val="24"/>
          <w:lang w:eastAsia="ru-RU"/>
        </w:rPr>
        <w:t xml:space="preserve"> № </w:t>
      </w:r>
      <w:r w:rsidRPr="00FD36AC">
        <w:rPr>
          <w:rFonts w:ascii="Times New Roman" w:hAnsi="Times New Roman" w:cs="Times New Roman"/>
          <w:kern w:val="2"/>
          <w:sz w:val="24"/>
          <w:szCs w:val="24"/>
          <w:lang w:eastAsia="ru-RU"/>
        </w:rPr>
        <w:t>108</w:t>
      </w:r>
    </w:p>
    <w:p w:rsidR="003F0894" w:rsidRPr="00FD36AC" w:rsidRDefault="003F0894" w:rsidP="003F0894">
      <w:pPr>
        <w:autoSpaceDE w:val="0"/>
        <w:autoSpaceDN w:val="0"/>
        <w:spacing w:after="0" w:line="240" w:lineRule="auto"/>
        <w:ind w:left="5670"/>
        <w:jc w:val="both"/>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jc w:val="both"/>
        <w:rPr>
          <w:rFonts w:ascii="Times New Roman" w:hAnsi="Times New Roman" w:cs="Times New Roman"/>
          <w:bCs/>
          <w:kern w:val="2"/>
          <w:sz w:val="24"/>
          <w:szCs w:val="24"/>
          <w:lang w:eastAsia="ru-RU"/>
        </w:rPr>
      </w:pPr>
    </w:p>
    <w:p w:rsidR="003F0894" w:rsidRPr="00FD36AC" w:rsidRDefault="003F0894" w:rsidP="003F0894">
      <w:pPr>
        <w:keepNext/>
        <w:autoSpaceDE w:val="0"/>
        <w:autoSpaceDN w:val="0"/>
        <w:spacing w:after="0" w:line="240" w:lineRule="auto"/>
        <w:jc w:val="center"/>
        <w:rPr>
          <w:rFonts w:ascii="Times New Roman" w:hAnsi="Times New Roman" w:cs="Times New Roman"/>
          <w:bCs/>
          <w:kern w:val="2"/>
          <w:sz w:val="24"/>
          <w:szCs w:val="24"/>
          <w:lang w:eastAsia="ru-RU"/>
        </w:rPr>
      </w:pPr>
      <w:r w:rsidRPr="00FD36AC">
        <w:rPr>
          <w:rFonts w:ascii="Times New Roman" w:hAnsi="Times New Roman" w:cs="Times New Roman"/>
          <w:bCs/>
          <w:kern w:val="2"/>
          <w:sz w:val="24"/>
          <w:szCs w:val="24"/>
          <w:lang w:eastAsia="ru-RU"/>
        </w:rPr>
        <w:t>АДМИНИСТРАТИВНЫЙ РЕГЛАМЕНТ</w:t>
      </w:r>
    </w:p>
    <w:p w:rsidR="003F0894" w:rsidRPr="00FD36AC" w:rsidRDefault="003F0894" w:rsidP="003F0894">
      <w:pPr>
        <w:keepNext/>
        <w:spacing w:after="0" w:line="240" w:lineRule="auto"/>
        <w:jc w:val="center"/>
        <w:rPr>
          <w:rFonts w:ascii="Times New Roman" w:hAnsi="Times New Roman" w:cs="Times New Roman"/>
          <w:bCs/>
          <w:kern w:val="2"/>
          <w:sz w:val="24"/>
          <w:szCs w:val="24"/>
          <w:lang w:eastAsia="ru-RU"/>
        </w:rPr>
      </w:pPr>
      <w:r w:rsidRPr="00FD36AC">
        <w:rPr>
          <w:rFonts w:ascii="Times New Roman" w:hAnsi="Times New Roman" w:cs="Times New Roman"/>
          <w:bCs/>
          <w:kern w:val="2"/>
          <w:sz w:val="24"/>
          <w:szCs w:val="24"/>
          <w:lang w:eastAsia="ru-RU"/>
        </w:rPr>
        <w:t>ПРЕДОСТАВЛЕНИЯ МУНИЦИПАЛЬНОЙ УСЛУГИ</w:t>
      </w:r>
    </w:p>
    <w:p w:rsidR="003F0894" w:rsidRPr="00FD36AC" w:rsidRDefault="003F0894" w:rsidP="003F0894">
      <w:pPr>
        <w:keepNext/>
        <w:autoSpaceDE w:val="0"/>
        <w:autoSpaceDN w:val="0"/>
        <w:spacing w:after="0" w:line="240" w:lineRule="auto"/>
        <w:jc w:val="center"/>
        <w:outlineLvl w:val="1"/>
        <w:rPr>
          <w:rFonts w:ascii="Times New Roman" w:hAnsi="Times New Roman" w:cs="Times New Roman"/>
          <w:kern w:val="2"/>
          <w:sz w:val="24"/>
          <w:szCs w:val="24"/>
          <w:lang w:eastAsia="ru-RU"/>
        </w:rPr>
      </w:pPr>
      <w:r w:rsidRPr="00FD36AC">
        <w:rPr>
          <w:rFonts w:ascii="Times New Roman" w:hAnsi="Times New Roman" w:cs="Times New Roman"/>
          <w:bCs/>
          <w:kern w:val="2"/>
          <w:sz w:val="24"/>
          <w:szCs w:val="24"/>
          <w:lang w:eastAsia="ru-RU"/>
        </w:rPr>
        <w:t>«ПРЕДОСТАВЛЕНИЕ СВЕДЕНИЙ ОБ ОБЪЕКТАХ ИМУЩЕСТВА, ВКЛЮЧЕННЫХ В ПЕРЕЧЕНЬ МУНИЦИПАЛЬНОГО ИМУЩЕСТВА, ПРЕДНАЗНАЧЕННОГО ДЛЯ ПРЕДОСТАВЛЕНИЯ ВО ВЛАДЕНИЕ</w:t>
      </w:r>
      <w:r w:rsidRPr="00FD36AC">
        <w:rPr>
          <w:rFonts w:ascii="Times New Roman" w:hAnsi="Times New Roman" w:cs="Times New Roman"/>
          <w:bCs/>
          <w:kern w:val="2"/>
          <w:sz w:val="24"/>
          <w:szCs w:val="24"/>
          <w:lang w:eastAsia="ru-RU"/>
        </w:rPr>
        <w:br/>
        <w:t>И (ИЛИ) В ПОЛЬЗОВАНИЕ НА ДОЛГОСРОЧНОЙ ОСНОВЕ СУБЪЕКТАМ МАЛОГО И СРЕДНЕГО ПРЕДПРИНИМАТЕЛЬСТВА</w:t>
      </w:r>
      <w:r w:rsidRPr="00FD36AC">
        <w:rPr>
          <w:rFonts w:ascii="Times New Roman" w:hAnsi="Times New Roman" w:cs="Times New Roman"/>
          <w:bCs/>
          <w:kern w:val="2"/>
          <w:sz w:val="24"/>
          <w:szCs w:val="24"/>
          <w:lang w:eastAsia="ru-RU"/>
        </w:rPr>
        <w:br/>
        <w:t>И ОРГАНИЗАЦИЯМ, ОБРАЗУЮЩИМ ИНФРАСТРУКТУРУ ПОДДЕРЖКИ СУБЪЕКТОВ МАЛОГО И СРЕДНЕГО ПРЕДПРИНИМАТЕЛЬСТВА»</w:t>
      </w:r>
    </w:p>
    <w:p w:rsidR="003F0894" w:rsidRPr="00FD36AC" w:rsidRDefault="003F0894" w:rsidP="003F0894">
      <w:pPr>
        <w:keepNext/>
        <w:keepLines/>
        <w:autoSpaceDE w:val="0"/>
        <w:autoSpaceDN w:val="0"/>
        <w:spacing w:after="0" w:line="240" w:lineRule="auto"/>
        <w:jc w:val="center"/>
        <w:outlineLvl w:val="1"/>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1"/>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РАЗДЕЛ I. ОБЩИЕ ПОЛОЖЕНИЯ</w:t>
      </w:r>
    </w:p>
    <w:p w:rsidR="003F0894" w:rsidRPr="00FD36AC" w:rsidRDefault="003F0894" w:rsidP="003F0894">
      <w:pPr>
        <w:keepNext/>
        <w:keepLines/>
        <w:autoSpaceDE w:val="0"/>
        <w:autoSpaceDN w:val="0"/>
        <w:spacing w:after="0" w:line="240" w:lineRule="auto"/>
        <w:ind w:firstLine="709"/>
        <w:jc w:val="center"/>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 Предмет регулирования административного регламента</w:t>
      </w:r>
    </w:p>
    <w:p w:rsidR="003F0894" w:rsidRPr="00FD36AC" w:rsidRDefault="003F0894" w:rsidP="003F0894">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8"/>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 </w:t>
      </w:r>
      <w:proofErr w:type="gramStart"/>
      <w:r w:rsidRPr="00FD36AC">
        <w:rPr>
          <w:rFonts w:ascii="Times New Roman" w:hAnsi="Times New Roman" w:cs="Times New Roman"/>
          <w:kern w:val="2"/>
          <w:sz w:val="24"/>
          <w:szCs w:val="24"/>
          <w:lang w:eastAsia="ru-RU"/>
        </w:rPr>
        <w:t xml:space="preserve">Настоящий административный регламент устанавливает порядок и стандарт предоставления муниципальной услуги </w:t>
      </w:r>
      <w:r w:rsidRPr="00FD36AC">
        <w:rPr>
          <w:rFonts w:ascii="Times New Roman" w:hAnsi="Times New Roman" w:cs="Times New Roman"/>
          <w:kern w:val="2"/>
          <w:sz w:val="24"/>
          <w:szCs w:val="24"/>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FD36AC">
        <w:rPr>
          <w:rFonts w:ascii="Times New Roman" w:hAnsi="Times New Roman" w:cs="Times New Roman"/>
          <w:i/>
          <w:iCs/>
          <w:kern w:val="2"/>
          <w:sz w:val="24"/>
          <w:szCs w:val="24"/>
        </w:rPr>
        <w:t>,</w:t>
      </w:r>
      <w:r w:rsidRPr="00FD36AC">
        <w:rPr>
          <w:rFonts w:ascii="Times New Roman" w:hAnsi="Times New Roman" w:cs="Times New Roman"/>
          <w:kern w:val="2"/>
          <w:sz w:val="24"/>
          <w:szCs w:val="24"/>
        </w:rPr>
        <w:t xml:space="preserve"> в том числе порядок взаимодействия местной администрации сельского поселения Красносельское </w:t>
      </w:r>
      <w:r w:rsidRPr="00FD36AC">
        <w:rPr>
          <w:rFonts w:ascii="Times New Roman" w:hAnsi="Times New Roman" w:cs="Times New Roman"/>
          <w:iCs/>
          <w:kern w:val="2"/>
          <w:sz w:val="24"/>
          <w:szCs w:val="24"/>
        </w:rPr>
        <w:t>в соответствии с уставом</w:t>
      </w:r>
      <w:proofErr w:type="gramEnd"/>
      <w:r w:rsidRPr="00FD36AC">
        <w:rPr>
          <w:rFonts w:ascii="Times New Roman" w:hAnsi="Times New Roman" w:cs="Times New Roman"/>
          <w:iCs/>
          <w:kern w:val="2"/>
          <w:sz w:val="24"/>
          <w:szCs w:val="24"/>
        </w:rPr>
        <w:t xml:space="preserve"> </w:t>
      </w:r>
      <w:proofErr w:type="gramStart"/>
      <w:r w:rsidRPr="00FD36AC">
        <w:rPr>
          <w:rFonts w:ascii="Times New Roman" w:hAnsi="Times New Roman" w:cs="Times New Roman"/>
          <w:iCs/>
          <w:kern w:val="2"/>
          <w:sz w:val="24"/>
          <w:szCs w:val="24"/>
        </w:rPr>
        <w:t>местной администрации сельского поселения Красносельское Прохладненского муниципального района КБР</w:t>
      </w:r>
      <w:r w:rsidRPr="00FD36AC">
        <w:rPr>
          <w:rFonts w:ascii="Times New Roman" w:hAnsi="Times New Roman" w:cs="Times New Roman"/>
          <w:i/>
          <w:iCs/>
          <w:kern w:val="2"/>
          <w:sz w:val="24"/>
          <w:szCs w:val="24"/>
        </w:rPr>
        <w:t xml:space="preserve"> </w:t>
      </w:r>
      <w:r w:rsidRPr="00FD36AC">
        <w:rPr>
          <w:rFonts w:ascii="Times New Roman" w:hAnsi="Times New Roman" w:cs="Times New Roman"/>
          <w:kern w:val="2"/>
          <w:sz w:val="24"/>
          <w:szCs w:val="24"/>
        </w:rPr>
        <w:t>(далее – администрация) с физическими или юридическими лицами и их уполномоченными представителями, сроки и последовательность административных процедур (действий), осуществляемых администрацией в процессе реализации полномочий по предоставлению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w:t>
      </w:r>
      <w:proofErr w:type="gramEnd"/>
      <w:r w:rsidRPr="00FD36AC">
        <w:rPr>
          <w:rFonts w:ascii="Times New Roman" w:hAnsi="Times New Roman" w:cs="Times New Roman"/>
          <w:kern w:val="2"/>
          <w:sz w:val="24"/>
          <w:szCs w:val="24"/>
        </w:rPr>
        <w:t xml:space="preserve"> организациям, образующим инфраструктуру поддержки субъектов малого и среднего предпринимательства.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физических и юридических лиц в отношениях, возникающих при предоставлении муниципальной услуги.</w:t>
      </w:r>
    </w:p>
    <w:p w:rsidR="003F0894" w:rsidRPr="00FD36AC" w:rsidRDefault="003F0894" w:rsidP="003F0894">
      <w:pPr>
        <w:autoSpaceDE w:val="0"/>
        <w:autoSpaceDN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 Круг заявителей</w:t>
      </w:r>
    </w:p>
    <w:p w:rsidR="003F0894" w:rsidRPr="00FD36AC" w:rsidRDefault="003F0894" w:rsidP="003F0894">
      <w:pPr>
        <w:keepNext/>
        <w:keepLines/>
        <w:autoSpaceDE w:val="0"/>
        <w:autoSpaceDN w:val="0"/>
        <w:spacing w:after="0" w:line="240" w:lineRule="auto"/>
        <w:ind w:firstLine="709"/>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3. </w:t>
      </w:r>
      <w:r w:rsidRPr="00FD36AC">
        <w:rPr>
          <w:rFonts w:ascii="Times New Roman" w:hAnsi="Times New Roman" w:cs="Times New Roman"/>
          <w:color w:val="000000"/>
          <w:sz w:val="24"/>
          <w:szCs w:val="24"/>
        </w:rPr>
        <w:t>Заявителями на предоставление муниципальной услуги являются</w:t>
      </w:r>
      <w:r w:rsidRPr="00FD36AC">
        <w:rPr>
          <w:rFonts w:ascii="Times New Roman" w:hAnsi="Times New Roman" w:cs="Times New Roman"/>
          <w:kern w:val="2"/>
          <w:sz w:val="24"/>
          <w:szCs w:val="24"/>
          <w:lang w:eastAsia="ru-RU"/>
        </w:rPr>
        <w:t xml:space="preserve"> физические и юридические лица (далее – заявители).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5. </w:t>
      </w:r>
      <w:proofErr w:type="gramStart"/>
      <w:r w:rsidRPr="00FD36AC">
        <w:rPr>
          <w:rFonts w:ascii="Times New Roman" w:hAnsi="Times New Roman" w:cs="Times New Roman"/>
          <w:kern w:val="2"/>
          <w:sz w:val="24"/>
          <w:szCs w:val="24"/>
          <w:lang w:eastAsia="ru-RU"/>
        </w:rPr>
        <w:t>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w:t>
      </w:r>
      <w:proofErr w:type="gramEnd"/>
      <w:r w:rsidRPr="00FD36AC">
        <w:rPr>
          <w:rFonts w:ascii="Times New Roman" w:hAnsi="Times New Roman" w:cs="Times New Roman"/>
          <w:kern w:val="2"/>
          <w:sz w:val="24"/>
          <w:szCs w:val="24"/>
          <w:lang w:eastAsia="ru-RU"/>
        </w:rPr>
        <w:t xml:space="preserve">, </w:t>
      </w:r>
      <w:proofErr w:type="gramStart"/>
      <w:r w:rsidRPr="00FD36AC">
        <w:rPr>
          <w:rFonts w:ascii="Times New Roman" w:hAnsi="Times New Roman" w:cs="Times New Roman"/>
          <w:kern w:val="2"/>
          <w:sz w:val="24"/>
          <w:szCs w:val="24"/>
          <w:lang w:eastAsia="ru-RU"/>
        </w:rPr>
        <w:t xml:space="preserve">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w:t>
      </w:r>
      <w:r w:rsidRPr="00FD36AC">
        <w:rPr>
          <w:rFonts w:ascii="Times New Roman" w:hAnsi="Times New Roman" w:cs="Times New Roman"/>
          <w:kern w:val="2"/>
          <w:sz w:val="24"/>
          <w:szCs w:val="24"/>
          <w:lang w:eastAsia="ru-RU"/>
        </w:rPr>
        <w:lastRenderedPageBreak/>
        <w:t>МФЦ, а также сведения, документы и (или) информацию, необходимые для предоставления муниципальной услуги, с приложением заверенной</w:t>
      </w:r>
      <w:proofErr w:type="gramEnd"/>
      <w:r w:rsidRPr="00FD36AC">
        <w:rPr>
          <w:rFonts w:ascii="Times New Roman" w:hAnsi="Times New Roman" w:cs="Times New Roman"/>
          <w:kern w:val="2"/>
          <w:sz w:val="24"/>
          <w:szCs w:val="24"/>
          <w:lang w:eastAsia="ru-RU"/>
        </w:rPr>
        <w:t xml:space="preserve"> МФЦ копии комплексного запроса, без составления и подписания такого запроса заявителем или его представителем.</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eastAsia="Times New Roman" w:hAnsi="Times New Roman"/>
          <w:kern w:val="2"/>
          <w:sz w:val="24"/>
          <w:szCs w:val="24"/>
          <w:lang w:eastAsia="ru-RU"/>
        </w:rPr>
      </w:pPr>
      <w:r w:rsidRPr="00FD36AC">
        <w:rPr>
          <w:rFonts w:ascii="Times New Roman" w:hAnsi="Times New Roman" w:cs="Times New Roman"/>
          <w:kern w:val="2"/>
          <w:sz w:val="24"/>
          <w:szCs w:val="24"/>
          <w:lang w:eastAsia="ru-RU"/>
        </w:rPr>
        <w:t xml:space="preserve">Глава 3. </w:t>
      </w:r>
      <w:r w:rsidRPr="00FD36AC">
        <w:rPr>
          <w:rFonts w:ascii="Times New Roman" w:eastAsia="Times New Roman" w:hAnsi="Times New Roman"/>
          <w:kern w:val="2"/>
          <w:sz w:val="24"/>
          <w:szCs w:val="24"/>
          <w:lang w:eastAsia="ru-RU"/>
        </w:rPr>
        <w:t>Предоставление муниципальной услуги</w:t>
      </w:r>
    </w:p>
    <w:p w:rsidR="003F0894" w:rsidRPr="00FD36AC" w:rsidRDefault="003F0894" w:rsidP="003F0894">
      <w:pPr>
        <w:keepNext/>
        <w:keepLines/>
        <w:autoSpaceDE w:val="0"/>
        <w:autoSpaceDN w:val="0"/>
        <w:spacing w:after="0" w:line="240" w:lineRule="auto"/>
        <w:ind w:firstLine="709"/>
        <w:jc w:val="center"/>
        <w:rPr>
          <w:rFonts w:ascii="Times New Roman" w:eastAsia="Times New Roman" w:hAnsi="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eastAsia="Times New Roman" w:hAnsi="Times New Roman"/>
          <w:kern w:val="2"/>
          <w:sz w:val="24"/>
          <w:szCs w:val="24"/>
          <w:lang w:eastAsia="ru-RU"/>
        </w:rPr>
      </w:pPr>
      <w:r w:rsidRPr="00FD36AC">
        <w:rPr>
          <w:rFonts w:ascii="Times New Roman" w:eastAsia="Times New Roman" w:hAnsi="Times New Roman"/>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РАЗДЕЛ II. СТАНДАРТ ПРЕДОСТАВЛЕНИЯ</w:t>
      </w:r>
      <w:r w:rsidRPr="00FD36AC">
        <w:rPr>
          <w:rFonts w:ascii="Times New Roman" w:hAnsi="Times New Roman" w:cs="Times New Roman"/>
          <w:kern w:val="2"/>
          <w:sz w:val="24"/>
          <w:szCs w:val="24"/>
          <w:lang w:eastAsia="ru-RU"/>
        </w:rPr>
        <w:br/>
        <w:t>МУНИЦИПАЛЬНОЙ УСЛУГИ</w:t>
      </w:r>
    </w:p>
    <w:p w:rsidR="003F0894" w:rsidRPr="00FD36AC" w:rsidRDefault="003F0894" w:rsidP="003F0894">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4. Наименование муниципальной услуги</w:t>
      </w:r>
    </w:p>
    <w:p w:rsidR="003F0894" w:rsidRPr="00FD36AC" w:rsidRDefault="003F0894" w:rsidP="003F0894">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hAnsi="Times New Roman" w:cs="Times New Roman"/>
          <w:strike/>
          <w:kern w:val="2"/>
          <w:sz w:val="24"/>
          <w:szCs w:val="24"/>
          <w:lang w:eastAsia="ru-RU"/>
        </w:rPr>
      </w:pPr>
      <w:r w:rsidRPr="00FD36AC">
        <w:rPr>
          <w:rFonts w:ascii="Times New Roman" w:hAnsi="Times New Roman" w:cs="Times New Roman"/>
          <w:kern w:val="2"/>
          <w:sz w:val="24"/>
          <w:szCs w:val="24"/>
          <w:lang w:eastAsia="ru-RU"/>
        </w:rPr>
        <w:t>7. Под муниципальной услугой в настоящем административном регламенте понимается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объекты имущества, включенные в перечень).</w:t>
      </w: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5. Наименование органа местного самоуправления,</w:t>
      </w: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 </w:t>
      </w:r>
      <w:proofErr w:type="gramStart"/>
      <w:r w:rsidRPr="00FD36AC">
        <w:rPr>
          <w:rFonts w:ascii="Times New Roman" w:hAnsi="Times New Roman" w:cs="Times New Roman"/>
          <w:kern w:val="2"/>
          <w:sz w:val="24"/>
          <w:szCs w:val="24"/>
          <w:lang w:eastAsia="ru-RU"/>
        </w:rPr>
        <w:t>предоставляющего</w:t>
      </w:r>
      <w:proofErr w:type="gramEnd"/>
      <w:r w:rsidRPr="00FD36AC">
        <w:rPr>
          <w:rFonts w:ascii="Times New Roman" w:hAnsi="Times New Roman" w:cs="Times New Roman"/>
          <w:kern w:val="2"/>
          <w:sz w:val="24"/>
          <w:szCs w:val="24"/>
          <w:lang w:eastAsia="ru-RU"/>
        </w:rPr>
        <w:t xml:space="preserve"> муниципальную услугу</w:t>
      </w:r>
    </w:p>
    <w:p w:rsidR="003F0894" w:rsidRPr="00FD36AC" w:rsidRDefault="003F0894" w:rsidP="003F0894">
      <w:pPr>
        <w:keepNext/>
        <w:keepLines/>
        <w:autoSpaceDE w:val="0"/>
        <w:autoSpaceDN w:val="0"/>
        <w:spacing w:after="0" w:line="240" w:lineRule="auto"/>
        <w:jc w:val="center"/>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8. Предоставление муниципальной услуги осуществляет администрация.</w:t>
      </w:r>
    </w:p>
    <w:p w:rsidR="003F0894" w:rsidRPr="00FD36AC" w:rsidRDefault="003F0894" w:rsidP="003F0894">
      <w:pPr>
        <w:autoSpaceDE w:val="0"/>
        <w:autoSpaceDN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6. Результат предоставления муниципальной услуги</w:t>
      </w:r>
    </w:p>
    <w:p w:rsidR="003F0894" w:rsidRPr="00FD36AC" w:rsidRDefault="003F0894" w:rsidP="003F0894">
      <w:pPr>
        <w:keepNext/>
        <w:keepLines/>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9. Результатом предоставления муниципальной услуги является: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 справка об объектах имущества, включенных в перечень; </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FD36AC">
        <w:rPr>
          <w:rFonts w:ascii="Times New Roman" w:hAnsi="Times New Roman" w:cs="Times New Roman"/>
          <w:kern w:val="2"/>
          <w:sz w:val="24"/>
          <w:szCs w:val="24"/>
          <w:lang w:eastAsia="ru-RU"/>
        </w:rPr>
        <w:t xml:space="preserve">2) </w:t>
      </w:r>
      <w:r w:rsidRPr="00FD36AC">
        <w:rPr>
          <w:rFonts w:ascii="Times New Roman" w:hAnsi="Times New Roman" w:cs="Times New Roman"/>
          <w:sz w:val="24"/>
          <w:szCs w:val="24"/>
          <w:lang w:eastAsia="ru-RU"/>
        </w:rPr>
        <w:t>справка об отсутствии объектов имущества, включенных в перечень.</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Глава 7. Срок предоставления муниципальной услуги </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10. Муниципальная услуга предоставляется в течение пяти рабочих дней</w:t>
      </w:r>
      <w:r w:rsidR="00FD36AC" w:rsidRPr="00FD36AC">
        <w:rPr>
          <w:rStyle w:val="af6"/>
          <w:rFonts w:ascii="Times New Roman" w:hAnsi="Times New Roman" w:cs="Times New Roman"/>
          <w:kern w:val="2"/>
          <w:sz w:val="24"/>
          <w:szCs w:val="24"/>
          <w:lang w:eastAsia="ru-RU"/>
        </w:rPr>
        <w:endnoteReference w:id="1"/>
      </w:r>
      <w:r w:rsidR="00FD36AC" w:rsidRPr="00FD36AC">
        <w:rPr>
          <w:rFonts w:ascii="Times New Roman" w:hAnsi="Times New Roman" w:cs="Times New Roman"/>
          <w:kern w:val="2"/>
          <w:sz w:val="24"/>
          <w:szCs w:val="24"/>
          <w:lang w:eastAsia="ru-RU"/>
        </w:rPr>
        <w:t>с</w:t>
      </w:r>
      <w:r w:rsidRPr="00FD36AC">
        <w:rPr>
          <w:rFonts w:ascii="Times New Roman" w:hAnsi="Times New Roman" w:cs="Times New Roman"/>
          <w:kern w:val="2"/>
          <w:sz w:val="24"/>
          <w:szCs w:val="24"/>
          <w:lang w:eastAsia="ru-RU"/>
        </w:rPr>
        <w:t xml:space="preserve">о дня поступления в администрацию документов, указанных в пунктах </w:t>
      </w:r>
      <w:r w:rsidRPr="00FD36AC">
        <w:rPr>
          <w:rFonts w:ascii="Times New Roman" w:hAnsi="Times New Roman" w:cs="Times New Roman"/>
          <w:kern w:val="2"/>
          <w:sz w:val="24"/>
          <w:szCs w:val="24"/>
          <w:u w:val="single"/>
          <w:lang w:eastAsia="ru-RU"/>
        </w:rPr>
        <w:t>14 и 15</w:t>
      </w:r>
      <w:r w:rsidRPr="00FD36AC">
        <w:rPr>
          <w:rFonts w:ascii="Times New Roman" w:hAnsi="Times New Roman" w:cs="Times New Roman"/>
          <w:kern w:val="2"/>
          <w:sz w:val="24"/>
          <w:szCs w:val="24"/>
          <w:lang w:eastAsia="ru-RU"/>
        </w:rPr>
        <w:t xml:space="preserve"> настоящего административного регламента.</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color w:val="000000"/>
          <w:sz w:val="24"/>
          <w:szCs w:val="24"/>
        </w:rPr>
        <w:t>11. Приостановление предоставления муниципальной услуги законодательством не предусмотрено.</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12. </w:t>
      </w:r>
      <w:proofErr w:type="gramStart"/>
      <w:r w:rsidRPr="00FD36AC">
        <w:rPr>
          <w:rFonts w:ascii="Times New Roman" w:hAnsi="Times New Roman" w:cs="Times New Roman"/>
          <w:kern w:val="2"/>
          <w:sz w:val="24"/>
          <w:szCs w:val="24"/>
          <w:lang w:eastAsia="ru-RU"/>
        </w:rPr>
        <w:t xml:space="preserve">Справка об объектах имущества, включенных в перечень, или </w:t>
      </w:r>
      <w:r w:rsidRPr="00FD36AC">
        <w:rPr>
          <w:rFonts w:ascii="Times New Roman" w:hAnsi="Times New Roman" w:cs="Times New Roman"/>
          <w:sz w:val="24"/>
          <w:szCs w:val="24"/>
          <w:lang w:eastAsia="ru-RU"/>
        </w:rPr>
        <w:t xml:space="preserve">справка об отсутствии объектов имущества, включенных в перечень, </w:t>
      </w:r>
      <w:r w:rsidRPr="00FD36AC">
        <w:rPr>
          <w:rFonts w:ascii="Times New Roman" w:hAnsi="Times New Roman" w:cs="Times New Roman"/>
          <w:kern w:val="2"/>
          <w:sz w:val="24"/>
          <w:szCs w:val="24"/>
          <w:lang w:eastAsia="ru-RU"/>
        </w:rPr>
        <w:t xml:space="preserve">направляется (выдается) заявителю или его представителю в течение одного рабочего дня со дня ее подписания должностным лицом администрации, уполномоченным на подписание справок об объектах имущества, включенных в перечень, </w:t>
      </w:r>
      <w:r w:rsidRPr="00FD36AC">
        <w:rPr>
          <w:rFonts w:ascii="Times New Roman" w:hAnsi="Times New Roman" w:cs="Times New Roman"/>
          <w:sz w:val="24"/>
          <w:szCs w:val="24"/>
          <w:lang w:eastAsia="ru-RU"/>
        </w:rPr>
        <w:t>и справок об отсутствии объектов имущества, включенных в перечень (далее – должностное лицо администрации, уполномоченное на подписание</w:t>
      </w:r>
      <w:proofErr w:type="gramEnd"/>
      <w:r w:rsidRPr="00FD36AC">
        <w:rPr>
          <w:rFonts w:ascii="Times New Roman" w:hAnsi="Times New Roman" w:cs="Times New Roman"/>
          <w:sz w:val="24"/>
          <w:szCs w:val="24"/>
          <w:lang w:eastAsia="ru-RU"/>
        </w:rPr>
        <w:t xml:space="preserve"> справок)</w:t>
      </w:r>
      <w:r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r w:rsidRPr="00FD36AC">
        <w:rPr>
          <w:rFonts w:ascii="Times New Roman" w:hAnsi="Times New Roman" w:cs="Times New Roman"/>
          <w:kern w:val="2"/>
          <w:sz w:val="24"/>
          <w:szCs w:val="24"/>
          <w:lang w:eastAsia="ru-RU"/>
        </w:rPr>
        <w:t xml:space="preserve">Глава 8. </w:t>
      </w:r>
      <w:r w:rsidRPr="00FD36AC">
        <w:rPr>
          <w:rFonts w:ascii="Times New Roman" w:eastAsia="Times New Roman" w:hAnsi="Times New Roman"/>
          <w:kern w:val="2"/>
          <w:sz w:val="24"/>
          <w:szCs w:val="24"/>
          <w:lang w:eastAsia="ru-RU"/>
        </w:rPr>
        <w:t>Правовые основания для предоставления муниципальной услуги</w:t>
      </w:r>
      <w:r w:rsidRPr="00FD36AC">
        <w:rPr>
          <w:rFonts w:ascii="Times New Roman" w:eastAsia="Times New Roman" w:hAnsi="Times New Roman" w:cs="Times New Roman"/>
          <w:color w:val="000000" w:themeColor="text1"/>
          <w:kern w:val="2"/>
          <w:sz w:val="24"/>
          <w:szCs w:val="24"/>
          <w:lang w:eastAsia="ru-RU"/>
        </w:rPr>
        <w:t xml:space="preserve"> </w:t>
      </w:r>
    </w:p>
    <w:p w:rsidR="003F0894" w:rsidRPr="00FD36AC" w:rsidRDefault="003F0894" w:rsidP="003F0894">
      <w:pPr>
        <w:keepNext/>
        <w:keepLines/>
        <w:autoSpaceDE w:val="0"/>
        <w:autoSpaceDN w:val="0"/>
        <w:adjustRightInd w:val="0"/>
        <w:spacing w:after="0" w:line="240" w:lineRule="auto"/>
        <w:jc w:val="center"/>
        <w:outlineLvl w:val="2"/>
        <w:rPr>
          <w:rFonts w:ascii="Times New Roman" w:eastAsia="Times New Roman" w:hAnsi="Times New Roman" w:cs="Times New Roman"/>
          <w:color w:val="000000" w:themeColor="text1"/>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lang w:eastAsia="ru-RU"/>
        </w:rPr>
        <w:t>13. П</w:t>
      </w:r>
      <w:r w:rsidRPr="00FD36AC">
        <w:rPr>
          <w:rFonts w:ascii="Times New Roman" w:hAnsi="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D36AC">
        <w:rPr>
          <w:rFonts w:ascii="Times New Roman" w:eastAsia="Times New Roman" w:hAnsi="Times New Roman"/>
          <w:kern w:val="2"/>
          <w:sz w:val="24"/>
          <w:szCs w:val="24"/>
        </w:rPr>
        <w:t xml:space="preserve"> размещается на официальном сайте администрации </w:t>
      </w:r>
      <w:r w:rsidR="002E5EF6" w:rsidRPr="00FD36AC">
        <w:rPr>
          <w:rFonts w:ascii="Times New Roman" w:eastAsia="Times New Roman" w:hAnsi="Times New Roman"/>
          <w:kern w:val="2"/>
          <w:sz w:val="24"/>
          <w:szCs w:val="24"/>
        </w:rPr>
        <w:t xml:space="preserve">Прохладненского муниципального района </w:t>
      </w:r>
      <w:proofErr w:type="gramStart"/>
      <w:r w:rsidR="002E5EF6" w:rsidRPr="00FD36AC">
        <w:rPr>
          <w:rFonts w:ascii="Times New Roman" w:eastAsia="Times New Roman" w:hAnsi="Times New Roman"/>
          <w:kern w:val="2"/>
          <w:sz w:val="24"/>
          <w:szCs w:val="24"/>
        </w:rPr>
        <w:t xml:space="preserve">( </w:t>
      </w:r>
      <w:proofErr w:type="gramEnd"/>
      <w:r w:rsidR="002E5EF6" w:rsidRPr="00FD36AC">
        <w:rPr>
          <w:rFonts w:ascii="Times New Roman" w:eastAsia="Times New Roman" w:hAnsi="Times New Roman"/>
          <w:kern w:val="2"/>
          <w:sz w:val="24"/>
          <w:szCs w:val="24"/>
        </w:rPr>
        <w:t>на странице сельского поселения Красносельское)</w:t>
      </w:r>
      <w:r w:rsidR="00FD36AC">
        <w:rPr>
          <w:rFonts w:ascii="Times New Roman" w:eastAsia="Times New Roman" w:hAnsi="Times New Roman"/>
          <w:kern w:val="2"/>
          <w:sz w:val="24"/>
          <w:szCs w:val="24"/>
        </w:rPr>
        <w:t xml:space="preserve"> </w:t>
      </w:r>
      <w:r w:rsidRPr="00FD36AC">
        <w:rPr>
          <w:rFonts w:ascii="Times New Roman" w:eastAsia="Times New Roman" w:hAnsi="Times New Roman"/>
          <w:kern w:val="2"/>
          <w:sz w:val="24"/>
          <w:szCs w:val="24"/>
        </w:rPr>
        <w:t xml:space="preserve">в </w:t>
      </w:r>
      <w:r w:rsidRPr="00FD36AC">
        <w:rPr>
          <w:rFonts w:ascii="Times New Roman" w:eastAsia="Times New Roman" w:hAnsi="Times New Roman"/>
          <w:kern w:val="2"/>
          <w:sz w:val="24"/>
          <w:szCs w:val="24"/>
          <w:lang w:eastAsia="ru-RU"/>
        </w:rPr>
        <w:t xml:space="preserve">информационно-телекоммуникационной </w:t>
      </w:r>
      <w:r w:rsidRPr="00FD36AC">
        <w:rPr>
          <w:rFonts w:ascii="Times New Roman" w:eastAsia="Times New Roman" w:hAnsi="Times New Roman"/>
          <w:kern w:val="2"/>
          <w:sz w:val="24"/>
          <w:szCs w:val="24"/>
        </w:rPr>
        <w:t xml:space="preserve">сети «Интернет» </w:t>
      </w:r>
      <w:r w:rsidRPr="00FD36AC">
        <w:rPr>
          <w:rFonts w:ascii="Times New Roman" w:eastAsia="Times New Roman" w:hAnsi="Times New Roman"/>
          <w:kern w:val="2"/>
          <w:sz w:val="24"/>
          <w:szCs w:val="24"/>
          <w:lang w:eastAsia="ru-RU"/>
        </w:rPr>
        <w:t xml:space="preserve">по адресу </w:t>
      </w:r>
      <w:r w:rsidR="002E5EF6" w:rsidRPr="00FD36AC">
        <w:rPr>
          <w:rFonts w:ascii="Times New Roman" w:hAnsi="Times New Roman" w:cs="Times New Roman"/>
          <w:sz w:val="24"/>
          <w:szCs w:val="24"/>
          <w:lang w:val="en-US"/>
        </w:rPr>
        <w:t>www</w:t>
      </w:r>
      <w:r w:rsidR="002E5EF6" w:rsidRPr="00FD36AC">
        <w:rPr>
          <w:rFonts w:ascii="Times New Roman" w:hAnsi="Times New Roman" w:cs="Times New Roman"/>
          <w:sz w:val="24"/>
          <w:szCs w:val="24"/>
        </w:rPr>
        <w:t>://</w:t>
      </w:r>
      <w:proofErr w:type="spellStart"/>
      <w:r w:rsidR="002E5EF6" w:rsidRPr="00FD36AC">
        <w:rPr>
          <w:rFonts w:ascii="Times New Roman" w:hAnsi="Times New Roman" w:cs="Times New Roman"/>
          <w:sz w:val="24"/>
          <w:szCs w:val="24"/>
          <w:lang w:val="en-US"/>
        </w:rPr>
        <w:t>prohladnenskiy</w:t>
      </w:r>
      <w:proofErr w:type="spellEnd"/>
      <w:r w:rsidR="002E5EF6" w:rsidRPr="00FD36AC">
        <w:rPr>
          <w:rFonts w:ascii="Times New Roman" w:hAnsi="Times New Roman" w:cs="Times New Roman"/>
          <w:sz w:val="24"/>
          <w:szCs w:val="24"/>
        </w:rPr>
        <w:t>.</w:t>
      </w:r>
      <w:proofErr w:type="spellStart"/>
      <w:r w:rsidR="002E5EF6" w:rsidRPr="00FD36AC">
        <w:rPr>
          <w:rFonts w:ascii="Times New Roman" w:hAnsi="Times New Roman" w:cs="Times New Roman"/>
          <w:sz w:val="24"/>
          <w:szCs w:val="24"/>
          <w:lang w:val="en-US"/>
        </w:rPr>
        <w:t>kbr</w:t>
      </w:r>
      <w:proofErr w:type="spellEnd"/>
      <w:r w:rsidR="002E5EF6" w:rsidRPr="00FD36AC">
        <w:rPr>
          <w:rFonts w:ascii="Times New Roman" w:hAnsi="Times New Roman" w:cs="Times New Roman"/>
          <w:sz w:val="24"/>
          <w:szCs w:val="24"/>
        </w:rPr>
        <w:t>.</w:t>
      </w:r>
      <w:proofErr w:type="spellStart"/>
      <w:r w:rsidR="002E5EF6" w:rsidRPr="00FD36AC">
        <w:rPr>
          <w:rFonts w:ascii="Times New Roman" w:hAnsi="Times New Roman" w:cs="Times New Roman"/>
          <w:sz w:val="24"/>
          <w:szCs w:val="24"/>
          <w:lang w:val="en-US"/>
        </w:rPr>
        <w:t>ru</w:t>
      </w:r>
      <w:proofErr w:type="spellEnd"/>
      <w:r w:rsidR="002E5EF6" w:rsidRPr="00FD36AC">
        <w:rPr>
          <w:rFonts w:ascii="Times New Roman" w:hAnsi="Times New Roman" w:cs="Times New Roman"/>
          <w:sz w:val="24"/>
          <w:szCs w:val="24"/>
        </w:rPr>
        <w:t>.</w:t>
      </w:r>
      <w:r w:rsidR="002E5EF6" w:rsidRPr="00FD36AC">
        <w:rPr>
          <w:rFonts w:ascii="Times New Roman" w:eastAsia="Times New Roman" w:hAnsi="Times New Roman"/>
          <w:i/>
          <w:kern w:val="2"/>
          <w:sz w:val="24"/>
          <w:szCs w:val="24"/>
          <w:lang w:eastAsia="ru-RU"/>
        </w:rPr>
        <w:t xml:space="preserve"> </w:t>
      </w:r>
      <w:r w:rsidRPr="00FD36AC">
        <w:rPr>
          <w:rFonts w:ascii="Times New Roman" w:eastAsia="Times New Roman" w:hAnsi="Times New Roman"/>
          <w:kern w:val="2"/>
          <w:sz w:val="24"/>
          <w:szCs w:val="24"/>
        </w:rPr>
        <w:t xml:space="preserve">и в федеральной </w:t>
      </w:r>
      <w:r w:rsidRPr="00FD36AC">
        <w:rPr>
          <w:rFonts w:ascii="Times New Roman" w:eastAsia="Times New Roman" w:hAnsi="Times New Roman"/>
          <w:kern w:val="2"/>
          <w:sz w:val="24"/>
          <w:szCs w:val="24"/>
          <w:lang w:eastAsia="ru-RU"/>
        </w:rPr>
        <w:lastRenderedPageBreak/>
        <w:t xml:space="preserve">государственной информационной системе «Единый портал государственных и муниципальных услуг (функций)» в сети «Интернет» по адресу </w:t>
      </w:r>
      <w:proofErr w:type="spellStart"/>
      <w:r w:rsidRPr="00FD36AC">
        <w:rPr>
          <w:rFonts w:ascii="Times New Roman" w:eastAsia="Times New Roman" w:hAnsi="Times New Roman"/>
          <w:kern w:val="2"/>
          <w:sz w:val="24"/>
          <w:szCs w:val="24"/>
          <w:lang w:eastAsia="ru-RU"/>
        </w:rPr>
        <w:t>http</w:t>
      </w:r>
      <w:proofErr w:type="spellEnd"/>
      <w:r w:rsidRPr="00FD36AC">
        <w:rPr>
          <w:rFonts w:ascii="Times New Roman" w:eastAsia="Times New Roman" w:hAnsi="Times New Roman"/>
          <w:kern w:val="2"/>
          <w:sz w:val="24"/>
          <w:szCs w:val="24"/>
          <w:lang w:val="en-US" w:eastAsia="ru-RU"/>
        </w:rPr>
        <w:t>s</w:t>
      </w:r>
      <w:r w:rsidRPr="00FD36AC">
        <w:rPr>
          <w:rFonts w:ascii="Times New Roman" w:eastAsia="Times New Roman" w:hAnsi="Times New Roman"/>
          <w:kern w:val="2"/>
          <w:sz w:val="24"/>
          <w:szCs w:val="24"/>
          <w:lang w:eastAsia="ru-RU"/>
        </w:rPr>
        <w:t>:</w:t>
      </w:r>
      <w:r w:rsidRPr="00FD36AC">
        <w:rPr>
          <w:rFonts w:ascii="Times New Roman" w:eastAsia="Times New Roman" w:hAnsi="Times New Roman"/>
          <w:kern w:val="2"/>
          <w:sz w:val="24"/>
          <w:szCs w:val="24"/>
          <w:lang w:val="en-US" w:eastAsia="ru-RU"/>
        </w:rPr>
        <w:t>www</w:t>
      </w:r>
      <w:r w:rsidRPr="00FD36AC">
        <w:rPr>
          <w:rFonts w:ascii="Times New Roman" w:eastAsia="Times New Roman" w:hAnsi="Times New Roman"/>
          <w:kern w:val="2"/>
          <w:sz w:val="24"/>
          <w:szCs w:val="24"/>
          <w:lang w:eastAsia="ru-RU"/>
        </w:rPr>
        <w:t>.</w:t>
      </w:r>
      <w:proofErr w:type="spellStart"/>
      <w:r w:rsidRPr="00FD36AC">
        <w:rPr>
          <w:rFonts w:ascii="Times New Roman" w:eastAsia="Times New Roman" w:hAnsi="Times New Roman"/>
          <w:kern w:val="2"/>
          <w:sz w:val="24"/>
          <w:szCs w:val="24"/>
          <w:lang w:eastAsia="ru-RU"/>
        </w:rPr>
        <w:t>gosuslugi.ru</w:t>
      </w:r>
      <w:proofErr w:type="spellEnd"/>
      <w:r w:rsidRPr="00FD36AC">
        <w:rPr>
          <w:rFonts w:ascii="Times New Roman" w:eastAsia="Times New Roman" w:hAnsi="Times New Roman"/>
          <w:kern w:val="2"/>
          <w:sz w:val="24"/>
          <w:szCs w:val="24"/>
          <w:lang w:eastAsia="ru-RU"/>
        </w:rPr>
        <w:t xml:space="preserve"> (далее – Единый портал)</w:t>
      </w:r>
      <w:r w:rsidRPr="00FD36AC">
        <w:rPr>
          <w:rFonts w:ascii="Times New Roman" w:eastAsia="Times New Roman" w:hAnsi="Times New Roman"/>
          <w:kern w:val="2"/>
          <w:sz w:val="24"/>
          <w:szCs w:val="24"/>
        </w:rPr>
        <w:t>.</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Глава 9. </w:t>
      </w:r>
      <w:r w:rsidRPr="00FD36AC">
        <w:rPr>
          <w:rFonts w:ascii="Times New Roman" w:eastAsia="Times New Roman" w:hAnsi="Times New Roman"/>
          <w:kern w:val="2"/>
          <w:sz w:val="24"/>
          <w:szCs w:val="24"/>
          <w:lang w:eastAsia="ru-RU"/>
        </w:rPr>
        <w:t>Исчерпывающий перечень документов, необходимых для предоставления муниципальной услуги</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lang w:eastAsia="ru-RU"/>
        </w:rPr>
        <w:t xml:space="preserve">14. </w:t>
      </w:r>
      <w:bookmarkStart w:id="0" w:name="_Hlk71310082"/>
      <w:r w:rsidRPr="00FD36AC">
        <w:rPr>
          <w:rFonts w:ascii="Times New Roman" w:hAnsi="Times New Roman" w:cs="Times New Roman"/>
          <w:kern w:val="2"/>
          <w:sz w:val="24"/>
          <w:szCs w:val="24"/>
          <w:lang w:eastAsia="ru-RU"/>
        </w:rPr>
        <w:t xml:space="preserve">С целью получения сведений об объектах имущества, включенных в перечень, заявитель или его представитель представляет (направляет) в администрацию запрос о предоставлении муниципальной услуги в форме </w:t>
      </w:r>
      <w:r w:rsidRPr="00FD36AC">
        <w:rPr>
          <w:rFonts w:ascii="Times New Roman" w:hAnsi="Times New Roman" w:cs="Times New Roman"/>
          <w:kern w:val="2"/>
          <w:sz w:val="24"/>
          <w:szCs w:val="24"/>
        </w:rPr>
        <w:t xml:space="preserve">заявления о предоставлении сведений об </w:t>
      </w:r>
      <w:r w:rsidRPr="00FD36AC">
        <w:rPr>
          <w:rFonts w:ascii="Times New Roman" w:hAnsi="Times New Roman" w:cs="Times New Roman"/>
          <w:kern w:val="2"/>
          <w:sz w:val="24"/>
          <w:szCs w:val="24"/>
          <w:lang w:eastAsia="ru-RU"/>
        </w:rPr>
        <w:t>объектах имущества, включенных в перечень (далее – заявление), по форме согласно приложению к настоящему административному регламенту</w:t>
      </w:r>
      <w:r w:rsidRPr="00FD36AC">
        <w:rPr>
          <w:rFonts w:ascii="Times New Roman" w:hAnsi="Times New Roman" w:cs="Times New Roman"/>
          <w:kern w:val="2"/>
          <w:sz w:val="24"/>
          <w:szCs w:val="24"/>
        </w:rPr>
        <w:t>.</w:t>
      </w:r>
    </w:p>
    <w:bookmarkEnd w:id="0"/>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15. К заявлению заявитель или его представитель прилагает следующие документы:</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 копию документа, удостоверяющего 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2) доверенность или иной документ, удостоверяющий полномочия представителя заявителя, – в случае подачи документов представителем заявителя. </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16. Заявитель или его представитель представляет (направляет) заявление и документы, указанные в пункте </w:t>
      </w:r>
      <w:r w:rsidRPr="00FD36AC">
        <w:rPr>
          <w:rFonts w:ascii="Times New Roman" w:hAnsi="Times New Roman" w:cs="Times New Roman"/>
          <w:kern w:val="2"/>
          <w:sz w:val="24"/>
          <w:szCs w:val="24"/>
          <w:u w:val="single"/>
        </w:rPr>
        <w:t>15</w:t>
      </w:r>
      <w:r w:rsidRPr="00FD36AC">
        <w:rPr>
          <w:rFonts w:ascii="Times New Roman" w:hAnsi="Times New Roman" w:cs="Times New Roman"/>
          <w:kern w:val="2"/>
          <w:sz w:val="24"/>
          <w:szCs w:val="24"/>
        </w:rPr>
        <w:t xml:space="preserve"> настоящего административного регламента, одним из следующих способов:</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 путем личного обращения в администрацию;</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Pr="00FD36AC">
        <w:rPr>
          <w:rFonts w:ascii="Times New Roman" w:hAnsi="Times New Roman" w:cs="Times New Roman"/>
          <w:sz w:val="24"/>
          <w:szCs w:val="24"/>
        </w:rPr>
        <w:t xml:space="preserve"> или органом (должностным лицом), уполномоченным на выдачу соответствующего документа</w:t>
      </w:r>
      <w:r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3) через личный кабинет на </w:t>
      </w:r>
      <w:r w:rsidRPr="00FD36AC">
        <w:rPr>
          <w:rFonts w:ascii="Times New Roman" w:hAnsi="Times New Roman" w:cs="Times New Roman"/>
          <w:kern w:val="2"/>
          <w:sz w:val="24"/>
          <w:szCs w:val="24"/>
          <w:u w:val="single"/>
        </w:rPr>
        <w:t>Едином п</w:t>
      </w:r>
      <w:r w:rsidRPr="00FD36AC">
        <w:rPr>
          <w:rFonts w:ascii="Times New Roman" w:hAnsi="Times New Roman" w:cs="Times New Roman"/>
          <w:kern w:val="2"/>
          <w:sz w:val="24"/>
          <w:szCs w:val="24"/>
        </w:rPr>
        <w:t>ортале;</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4) путем направления на официальный адрес электронной почты администрации;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5) через МФЦ</w:t>
      </w:r>
      <w:r w:rsidR="00FD36AC" w:rsidRPr="00FD36AC">
        <w:rPr>
          <w:rStyle w:val="af6"/>
          <w:rFonts w:ascii="Times New Roman" w:hAnsi="Times New Roman" w:cs="Times New Roman"/>
          <w:kern w:val="2"/>
          <w:sz w:val="24"/>
          <w:szCs w:val="24"/>
        </w:rPr>
        <w:endnoteReference w:id="2"/>
      </w:r>
      <w:r w:rsidR="00FD36AC"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17. </w:t>
      </w:r>
      <w:proofErr w:type="gramStart"/>
      <w:r w:rsidRPr="00FD36AC">
        <w:rPr>
          <w:rFonts w:ascii="Times New Roman" w:hAnsi="Times New Roman" w:cs="Times New Roman"/>
          <w:kern w:val="2"/>
          <w:sz w:val="24"/>
          <w:szCs w:val="24"/>
          <w:lang w:eastAsia="ru-RU"/>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FD36AC">
        <w:rPr>
          <w:rFonts w:ascii="Times New Roman" w:hAnsi="Times New Roman" w:cs="Times New Roman"/>
          <w:kern w:val="2"/>
          <w:sz w:val="24"/>
          <w:szCs w:val="24"/>
        </w:rPr>
        <w:t>Федерального закона от 27 июля 2010 года № 210</w:t>
      </w:r>
      <w:r w:rsidRPr="00FD36AC">
        <w:rPr>
          <w:rFonts w:ascii="Times New Roman" w:hAnsi="Times New Roman" w:cs="Times New Roman"/>
          <w:kern w:val="2"/>
          <w:sz w:val="24"/>
          <w:szCs w:val="24"/>
        </w:rPr>
        <w:noBreakHyphen/>
        <w:t>ФЗ</w:t>
      </w:r>
      <w:proofErr w:type="gramEnd"/>
      <w:r w:rsidRPr="00FD36AC">
        <w:rPr>
          <w:rFonts w:ascii="Times New Roman" w:hAnsi="Times New Roman" w:cs="Times New Roman"/>
          <w:kern w:val="2"/>
          <w:sz w:val="24"/>
          <w:szCs w:val="24"/>
        </w:rPr>
        <w:t xml:space="preserve"> «Об организации предоставления государственных и муниципальных услуг»</w:t>
      </w:r>
      <w:r w:rsidRPr="00FD36AC">
        <w:rPr>
          <w:rFonts w:ascii="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Pr="00FD36AC">
        <w:rPr>
          <w:rFonts w:ascii="Times New Roman" w:hAnsi="Times New Roman" w:cs="Times New Roman"/>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Pr="00FD36AC">
        <w:rPr>
          <w:rFonts w:ascii="Times New Roman" w:eastAsia="Times New Roman" w:hAnsi="Times New Roman"/>
          <w:kern w:val="2"/>
          <w:sz w:val="24"/>
          <w:szCs w:val="24"/>
          <w:lang w:eastAsia="ru-RU"/>
        </w:rPr>
        <w:t xml:space="preserve"> и у </w:t>
      </w:r>
      <w:r w:rsidRPr="00FD36AC">
        <w:rPr>
          <w:rFonts w:ascii="Times New Roman" w:hAnsi="Times New Roman"/>
          <w:sz w:val="24"/>
          <w:szCs w:val="24"/>
        </w:rPr>
        <w:t>уполномоченных в соответствии с законодательством Российской Федерации экспертов</w:t>
      </w:r>
      <w:r w:rsidRPr="00FD36AC">
        <w:rPr>
          <w:rFonts w:ascii="Times New Roman" w:hAnsi="Times New Roman" w:cs="Times New Roman"/>
          <w:kern w:val="2"/>
          <w:sz w:val="24"/>
          <w:szCs w:val="24"/>
          <w:lang w:eastAsia="ru-RU"/>
        </w:rPr>
        <w:t xml:space="preserve">, указанных в части 2 статьи 1 </w:t>
      </w:r>
      <w:r w:rsidRPr="00FD36AC">
        <w:rPr>
          <w:rFonts w:ascii="Times New Roman" w:hAnsi="Times New Roman" w:cs="Times New Roman"/>
          <w:kern w:val="2"/>
          <w:sz w:val="24"/>
          <w:szCs w:val="24"/>
        </w:rPr>
        <w:t>Федерального закона от 27 июля 2010 года № 210</w:t>
      </w:r>
      <w:r w:rsidRPr="00FD36AC">
        <w:rPr>
          <w:rFonts w:ascii="Times New Roman" w:hAnsi="Times New Roman" w:cs="Times New Roman"/>
          <w:kern w:val="2"/>
          <w:sz w:val="24"/>
          <w:szCs w:val="24"/>
        </w:rPr>
        <w:noBreakHyphen/>
        <w:t>ФЗ «Об организации предоставления государственных и муниципальных услуг»</w:t>
      </w:r>
      <w:r w:rsidRPr="00FD36AC">
        <w:rPr>
          <w:rFonts w:ascii="Times New Roman" w:hAnsi="Times New Roman" w:cs="Times New Roman"/>
          <w:kern w:val="2"/>
          <w:sz w:val="24"/>
          <w:szCs w:val="24"/>
          <w:lang w:eastAsia="ru-RU"/>
        </w:rPr>
        <w:t>, в результате оказания услуг, которые являются необходимыми и</w:t>
      </w:r>
      <w:proofErr w:type="gramEnd"/>
      <w:r w:rsidRPr="00FD36AC">
        <w:rPr>
          <w:rFonts w:ascii="Times New Roman" w:hAnsi="Times New Roman" w:cs="Times New Roman"/>
          <w:kern w:val="2"/>
          <w:sz w:val="24"/>
          <w:szCs w:val="24"/>
          <w:lang w:eastAsia="ru-RU"/>
        </w:rPr>
        <w:t xml:space="preserve"> </w:t>
      </w:r>
      <w:proofErr w:type="gramStart"/>
      <w:r w:rsidRPr="00FD36AC">
        <w:rPr>
          <w:rFonts w:ascii="Times New Roman" w:hAnsi="Times New Roman" w:cs="Times New Roman"/>
          <w:kern w:val="2"/>
          <w:sz w:val="24"/>
          <w:szCs w:val="24"/>
          <w:lang w:eastAsia="ru-RU"/>
        </w:rPr>
        <w:t>обязательными</w:t>
      </w:r>
      <w:proofErr w:type="gramEnd"/>
      <w:r w:rsidRPr="00FD36AC">
        <w:rPr>
          <w:rFonts w:ascii="Times New Roman" w:hAnsi="Times New Roman" w:cs="Times New Roman"/>
          <w:kern w:val="2"/>
          <w:sz w:val="24"/>
          <w:szCs w:val="24"/>
          <w:lang w:eastAsia="ru-RU"/>
        </w:rPr>
        <w:t xml:space="preserve">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18. При предоставлении муниципальной услуги администрация не вправе требовать от заявителей или их представителей документы, не указанные в пунктах 14 и 15 настоящего административного регламента.</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19. Требования к документам, представляемым заявителем или его представителем:</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56 настоящего административного регламента).</w:t>
      </w:r>
      <w:proofErr w:type="gramEnd"/>
      <w:r w:rsidRPr="00FD36AC">
        <w:rPr>
          <w:rFonts w:ascii="Times New Roman" w:hAnsi="Times New Roman" w:cs="Times New Roman"/>
          <w:color w:val="000000"/>
          <w:sz w:val="24"/>
          <w:szCs w:val="24"/>
          <w:u w:val="single"/>
        </w:rPr>
        <w:t xml:space="preserve"> </w:t>
      </w:r>
      <w:r w:rsidRPr="00FD36AC">
        <w:rPr>
          <w:rFonts w:ascii="Times New Roman" w:hAnsi="Times New Roman" w:cs="Times New Roman"/>
          <w:color w:val="000000"/>
          <w:sz w:val="24"/>
          <w:szCs w:val="24"/>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тексты документов должны быть написаны разборчиво;</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3) документы не должны иметь подчисток, приписок, зачеркнутых слов и не оговоренных в них исправлений;</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документы не должны быть исполнены карандашом;</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bookmarkStart w:id="1" w:name="Par232"/>
      <w:bookmarkEnd w:id="1"/>
      <w:r w:rsidRPr="00FD36AC">
        <w:rPr>
          <w:rFonts w:ascii="Times New Roman" w:hAnsi="Times New Roman" w:cs="Times New Roman"/>
          <w:kern w:val="2"/>
          <w:sz w:val="24"/>
          <w:szCs w:val="24"/>
          <w:lang w:eastAsia="ru-RU"/>
        </w:rPr>
        <w:t xml:space="preserve">20.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21. Администрация при предоставлении муниципальной услуги не вправе требовать от заявителей или их представителей:</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Кабардино-Балкарской Республики, муниципальными правовыми актами, за</w:t>
      </w:r>
      <w:proofErr w:type="gramEnd"/>
      <w:r w:rsidRPr="00FD36AC">
        <w:rPr>
          <w:rFonts w:ascii="Times New Roman" w:hAnsi="Times New Roman" w:cs="Times New Roman"/>
          <w:kern w:val="2"/>
          <w:sz w:val="24"/>
          <w:szCs w:val="24"/>
          <w:lang w:eastAsia="ru-RU"/>
        </w:rPr>
        <w:t xml:space="preserve"> исключением документов, включенных в определенный частью 6 статьи 7 </w:t>
      </w:r>
      <w:r w:rsidRPr="00FD36AC">
        <w:rPr>
          <w:rFonts w:ascii="Times New Roman" w:hAnsi="Times New Roman" w:cs="Times New Roman"/>
          <w:kern w:val="2"/>
          <w:sz w:val="24"/>
          <w:szCs w:val="24"/>
          <w:lang w:eastAsia="ru-RU"/>
        </w:rPr>
        <w:br/>
        <w:t>Федерального закона от 27 июля 2010 года № 210</w:t>
      </w:r>
      <w:r w:rsidRPr="00FD36AC">
        <w:rPr>
          <w:rFonts w:ascii="Times New Roman" w:hAnsi="Times New Roman" w:cs="Times New Roman"/>
          <w:kern w:val="2"/>
          <w:sz w:val="24"/>
          <w:szCs w:val="24"/>
          <w:lang w:eastAsia="ru-RU"/>
        </w:rPr>
        <w:noBreakHyphen/>
        <w:t>ФЗ «Об организации предоставления государственных и муниципальных услуг» перечень документов;</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proofErr w:type="gramStart"/>
      <w:r w:rsidRPr="00FD36AC">
        <w:rPr>
          <w:rFonts w:ascii="Times New Roman" w:hAnsi="Times New Roman"/>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FD36AC">
        <w:rPr>
          <w:rFonts w:ascii="Times New Roman" w:eastAsia="Times New Roman" w:hAnsi="Times New Roman"/>
          <w:kern w:val="2"/>
          <w:sz w:val="24"/>
          <w:szCs w:val="24"/>
          <w:lang w:eastAsia="ru-RU"/>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E30F58" w:rsidRPr="00FD36AC">
        <w:rPr>
          <w:rFonts w:ascii="Times New Roman" w:eastAsia="Times New Roman" w:hAnsi="Times New Roman"/>
          <w:kern w:val="2"/>
          <w:sz w:val="24"/>
          <w:szCs w:val="24"/>
          <w:lang w:eastAsia="ru-RU"/>
        </w:rPr>
        <w:t>сельского поселения Красносельское Прохладненского муниципального района КБР.</w:t>
      </w:r>
      <w:proofErr w:type="gramEnd"/>
    </w:p>
    <w:p w:rsidR="003F0894" w:rsidRPr="00FD36AC" w:rsidRDefault="003F0894" w:rsidP="003F0894">
      <w:pPr>
        <w:autoSpaceDE w:val="0"/>
        <w:autoSpaceDN w:val="0"/>
        <w:adjustRightInd w:val="0"/>
        <w:spacing w:after="0" w:line="240" w:lineRule="auto"/>
        <w:ind w:firstLine="567"/>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3F0894" w:rsidRPr="00FD36AC" w:rsidRDefault="003F0894" w:rsidP="003F0894">
      <w:pPr>
        <w:autoSpaceDE w:val="0"/>
        <w:autoSpaceDN w:val="0"/>
        <w:adjustRightInd w:val="0"/>
        <w:spacing w:after="0" w:line="240" w:lineRule="auto"/>
        <w:ind w:firstLine="567"/>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 xml:space="preserve">5) </w:t>
      </w:r>
      <w:r w:rsidRPr="00FD36AC">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8" w:history="1">
        <w:r w:rsidRPr="00FD36AC">
          <w:rPr>
            <w:rStyle w:val="ab"/>
            <w:rFonts w:ascii="Times New Roman" w:hAnsi="Times New Roman"/>
            <w:color w:val="000000" w:themeColor="text1"/>
            <w:sz w:val="24"/>
            <w:szCs w:val="24"/>
            <w:lang w:eastAsia="ru-RU"/>
          </w:rPr>
          <w:t>пунктом 7</w:t>
        </w:r>
        <w:r w:rsidRPr="00FD36AC">
          <w:rPr>
            <w:rStyle w:val="ab"/>
            <w:rFonts w:ascii="Times New Roman" w:hAnsi="Times New Roman"/>
            <w:color w:val="000000" w:themeColor="text1"/>
            <w:sz w:val="24"/>
            <w:szCs w:val="24"/>
            <w:vertAlign w:val="superscript"/>
            <w:lang w:eastAsia="ru-RU"/>
          </w:rPr>
          <w:t>2</w:t>
        </w:r>
        <w:r w:rsidRPr="00FD36AC">
          <w:rPr>
            <w:rStyle w:val="ab"/>
            <w:rFonts w:ascii="Times New Roman" w:hAnsi="Times New Roman"/>
            <w:color w:val="000000" w:themeColor="text1"/>
            <w:sz w:val="24"/>
            <w:szCs w:val="24"/>
            <w:lang w:eastAsia="ru-RU"/>
          </w:rPr>
          <w:t xml:space="preserve"> части 1 статьи 16</w:t>
        </w:r>
      </w:hyperlink>
      <w:r w:rsidRPr="00FD36AC">
        <w:rPr>
          <w:rFonts w:ascii="Times New Roman" w:hAnsi="Times New Roman"/>
          <w:color w:val="000000" w:themeColor="text1"/>
          <w:sz w:val="24"/>
          <w:szCs w:val="24"/>
          <w:lang w:eastAsia="ru-RU"/>
        </w:rPr>
        <w:t xml:space="preserve"> </w:t>
      </w:r>
      <w:r w:rsidRPr="00FD36AC">
        <w:rPr>
          <w:rFonts w:ascii="Times New Roman" w:hAnsi="Times New Roman"/>
          <w:sz w:val="24"/>
          <w:szCs w:val="24"/>
        </w:rPr>
        <w:t xml:space="preserve">Федерального закона </w:t>
      </w:r>
      <w:r w:rsidRPr="00FD36AC">
        <w:rPr>
          <w:rFonts w:ascii="Times New Roman" w:eastAsia="Times New Roman" w:hAnsi="Times New Roman"/>
          <w:kern w:val="2"/>
          <w:sz w:val="24"/>
          <w:szCs w:val="24"/>
          <w:lang w:eastAsia="ru-RU"/>
        </w:rPr>
        <w:t>от 27 июля 2010 года       № 210-ФЗ «Об организации предоставления государственных и муниципальных услуг»</w:t>
      </w:r>
      <w:r w:rsidRPr="00FD36AC">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FD36AC">
        <w:rPr>
          <w:rFonts w:ascii="Times New Roman" w:hAnsi="Times New Roman"/>
          <w:sz w:val="24"/>
          <w:szCs w:val="24"/>
          <w:lang w:eastAsia="ru-RU"/>
        </w:rPr>
        <w:t xml:space="preserve"> федеральными законами.</w:t>
      </w:r>
    </w:p>
    <w:p w:rsidR="003F0894" w:rsidRPr="00FD36AC" w:rsidRDefault="003F0894" w:rsidP="003F0894">
      <w:pPr>
        <w:tabs>
          <w:tab w:val="left" w:pos="1110"/>
        </w:tabs>
        <w:spacing w:after="0" w:line="240" w:lineRule="auto"/>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jc w:val="center"/>
        <w:outlineLvl w:val="0"/>
        <w:rPr>
          <w:rFonts w:ascii="Times New Roman" w:hAnsi="Times New Roman" w:cs="Times New Roman"/>
          <w:sz w:val="24"/>
          <w:szCs w:val="24"/>
        </w:rPr>
      </w:pPr>
      <w:r w:rsidRPr="00FD36AC">
        <w:rPr>
          <w:rFonts w:ascii="Times New Roman" w:hAnsi="Times New Roman" w:cs="Times New Roman"/>
          <w:sz w:val="24"/>
          <w:szCs w:val="24"/>
        </w:rPr>
        <w:t>Глава 10. Исчерпывающий перечень оснований для отказа в приеме документов, необходимых для предоставления муниципальной услуги</w:t>
      </w:r>
    </w:p>
    <w:p w:rsidR="003F0894" w:rsidRPr="00FD36AC" w:rsidRDefault="003F0894" w:rsidP="003F0894">
      <w:pPr>
        <w:autoSpaceDE w:val="0"/>
        <w:autoSpaceDN w:val="0"/>
        <w:adjustRightInd w:val="0"/>
        <w:spacing w:after="0" w:line="240" w:lineRule="auto"/>
        <w:jc w:val="both"/>
        <w:rPr>
          <w:rFonts w:ascii="Times New Roman" w:hAnsi="Times New Roman" w:cs="Times New Roman"/>
          <w:sz w:val="24"/>
          <w:szCs w:val="24"/>
        </w:rPr>
      </w:pP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sz w:val="24"/>
          <w:szCs w:val="24"/>
        </w:rPr>
      </w:pPr>
      <w:r w:rsidRPr="00FD36AC">
        <w:rPr>
          <w:rFonts w:ascii="Times New Roman" w:hAnsi="Times New Roman" w:cs="Times New Roman"/>
          <w:sz w:val="24"/>
          <w:szCs w:val="24"/>
        </w:rPr>
        <w:t>22. Основаниями для отказа в приеме документов являются:</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sz w:val="24"/>
          <w:szCs w:val="24"/>
        </w:rPr>
      </w:pPr>
      <w:r w:rsidRPr="00FD36AC">
        <w:rPr>
          <w:rFonts w:ascii="Times New Roman" w:hAnsi="Times New Roman" w:cs="Times New Roman"/>
          <w:sz w:val="24"/>
          <w:szCs w:val="24"/>
        </w:rPr>
        <w:t>1) заявление не соответствует форме заявления, установленной приложением к настоящему административному регламенту;</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sz w:val="24"/>
          <w:szCs w:val="24"/>
        </w:rPr>
      </w:pPr>
      <w:r w:rsidRPr="00FD36AC">
        <w:rPr>
          <w:rFonts w:ascii="Times New Roman" w:hAnsi="Times New Roman" w:cs="Times New Roman"/>
          <w:sz w:val="24"/>
          <w:szCs w:val="24"/>
        </w:rPr>
        <w:t xml:space="preserve">2) непредставление заявителем или его представителем документов, указанных в пункте </w:t>
      </w:r>
      <w:r w:rsidRPr="00FD36AC">
        <w:rPr>
          <w:rFonts w:ascii="Times New Roman" w:hAnsi="Times New Roman" w:cs="Times New Roman"/>
          <w:sz w:val="24"/>
          <w:szCs w:val="24"/>
          <w:u w:val="single"/>
        </w:rPr>
        <w:t xml:space="preserve">15 </w:t>
      </w:r>
      <w:r w:rsidRPr="00FD36AC">
        <w:rPr>
          <w:rFonts w:ascii="Times New Roman" w:hAnsi="Times New Roman" w:cs="Times New Roman"/>
          <w:sz w:val="24"/>
          <w:szCs w:val="24"/>
        </w:rPr>
        <w:t>настоящего административного регламента;</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sz w:val="24"/>
          <w:szCs w:val="24"/>
        </w:rPr>
      </w:pPr>
      <w:r w:rsidRPr="00FD36AC">
        <w:rPr>
          <w:rFonts w:ascii="Times New Roman" w:hAnsi="Times New Roman" w:cs="Times New Roman"/>
          <w:sz w:val="24"/>
          <w:szCs w:val="24"/>
        </w:rPr>
        <w:t xml:space="preserve">3) несоответствие представленных заявителем или его представителем документов требованиям, указанным в пункте </w:t>
      </w:r>
      <w:r w:rsidRPr="00FD36AC">
        <w:rPr>
          <w:rFonts w:ascii="Times New Roman" w:hAnsi="Times New Roman" w:cs="Times New Roman"/>
          <w:sz w:val="24"/>
          <w:szCs w:val="24"/>
          <w:u w:val="single"/>
        </w:rPr>
        <w:t>19</w:t>
      </w:r>
      <w:r w:rsidRPr="00FD36AC">
        <w:rPr>
          <w:rFonts w:ascii="Times New Roman" w:hAnsi="Times New Roman" w:cs="Times New Roman"/>
          <w:sz w:val="24"/>
          <w:szCs w:val="24"/>
        </w:rPr>
        <w:t xml:space="preserve"> настоящего административного регламента;</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sz w:val="24"/>
          <w:szCs w:val="24"/>
        </w:rPr>
      </w:pPr>
      <w:r w:rsidRPr="00FD36AC">
        <w:rPr>
          <w:rFonts w:ascii="Times New Roman" w:hAnsi="Times New Roman" w:cs="Times New Roman"/>
          <w:sz w:val="24"/>
          <w:szCs w:val="24"/>
        </w:rPr>
        <w:t>4)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p>
    <w:p w:rsidR="003F0894" w:rsidRPr="00FD36AC" w:rsidRDefault="003F0894" w:rsidP="003F0894">
      <w:pPr>
        <w:autoSpaceDE w:val="0"/>
        <w:autoSpaceDN w:val="0"/>
        <w:adjustRightInd w:val="0"/>
        <w:spacing w:after="0" w:line="240" w:lineRule="auto"/>
        <w:ind w:firstLine="539"/>
        <w:jc w:val="both"/>
        <w:rPr>
          <w:rFonts w:ascii="Times New Roman" w:hAnsi="Times New Roman" w:cs="Times New Roman"/>
          <w:kern w:val="2"/>
          <w:sz w:val="24"/>
          <w:szCs w:val="24"/>
          <w:lang w:eastAsia="ru-RU"/>
        </w:rPr>
      </w:pPr>
      <w:r w:rsidRPr="00FD36AC">
        <w:rPr>
          <w:rFonts w:ascii="Times New Roman" w:hAnsi="Times New Roman" w:cs="Times New Roman"/>
          <w:sz w:val="24"/>
          <w:szCs w:val="24"/>
        </w:rPr>
        <w:t xml:space="preserve">23. В случае установления оснований для отказа в принятии документов должностное лицо администрации, ответственное за прием и регистрацию документов, совершает действия по уведомлению заявителя </w:t>
      </w:r>
      <w:r w:rsidRPr="00FD36AC">
        <w:rPr>
          <w:rFonts w:ascii="Times New Roman" w:hAnsi="Times New Roman" w:cs="Times New Roman"/>
          <w:kern w:val="2"/>
          <w:sz w:val="24"/>
          <w:szCs w:val="24"/>
          <w:lang w:eastAsia="ru-RU"/>
        </w:rPr>
        <w:t xml:space="preserve">или его представителя </w:t>
      </w:r>
      <w:r w:rsidRPr="00FD36AC">
        <w:rPr>
          <w:rFonts w:ascii="Times New Roman" w:hAnsi="Times New Roman" w:cs="Times New Roman"/>
          <w:sz w:val="24"/>
          <w:szCs w:val="24"/>
        </w:rPr>
        <w:t xml:space="preserve">в порядке, предусмотренном пунктом </w:t>
      </w:r>
      <w:r w:rsidRPr="00FD36AC">
        <w:rPr>
          <w:rFonts w:ascii="Times New Roman" w:hAnsi="Times New Roman" w:cs="Times New Roman"/>
          <w:sz w:val="24"/>
          <w:szCs w:val="24"/>
          <w:u w:val="single"/>
        </w:rPr>
        <w:t>68</w:t>
      </w:r>
      <w:r w:rsidRPr="00FD36AC">
        <w:rPr>
          <w:rFonts w:ascii="Times New Roman" w:hAnsi="Times New Roman" w:cs="Times New Roman"/>
          <w:sz w:val="24"/>
          <w:szCs w:val="24"/>
        </w:rPr>
        <w:t xml:space="preserve"> настоящего административного регламента.</w:t>
      </w:r>
    </w:p>
    <w:p w:rsidR="003F0894" w:rsidRPr="00FD36AC" w:rsidRDefault="003F0894" w:rsidP="003F0894">
      <w:pPr>
        <w:autoSpaceDE w:val="0"/>
        <w:autoSpaceDN w:val="0"/>
        <w:adjustRightInd w:val="0"/>
        <w:spacing w:after="0" w:line="240" w:lineRule="auto"/>
        <w:ind w:firstLine="539"/>
        <w:jc w:val="both"/>
        <w:rPr>
          <w:rFonts w:ascii="Times New Roman" w:hAnsi="Times New Roman" w:cs="Times New Roman"/>
          <w:sz w:val="24"/>
          <w:szCs w:val="24"/>
        </w:rPr>
      </w:pPr>
      <w:r w:rsidRPr="00FD36AC">
        <w:rPr>
          <w:rFonts w:ascii="Times New Roman" w:hAnsi="Times New Roman" w:cs="Times New Roman"/>
          <w:sz w:val="24"/>
          <w:szCs w:val="24"/>
        </w:rPr>
        <w:lastRenderedPageBreak/>
        <w:t xml:space="preserve">24. Отказ в приеме документов не препятствует повторному обращению заявителей </w:t>
      </w:r>
      <w:r w:rsidRPr="00FD36AC">
        <w:rPr>
          <w:rFonts w:ascii="Times New Roman" w:hAnsi="Times New Roman" w:cs="Times New Roman"/>
          <w:kern w:val="2"/>
          <w:sz w:val="24"/>
          <w:szCs w:val="24"/>
          <w:lang w:eastAsia="ru-RU"/>
        </w:rPr>
        <w:t xml:space="preserve">или их представителей </w:t>
      </w:r>
      <w:r w:rsidRPr="00FD36AC">
        <w:rPr>
          <w:rFonts w:ascii="Times New Roman" w:hAnsi="Times New Roman" w:cs="Times New Roman"/>
          <w:sz w:val="24"/>
          <w:szCs w:val="24"/>
        </w:rPr>
        <w:t xml:space="preserve">за предоставлением муниципальной услуги и может быть обжалован заявителем </w:t>
      </w:r>
      <w:r w:rsidRPr="00FD36AC">
        <w:rPr>
          <w:rFonts w:ascii="Times New Roman" w:hAnsi="Times New Roman" w:cs="Times New Roman"/>
          <w:kern w:val="2"/>
          <w:sz w:val="24"/>
          <w:szCs w:val="24"/>
          <w:lang w:eastAsia="ru-RU"/>
        </w:rPr>
        <w:t xml:space="preserve">или его представителем </w:t>
      </w:r>
      <w:r w:rsidRPr="00FD36AC">
        <w:rPr>
          <w:rFonts w:ascii="Times New Roman" w:hAnsi="Times New Roman" w:cs="Times New Roman"/>
          <w:sz w:val="24"/>
          <w:szCs w:val="24"/>
        </w:rPr>
        <w:t>в порядке, установленном действующим законодательством.</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11. Исчерпывающий перечень оснований для приостановления</w:t>
      </w:r>
    </w:p>
    <w:p w:rsidR="003F0894" w:rsidRPr="00FD36AC" w:rsidRDefault="003F0894" w:rsidP="003F0894">
      <w:pPr>
        <w:keepNext/>
        <w:keepLines/>
        <w:autoSpaceDE w:val="0"/>
        <w:autoSpaceDN w:val="0"/>
        <w:adjustRightInd w:val="0"/>
        <w:spacing w:after="0" w:line="240" w:lineRule="auto"/>
        <w:jc w:val="center"/>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или отказа в предоставлении муниципальной услуги</w:t>
      </w:r>
    </w:p>
    <w:p w:rsidR="003F0894" w:rsidRPr="00FD36AC" w:rsidRDefault="003F0894" w:rsidP="003F0894">
      <w:pPr>
        <w:keepNext/>
        <w:keepLines/>
        <w:autoSpaceDE w:val="0"/>
        <w:autoSpaceDN w:val="0"/>
        <w:adjustRightInd w:val="0"/>
        <w:spacing w:after="0" w:line="240" w:lineRule="auto"/>
        <w:jc w:val="both"/>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25. Основания для приостановления и отказа в предоставлении муниципальной услуги законодательством не предусмотрены. </w:t>
      </w:r>
    </w:p>
    <w:p w:rsidR="003F0894" w:rsidRPr="00FD36AC" w:rsidRDefault="003F0894" w:rsidP="003F0894">
      <w:pPr>
        <w:autoSpaceDE w:val="0"/>
        <w:autoSpaceDN w:val="0"/>
        <w:adjustRightInd w:val="0"/>
        <w:spacing w:after="0" w:line="240" w:lineRule="auto"/>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FD36AC">
        <w:rPr>
          <w:rFonts w:ascii="Times New Roman" w:hAnsi="Times New Roman" w:cs="Times New Roman"/>
          <w:kern w:val="2"/>
          <w:sz w:val="24"/>
          <w:szCs w:val="24"/>
          <w:lang w:eastAsia="ru-RU"/>
        </w:rPr>
        <w:t xml:space="preserve">Глава 12. </w:t>
      </w:r>
      <w:r w:rsidRPr="00FD36AC">
        <w:rPr>
          <w:rFonts w:ascii="Times New Roman" w:eastAsia="Times New Roman" w:hAnsi="Times New Roman"/>
          <w:kern w:val="2"/>
          <w:sz w:val="24"/>
          <w:szCs w:val="24"/>
          <w:lang w:eastAsia="ru-RU"/>
        </w:rPr>
        <w:t>Размер платы, взимаемой с заявителя при предоставлении муниципальной услуги, и способы ее взимания</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26. Муниципальная услуга предоставляется без взимания государственной пошлины или иной платы.</w:t>
      </w:r>
    </w:p>
    <w:p w:rsidR="003F0894" w:rsidRPr="00FD36AC" w:rsidRDefault="003F0894" w:rsidP="003F0894">
      <w:pPr>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27.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2" w:name="Par285"/>
      <w:bookmarkEnd w:id="2"/>
      <w:r w:rsidRPr="00FD36AC">
        <w:rPr>
          <w:rFonts w:ascii="Times New Roman" w:hAnsi="Times New Roman" w:cs="Times New Roman"/>
          <w:kern w:val="2"/>
          <w:sz w:val="24"/>
          <w:szCs w:val="24"/>
          <w:lang w:eastAsia="ru-RU"/>
        </w:rPr>
        <w:t>Глава 13. Максимальный срок ожидания в очереди</w:t>
      </w:r>
      <w:r w:rsidRPr="00FD36AC">
        <w:rPr>
          <w:rFonts w:ascii="Times New Roman" w:hAnsi="Times New Roman" w:cs="Times New Roman"/>
          <w:kern w:val="2"/>
          <w:sz w:val="24"/>
          <w:szCs w:val="24"/>
          <w:lang w:eastAsia="ru-RU"/>
        </w:rPr>
        <w:br/>
        <w:t>при подаче заявления и при получении</w:t>
      </w:r>
      <w:r w:rsidRPr="00FD36AC">
        <w:rPr>
          <w:rFonts w:ascii="Times New Roman" w:hAnsi="Times New Roman" w:cs="Times New Roman"/>
          <w:kern w:val="2"/>
          <w:sz w:val="24"/>
          <w:szCs w:val="24"/>
          <w:lang w:eastAsia="ru-RU"/>
        </w:rPr>
        <w:br/>
        <w:t>результата предоставления такой услуги</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28. Максимальное время ожидания в очереди при подаче заявления и документов не должно превышать 15 минут.</w:t>
      </w:r>
    </w:p>
    <w:p w:rsidR="003F0894" w:rsidRPr="00FD36AC" w:rsidRDefault="003F0894" w:rsidP="003F0894">
      <w:pPr>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29. Максимальное время ожидания в очереди при получении результата муниципальной услуги не должно превышать 15 минут.</w:t>
      </w:r>
    </w:p>
    <w:p w:rsidR="003F0894" w:rsidRPr="00FD36AC" w:rsidRDefault="003F0894" w:rsidP="003F0894">
      <w:pPr>
        <w:spacing w:after="0" w:line="240" w:lineRule="auto"/>
        <w:jc w:val="center"/>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14. Срок регистрации заявления</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lang w:eastAsia="ru-RU"/>
        </w:rPr>
        <w:t>30. Регистрацию заявления и документов, предоставленных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FD36AC">
        <w:rPr>
          <w:rFonts w:ascii="Times New Roman" w:hAnsi="Times New Roman" w:cs="Times New Roman"/>
          <w:kern w:val="2"/>
          <w:sz w:val="24"/>
          <w:szCs w:val="24"/>
        </w:rPr>
        <w:t xml:space="preserve"> в </w:t>
      </w:r>
      <w:r w:rsidR="00E30F58" w:rsidRPr="00FD36AC">
        <w:rPr>
          <w:rFonts w:ascii="Times New Roman" w:hAnsi="Times New Roman" w:cs="Times New Roman"/>
          <w:kern w:val="2"/>
          <w:sz w:val="24"/>
          <w:szCs w:val="24"/>
        </w:rPr>
        <w:t>журнале регистрации</w:t>
      </w:r>
      <w:r w:rsidRPr="00FD36AC">
        <w:rPr>
          <w:rFonts w:ascii="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31. Срок регистрации представленных в администрацию заявления и документов при непосредственном обращении заявителя </w:t>
      </w:r>
      <w:r w:rsidRPr="00FD36AC">
        <w:rPr>
          <w:rFonts w:ascii="Times New Roman" w:hAnsi="Times New Roman" w:cs="Times New Roman"/>
          <w:kern w:val="2"/>
          <w:sz w:val="24"/>
          <w:szCs w:val="24"/>
          <w:lang w:eastAsia="ru-RU"/>
        </w:rPr>
        <w:t xml:space="preserve">или его представителя </w:t>
      </w:r>
      <w:r w:rsidRPr="00FD36AC">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32. Днем регистрации документов является день их поступления в администрацию (до17-00 часов). При поступлении документов после 17-00 часов их регистрация осуществляется следующим рабочим днем</w:t>
      </w:r>
      <w:r w:rsidR="00FD36AC" w:rsidRPr="00FD36AC">
        <w:rPr>
          <w:rStyle w:val="af6"/>
          <w:rFonts w:ascii="Times New Roman" w:hAnsi="Times New Roman" w:cs="Times New Roman"/>
          <w:kern w:val="2"/>
          <w:sz w:val="24"/>
          <w:szCs w:val="24"/>
        </w:rPr>
        <w:endnoteReference w:id="3"/>
      </w:r>
      <w:r w:rsidR="00FD36AC"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15. Требования к помещениям, в которых</w:t>
      </w:r>
      <w:r w:rsidRPr="00FD36AC">
        <w:rPr>
          <w:rFonts w:ascii="Times New Roman" w:hAnsi="Times New Roman" w:cs="Times New Roman"/>
          <w:kern w:val="2"/>
          <w:sz w:val="24"/>
          <w:szCs w:val="24"/>
          <w:lang w:eastAsia="ru-RU"/>
        </w:rPr>
        <w:br/>
        <w:t>предоставляется муниципальная услуга</w:t>
      </w:r>
    </w:p>
    <w:p w:rsidR="003F0894" w:rsidRPr="00FD36AC" w:rsidRDefault="003F0894" w:rsidP="003F0894">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33. Вход в здание администрации оборудуется информационной табличкой (вывеской), содержащей информацию о полном наименовании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34. Администрация обеспечивает инвалидам (включая инвалидов, использующих кресла-коляски и собак-проводников):</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сельского поселения Красносельское, меры для обеспечения доступа инвалидов к месту предоставления муниципальной услуги.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35.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36.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37.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38.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39.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41. Места для заполнения документов оборудуются информационными стендами, стульями и столами для возможности оформления документов.</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42.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16. Показатели доступности и качества муниципальной услуги</w:t>
      </w:r>
      <w:r w:rsidRPr="00FD36AC">
        <w:rPr>
          <w:rFonts w:ascii="Times New Roman" w:hAnsi="Times New Roman" w:cs="Times New Roman"/>
          <w:kern w:val="2"/>
          <w:sz w:val="24"/>
          <w:szCs w:val="24"/>
          <w:lang w:eastAsia="ru-RU"/>
        </w:rPr>
        <w:br/>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43. Основными показателями доступности и качества муниципальной услуги являются: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среднее время ожидания в очереди при подаче документов;</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44.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45.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для получения результата предоставления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46.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10 минут по каждому из указанных в пункте 45 настоящего административного регламента видов взаимодействия.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47.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48. Заявителю обеспечивается возможность получения муниципальной услуги посредством использования электронной почты администрации, Единого портала, МФЦ.</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49. Заявитель и его представитель имеют возможность получить информацию о ходе предоставления муниципальной услуги в администрации.</w:t>
      </w:r>
    </w:p>
    <w:p w:rsidR="003F0894" w:rsidRPr="00FD36AC" w:rsidRDefault="003F0894" w:rsidP="003F0894">
      <w:pPr>
        <w:autoSpaceDE w:val="0"/>
        <w:autoSpaceDN w:val="0"/>
        <w:adjustRightInd w:val="0"/>
        <w:spacing w:after="0" w:line="240" w:lineRule="auto"/>
        <w:ind w:firstLine="720"/>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Глава 17. </w:t>
      </w:r>
      <w:r w:rsidRPr="00FD36AC">
        <w:rPr>
          <w:rFonts w:ascii="Times New Roman" w:hAnsi="Times New Roman" w:cs="Times New Roman"/>
          <w:color w:val="000000" w:themeColor="text1"/>
          <w:kern w:val="2"/>
          <w:sz w:val="24"/>
          <w:szCs w:val="24"/>
          <w:lang w:eastAsia="ru-RU"/>
        </w:rPr>
        <w:t>Иные требования, в том числе учитывающие</w:t>
      </w:r>
      <w:r w:rsidRPr="00FD36AC">
        <w:rPr>
          <w:rFonts w:ascii="Times New Roman" w:hAnsi="Times New Roman" w:cs="Times New Roman"/>
          <w:color w:val="000000" w:themeColor="text1"/>
          <w:kern w:val="2"/>
          <w:sz w:val="24"/>
          <w:szCs w:val="24"/>
          <w:lang w:eastAsia="ru-RU"/>
        </w:rPr>
        <w:br/>
        <w:t>особенности предоставления муниципальной услуги</w:t>
      </w:r>
      <w:r w:rsidRPr="00FD36AC">
        <w:rPr>
          <w:rFonts w:ascii="Times New Roman" w:hAnsi="Times New Roman" w:cs="Times New Roman"/>
          <w:color w:val="000000" w:themeColor="text1"/>
          <w:kern w:val="2"/>
          <w:sz w:val="24"/>
          <w:szCs w:val="24"/>
          <w:lang w:eastAsia="ru-RU"/>
        </w:rPr>
        <w:br/>
        <w:t>в МФЦ и особенности предоставления муниципальной услуги в электронной форме</w:t>
      </w:r>
    </w:p>
    <w:p w:rsidR="003F0894" w:rsidRPr="00FD36AC" w:rsidRDefault="003F0894" w:rsidP="003F0894">
      <w:pPr>
        <w:keepNext/>
        <w:keepLines/>
        <w:autoSpaceDE w:val="0"/>
        <w:autoSpaceDN w:val="0"/>
        <w:adjustRightInd w:val="0"/>
        <w:spacing w:after="0" w:line="240" w:lineRule="auto"/>
        <w:ind w:firstLine="720"/>
        <w:jc w:val="center"/>
        <w:outlineLvl w:val="2"/>
        <w:rPr>
          <w:rFonts w:ascii="Times New Roman" w:hAnsi="Times New Roman" w:cs="Times New Roman"/>
          <w:kern w:val="2"/>
          <w:sz w:val="24"/>
          <w:szCs w:val="24"/>
          <w:lang w:eastAsia="ru-RU"/>
        </w:rPr>
      </w:pPr>
    </w:p>
    <w:p w:rsidR="003F0894" w:rsidRPr="00FD36AC" w:rsidRDefault="003F0894" w:rsidP="003F0894">
      <w:pPr>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kern w:val="2"/>
          <w:sz w:val="24"/>
          <w:szCs w:val="24"/>
          <w:lang w:eastAsia="ru-RU"/>
        </w:rPr>
        <w:t xml:space="preserve">50. </w:t>
      </w:r>
      <w:r w:rsidRPr="00FD36AC">
        <w:rPr>
          <w:rFonts w:ascii="Times New Roman" w:hAnsi="Times New Roman" w:cs="Times New Roman"/>
          <w:sz w:val="24"/>
          <w:szCs w:val="24"/>
        </w:rPr>
        <w:t>Муниципальная услуга по экстерриториальному принципу не предоставляется</w:t>
      </w:r>
      <w:r w:rsidR="00FD36AC" w:rsidRPr="00FD36AC">
        <w:rPr>
          <w:rStyle w:val="aa"/>
          <w:rFonts w:ascii="Times New Roman" w:hAnsi="Times New Roman" w:cs="Times New Roman"/>
          <w:sz w:val="24"/>
          <w:szCs w:val="24"/>
        </w:rPr>
        <w:footnoteReference w:id="1"/>
      </w:r>
      <w:r w:rsidR="00FD36AC" w:rsidRPr="00FD36AC">
        <w:rPr>
          <w:rFonts w:ascii="Times New Roman" w:hAnsi="Times New Roman" w:cs="Times New Roman"/>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51.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FD36AC">
        <w:rPr>
          <w:rFonts w:ascii="Times New Roman" w:hAnsi="Times New Roman" w:cs="Times New Roman"/>
          <w:kern w:val="2"/>
          <w:sz w:val="24"/>
          <w:szCs w:val="24"/>
          <w:lang w:eastAsia="ru-RU"/>
        </w:rPr>
        <w:t xml:space="preserve">52. </w:t>
      </w:r>
      <w:r w:rsidRPr="00FD36AC">
        <w:rPr>
          <w:rFonts w:ascii="Times New Roman" w:eastAsia="Times New Roman" w:hAnsi="Times New Roman"/>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E30F58" w:rsidRPr="00FD36AC">
        <w:rPr>
          <w:rFonts w:ascii="Times New Roman" w:eastAsia="Times New Roman" w:hAnsi="Times New Roman"/>
          <w:kern w:val="2"/>
          <w:sz w:val="24"/>
          <w:szCs w:val="24"/>
          <w:lang w:eastAsia="ru-RU"/>
        </w:rPr>
        <w:t>сельского поселения Красносельское Прохладненского муниципального района КБР</w:t>
      </w:r>
      <w:r w:rsidRPr="00FD36AC">
        <w:rPr>
          <w:rFonts w:ascii="Times New Roman" w:eastAsia="Times New Roman" w:hAnsi="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3F0894" w:rsidRPr="00FD36AC" w:rsidRDefault="003F0894" w:rsidP="003F0894">
      <w:pPr>
        <w:spacing w:after="0" w:line="240" w:lineRule="auto"/>
        <w:ind w:firstLine="720"/>
        <w:jc w:val="both"/>
        <w:rPr>
          <w:rFonts w:ascii="Times New Roman" w:eastAsia="Times New Roman" w:hAnsi="Times New Roman"/>
          <w:kern w:val="2"/>
          <w:sz w:val="24"/>
          <w:szCs w:val="24"/>
          <w:lang w:eastAsia="ru-RU"/>
        </w:rPr>
      </w:pPr>
      <w:r w:rsidRPr="00FD36AC">
        <w:rPr>
          <w:rFonts w:ascii="Times New Roman" w:eastAsia="Times New Roman" w:hAnsi="Times New Roman"/>
          <w:kern w:val="2"/>
          <w:sz w:val="24"/>
          <w:szCs w:val="24"/>
          <w:lang w:eastAsia="ru-RU"/>
        </w:rPr>
        <w:t xml:space="preserve">Плата за </w:t>
      </w:r>
      <w:r w:rsidRPr="00FD36AC">
        <w:rPr>
          <w:rFonts w:ascii="Times New Roman" w:eastAsia="Times New Roman" w:hAnsi="Times New Roman"/>
          <w:kern w:val="2"/>
          <w:sz w:val="24"/>
          <w:szCs w:val="24"/>
        </w:rPr>
        <w:t>услуги, которые являются необходимыми и обязательными для предоставления муниципальной услуги, отсутствует</w:t>
      </w:r>
      <w:r w:rsidRPr="00FD36AC">
        <w:rPr>
          <w:rFonts w:ascii="Times New Roman" w:eastAsia="Times New Roman" w:hAnsi="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53. </w:t>
      </w:r>
      <w:proofErr w:type="gramStart"/>
      <w:r w:rsidRPr="00FD36AC">
        <w:rPr>
          <w:rFonts w:ascii="Times New Roman" w:hAnsi="Times New Roman" w:cs="Times New Roman"/>
          <w:kern w:val="2"/>
          <w:sz w:val="24"/>
          <w:szCs w:val="24"/>
          <w:lang w:eastAsia="ru-RU"/>
        </w:rPr>
        <w:t>Доступ к информации о сроках и порядке предоставления муниципальной услуги, размещенной на Едином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roofErr w:type="gramEnd"/>
      <w:r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54. Предоставление муниципальной услуги с использованием </w:t>
      </w:r>
      <w:r w:rsidRPr="00FD36AC">
        <w:rPr>
          <w:rFonts w:ascii="Times New Roman" w:hAnsi="Times New Roman" w:cs="Times New Roman"/>
          <w:kern w:val="2"/>
          <w:sz w:val="24"/>
          <w:szCs w:val="24"/>
          <w:u w:val="single"/>
          <w:lang w:eastAsia="ru-RU"/>
        </w:rPr>
        <w:t>Единого п</w:t>
      </w:r>
      <w:r w:rsidRPr="00FD36AC">
        <w:rPr>
          <w:rFonts w:ascii="Times New Roman" w:hAnsi="Times New Roman" w:cs="Times New Roman"/>
          <w:kern w:val="2"/>
          <w:sz w:val="24"/>
          <w:szCs w:val="24"/>
          <w:lang w:eastAsia="ru-RU"/>
        </w:rPr>
        <w:t>ортала осуществляется в отношении заявителей, прошедших процедуру регистрации и авторизации.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55.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FD36AC">
        <w:rPr>
          <w:rFonts w:ascii="Times New Roman" w:hAnsi="Times New Roman" w:cs="Times New Roman"/>
          <w:kern w:val="2"/>
          <w:sz w:val="24"/>
          <w:szCs w:val="24"/>
          <w:lang w:eastAsia="ru-RU"/>
        </w:rPr>
        <w:t>doc</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eastAsia="ru-RU"/>
        </w:rPr>
        <w:t>docx</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val="en-US" w:eastAsia="ru-RU"/>
        </w:rPr>
        <w:t>odt</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eastAsia="ru-RU"/>
        </w:rPr>
        <w:t>txt</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eastAsia="ru-RU"/>
        </w:rPr>
        <w:t>xls</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eastAsia="ru-RU"/>
        </w:rPr>
        <w:t>xlsx</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val="en-US" w:eastAsia="ru-RU"/>
        </w:rPr>
        <w:t>ods</w:t>
      </w:r>
      <w:proofErr w:type="spellEnd"/>
      <w:r w:rsidRPr="00FD36AC">
        <w:rPr>
          <w:rFonts w:ascii="Times New Roman" w:hAnsi="Times New Roman" w:cs="Times New Roman"/>
          <w:kern w:val="2"/>
          <w:sz w:val="24"/>
          <w:szCs w:val="24"/>
          <w:lang w:eastAsia="ru-RU"/>
        </w:rPr>
        <w:t xml:space="preserve">, </w:t>
      </w:r>
      <w:proofErr w:type="spellStart"/>
      <w:r w:rsidRPr="00FD36AC">
        <w:rPr>
          <w:rFonts w:ascii="Times New Roman" w:hAnsi="Times New Roman" w:cs="Times New Roman"/>
          <w:kern w:val="2"/>
          <w:sz w:val="24"/>
          <w:szCs w:val="24"/>
          <w:lang w:eastAsia="ru-RU"/>
        </w:rPr>
        <w:t>rtf</w:t>
      </w:r>
      <w:proofErr w:type="spellEnd"/>
      <w:r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56.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F0894" w:rsidRPr="00FD36AC" w:rsidRDefault="003F0894" w:rsidP="003F0894">
      <w:pPr>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Усиленная квалифицированная электронная подпись должна соответствовать следующим требованиям:</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 xml:space="preserve">57. </w:t>
      </w:r>
      <w:proofErr w:type="gramStart"/>
      <w:r w:rsidRPr="00FD36AC">
        <w:rPr>
          <w:rFonts w:ascii="Times New Roman" w:hAnsi="Times New Roman" w:cs="Times New Roman"/>
          <w:kern w:val="2"/>
          <w:sz w:val="24"/>
          <w:szCs w:val="24"/>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3F0894" w:rsidRPr="00FD36AC" w:rsidRDefault="003F0894" w:rsidP="003F0894">
      <w:pPr>
        <w:keepNext/>
        <w:keepLines/>
        <w:autoSpaceDE w:val="0"/>
        <w:autoSpaceDN w:val="0"/>
        <w:adjustRightInd w:val="0"/>
        <w:spacing w:after="0" w:line="240" w:lineRule="auto"/>
        <w:jc w:val="center"/>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РАЗДЕЛ III. СОСТАВ, ПОСЛЕДОВАТЕЛЬНОСТЬ И СРОКИ ВЫПОЛНЕНИЯ АДМИНИСТРАТИВНЫХ ПРОЦЕДУР</w:t>
      </w:r>
      <w:r w:rsidRPr="00FD36AC">
        <w:rPr>
          <w:rFonts w:ascii="Times New Roman" w:hAnsi="Times New Roman" w:cs="Times New Roman"/>
          <w:kern w:val="2"/>
          <w:sz w:val="24"/>
          <w:szCs w:val="24"/>
          <w:lang w:eastAsia="ru-RU"/>
        </w:rPr>
        <w:br/>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3" w:name="Par343"/>
      <w:bookmarkEnd w:id="3"/>
      <w:r w:rsidRPr="00FD36AC">
        <w:rPr>
          <w:rFonts w:ascii="Times New Roman" w:hAnsi="Times New Roman" w:cs="Times New Roman"/>
          <w:kern w:val="2"/>
          <w:sz w:val="24"/>
          <w:szCs w:val="24"/>
          <w:lang w:eastAsia="ru-RU"/>
        </w:rPr>
        <w:t>Глава 18. Состав и последовательность административных процедур</w:t>
      </w:r>
    </w:p>
    <w:p w:rsidR="003F0894" w:rsidRPr="00FD36AC" w:rsidRDefault="003F0894" w:rsidP="003F0894">
      <w:pPr>
        <w:keepNext/>
        <w:keepLines/>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58. Предоставление муниципальной услуги включает в себя следующие административные процедуры:</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прием, регистрация, рассмотрение заявления и документов, представленных заявителем или его представителем;</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подготовка справки об объектах имущества, включенных в перечень, или справки об отсутствии объектов имущества, включенных в перечень</w:t>
      </w:r>
      <w:r w:rsidRPr="00FD36AC">
        <w:rPr>
          <w:rFonts w:ascii="Times New Roman" w:hAnsi="Times New Roman" w:cs="Times New Roman"/>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направление (выдача) заявителю или его представителю справки об объектах имущества, включенных в перечень, или справки об отсутствии объектов имущества, включенных в перечень</w:t>
      </w:r>
      <w:r w:rsidRPr="00FD36AC">
        <w:rPr>
          <w:rFonts w:ascii="Times New Roman" w:hAnsi="Times New Roman" w:cs="Times New Roman"/>
          <w:sz w:val="24"/>
          <w:szCs w:val="24"/>
          <w:lang w:eastAsia="ru-RU"/>
        </w:rPr>
        <w:t>.</w:t>
      </w:r>
    </w:p>
    <w:p w:rsidR="0025669E"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59. В электронной форме при предоставлении муниципальной услуги осуществляется административная процедура (действие) «Прием,  регистрация</w:t>
      </w:r>
      <w:r w:rsidR="0025669E" w:rsidRPr="00FD36AC">
        <w:rPr>
          <w:rStyle w:val="aa"/>
          <w:rFonts w:ascii="Times New Roman" w:hAnsi="Times New Roman" w:cs="Times New Roman"/>
          <w:kern w:val="2"/>
          <w:sz w:val="24"/>
          <w:szCs w:val="24"/>
        </w:rPr>
        <w:footnoteReference w:id="2"/>
      </w:r>
      <w:r w:rsidR="0025669E" w:rsidRPr="00FD36AC">
        <w:rPr>
          <w:rFonts w:ascii="Times New Roman" w:hAnsi="Times New Roman" w:cs="Times New Roman"/>
          <w:kern w:val="2"/>
          <w:sz w:val="24"/>
          <w:szCs w:val="24"/>
        </w:rPr>
        <w:t xml:space="preserve">, рассмотрение заявления и документов, представленных заявителем </w:t>
      </w:r>
      <w:r w:rsidR="0025669E" w:rsidRPr="00FD36AC">
        <w:rPr>
          <w:rFonts w:ascii="Times New Roman" w:hAnsi="Times New Roman" w:cs="Times New Roman"/>
          <w:kern w:val="2"/>
          <w:sz w:val="24"/>
          <w:szCs w:val="24"/>
          <w:lang w:eastAsia="ru-RU"/>
        </w:rPr>
        <w:t>или его представителем</w:t>
      </w:r>
      <w:r w:rsidR="0025669E" w:rsidRPr="00FD36AC">
        <w:rPr>
          <w:rFonts w:ascii="Times New Roman" w:hAnsi="Times New Roman" w:cs="Times New Roman"/>
          <w:kern w:val="2"/>
          <w:sz w:val="24"/>
          <w:szCs w:val="24"/>
        </w:rPr>
        <w:t>».</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rPr>
        <w:t xml:space="preserve">60. </w:t>
      </w:r>
      <w:r w:rsidRPr="00FD36AC">
        <w:rPr>
          <w:rFonts w:ascii="Times New Roman" w:hAnsi="Times New Roman" w:cs="Times New Roman"/>
          <w:kern w:val="2"/>
          <w:sz w:val="24"/>
          <w:szCs w:val="24"/>
          <w:lang w:eastAsia="ru-RU"/>
        </w:rPr>
        <w:t>При предоставлении муниципальной услуги МФЦ выполняет следующие действия</w:t>
      </w:r>
      <w:r w:rsidRPr="00FD36AC">
        <w:rPr>
          <w:rStyle w:val="aa"/>
          <w:rFonts w:ascii="Times New Roman" w:hAnsi="Times New Roman" w:cs="Times New Roman"/>
          <w:kern w:val="2"/>
          <w:sz w:val="24"/>
          <w:szCs w:val="24"/>
          <w:lang w:eastAsia="ru-RU"/>
        </w:rPr>
        <w:footnoteReference w:id="3"/>
      </w:r>
      <w:r w:rsidRPr="00FD36AC">
        <w:rPr>
          <w:rFonts w:ascii="Times New Roman" w:hAnsi="Times New Roman" w:cs="Times New Roman"/>
          <w:kern w:val="2"/>
          <w:sz w:val="24"/>
          <w:szCs w:val="24"/>
          <w:lang w:eastAsia="ru-RU"/>
        </w:rPr>
        <w:t>:</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прием запроса и документов, представленных заявителем или его представителем, в том числе комплексного запроса;</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обработка запроса и представленных документов, в том числе комплексного запроса;</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направление запроса и документов, представленных заявителем или его представителем, в администрацию;</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Pr="00FD36AC">
        <w:rPr>
          <w:rFonts w:ascii="Times New Roman" w:eastAsia="Times New Roman" w:hAnsi="Times New Roman" w:cs="Times New Roman"/>
          <w:color w:val="000000" w:themeColor="text1"/>
          <w:kern w:val="2"/>
          <w:sz w:val="24"/>
          <w:szCs w:val="24"/>
          <w:lang w:eastAsia="ru-RU"/>
        </w:rPr>
        <w:t xml:space="preserve">или </w:t>
      </w:r>
      <w:r w:rsidRPr="00FD36AC">
        <w:rPr>
          <w:rFonts w:ascii="Times New Roman" w:hAnsi="Times New Roman" w:cs="Times New Roman"/>
          <w:color w:val="000000" w:themeColor="text1"/>
          <w:sz w:val="24"/>
          <w:szCs w:val="24"/>
        </w:rPr>
        <w:t>уведомления об отказе в приеме документов.</w:t>
      </w:r>
    </w:p>
    <w:p w:rsidR="0025669E" w:rsidRPr="00FD36AC" w:rsidRDefault="0025669E"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25669E" w:rsidRPr="00FD36AC" w:rsidRDefault="0025669E"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19. Прием, регистрация, рассмотрение заявления и документов,</w:t>
      </w:r>
      <w:r w:rsidRPr="00FD36AC">
        <w:rPr>
          <w:rFonts w:ascii="Times New Roman" w:hAnsi="Times New Roman" w:cs="Times New Roman"/>
          <w:kern w:val="2"/>
          <w:sz w:val="24"/>
          <w:szCs w:val="24"/>
          <w:lang w:eastAsia="ru-RU"/>
        </w:rPr>
        <w:br/>
        <w:t>представленных заявителем или его представителем</w:t>
      </w:r>
    </w:p>
    <w:p w:rsidR="0025669E" w:rsidRPr="00FD36AC" w:rsidRDefault="0025669E" w:rsidP="003F0894">
      <w:pPr>
        <w:keepNext/>
        <w:keepLines/>
        <w:autoSpaceDE w:val="0"/>
        <w:autoSpaceDN w:val="0"/>
        <w:adjustRightInd w:val="0"/>
        <w:spacing w:after="0" w:line="240" w:lineRule="auto"/>
        <w:jc w:val="both"/>
        <w:rPr>
          <w:rFonts w:ascii="Times New Roman" w:hAnsi="Times New Roman" w:cs="Times New Roman"/>
          <w:kern w:val="2"/>
          <w:sz w:val="24"/>
          <w:szCs w:val="24"/>
        </w:rPr>
      </w:pPr>
      <w:bookmarkStart w:id="4" w:name="Par355"/>
      <w:bookmarkEnd w:id="4"/>
    </w:p>
    <w:p w:rsidR="0025669E" w:rsidRPr="00FD36AC" w:rsidRDefault="0025669E"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61.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w:t>
      </w:r>
      <w:r w:rsidRPr="00FD36AC">
        <w:rPr>
          <w:rFonts w:ascii="Times New Roman" w:hAnsi="Times New Roman" w:cs="Times New Roman"/>
          <w:kern w:val="2"/>
          <w:sz w:val="24"/>
          <w:szCs w:val="24"/>
          <w:u w:val="single"/>
          <w:lang w:eastAsia="ru-RU"/>
        </w:rPr>
        <w:t xml:space="preserve"> 16</w:t>
      </w:r>
      <w:r w:rsidRPr="00FD36AC">
        <w:rPr>
          <w:rFonts w:ascii="Times New Roman" w:hAnsi="Times New Roman" w:cs="Times New Roman"/>
          <w:kern w:val="2"/>
          <w:sz w:val="24"/>
          <w:szCs w:val="24"/>
          <w:lang w:eastAsia="ru-RU"/>
        </w:rPr>
        <w:t xml:space="preserve"> настоящего административного регламента.</w:t>
      </w:r>
    </w:p>
    <w:p w:rsidR="003F0894" w:rsidRPr="00FD36AC" w:rsidRDefault="0025669E"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62. </w:t>
      </w:r>
      <w:r w:rsidRPr="00FD36AC">
        <w:rPr>
          <w:rFonts w:ascii="Times New Roman" w:hAnsi="Times New Roman" w:cs="Times New Roman"/>
          <w:sz w:val="24"/>
          <w:szCs w:val="24"/>
        </w:rPr>
        <w:t xml:space="preserve">Прием заявления и документов от заявителя или его представителя производится в администрации </w:t>
      </w:r>
      <w:r w:rsidRPr="00FD36AC">
        <w:rPr>
          <w:rFonts w:ascii="Times New Roman" w:hAnsi="Times New Roman" w:cs="Times New Roman"/>
          <w:kern w:val="2"/>
          <w:sz w:val="24"/>
          <w:szCs w:val="24"/>
          <w:lang w:eastAsia="ru-RU"/>
        </w:rPr>
        <w:t>по предварительной записи, которая осуществляется по телефону, указанному на официальном сайте администрации</w:t>
      </w:r>
      <w:r w:rsidRPr="00FD36AC">
        <w:rPr>
          <w:rStyle w:val="aa"/>
          <w:rFonts w:ascii="Times New Roman" w:hAnsi="Times New Roman" w:cs="Times New Roman"/>
          <w:kern w:val="2"/>
          <w:sz w:val="24"/>
          <w:szCs w:val="24"/>
          <w:lang w:eastAsia="ru-RU"/>
        </w:rPr>
        <w:footnoteReference w:id="4"/>
      </w:r>
      <w:r w:rsidRPr="00FD36AC">
        <w:rPr>
          <w:rFonts w:ascii="Times New Roman" w:hAnsi="Times New Roman" w:cs="Times New Roman"/>
          <w:kern w:val="2"/>
          <w:sz w:val="24"/>
          <w:szCs w:val="24"/>
          <w:lang w:eastAsia="ru-RU"/>
        </w:rPr>
        <w:t>,</w:t>
      </w:r>
      <w:r w:rsidR="003F0894" w:rsidRPr="00FD36AC">
        <w:rPr>
          <w:rFonts w:ascii="Times New Roman" w:hAnsi="Times New Roman" w:cs="Times New Roman"/>
          <w:kern w:val="2"/>
          <w:sz w:val="24"/>
          <w:szCs w:val="24"/>
          <w:lang w:eastAsia="ru-RU"/>
        </w:rPr>
        <w:t xml:space="preserve"> либо при личном обращении заявителя или его представителя в </w:t>
      </w:r>
      <w:r w:rsidR="003F0894" w:rsidRPr="00FD36AC">
        <w:rPr>
          <w:rFonts w:ascii="Times New Roman" w:hAnsi="Times New Roman" w:cs="Times New Roman"/>
          <w:sz w:val="24"/>
          <w:szCs w:val="24"/>
        </w:rPr>
        <w:t>администрацию</w:t>
      </w:r>
      <w:r w:rsidR="003F0894"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spacing w:after="0" w:line="240" w:lineRule="auto"/>
        <w:ind w:firstLine="709"/>
        <w:jc w:val="both"/>
        <w:rPr>
          <w:rFonts w:ascii="Times New Roman" w:eastAsia="Times New Roman" w:hAnsi="Times New Roman"/>
          <w:kern w:val="2"/>
          <w:sz w:val="24"/>
          <w:szCs w:val="24"/>
          <w:lang w:eastAsia="ru-RU"/>
        </w:rPr>
      </w:pPr>
      <w:r w:rsidRPr="00FD36AC">
        <w:rPr>
          <w:rFonts w:ascii="Times New Roman" w:hAnsi="Times New Roman" w:cs="Times New Roman"/>
          <w:kern w:val="2"/>
          <w:sz w:val="24"/>
          <w:szCs w:val="24"/>
          <w:lang w:eastAsia="ru-RU"/>
        </w:rPr>
        <w:t xml:space="preserve">63. </w:t>
      </w:r>
      <w:r w:rsidRPr="00FD36AC">
        <w:rPr>
          <w:rFonts w:ascii="Times New Roman" w:hAnsi="Times New Roman" w:cs="Times New Roman"/>
          <w:color w:val="000000"/>
          <w:sz w:val="24"/>
          <w:szCs w:val="24"/>
        </w:rPr>
        <w:t>Поступившие в администрацию заявление и документы, в том числе в электронной форме,</w:t>
      </w:r>
      <w:r w:rsidRPr="00FD36AC">
        <w:rPr>
          <w:rFonts w:ascii="Times New Roman" w:hAnsi="Times New Roman" w:cs="Times New Roman"/>
          <w:kern w:val="2"/>
          <w:sz w:val="24"/>
          <w:szCs w:val="24"/>
          <w:lang w:eastAsia="ru-RU"/>
        </w:rPr>
        <w:t xml:space="preserve"> регистрируются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ответственным за прием и </w:t>
      </w:r>
      <w:r w:rsidRPr="00FD36AC">
        <w:rPr>
          <w:rFonts w:ascii="Times New Roman" w:hAnsi="Times New Roman" w:cs="Times New Roman"/>
          <w:kern w:val="2"/>
          <w:sz w:val="24"/>
          <w:szCs w:val="24"/>
          <w:lang w:eastAsia="ru-RU"/>
        </w:rPr>
        <w:lastRenderedPageBreak/>
        <w:t xml:space="preserve">регистрацию документов, в </w:t>
      </w:r>
      <w:r w:rsidR="00E30F58" w:rsidRPr="00FD36AC">
        <w:rPr>
          <w:rFonts w:ascii="Times New Roman" w:hAnsi="Times New Roman" w:cs="Times New Roman"/>
          <w:kern w:val="2"/>
          <w:sz w:val="24"/>
          <w:szCs w:val="24"/>
        </w:rPr>
        <w:t>журнале регистрации</w:t>
      </w:r>
      <w:r w:rsidRPr="00FD36AC">
        <w:rPr>
          <w:rFonts w:ascii="Times New Roman" w:hAnsi="Times New Roman" w:cs="Times New Roman"/>
          <w:i/>
          <w:iCs/>
          <w:kern w:val="2"/>
          <w:sz w:val="24"/>
          <w:szCs w:val="24"/>
          <w:lang w:eastAsia="ru-RU"/>
        </w:rPr>
        <w:t xml:space="preserve">, </w:t>
      </w:r>
      <w:r w:rsidRPr="00FD36AC">
        <w:rPr>
          <w:rFonts w:ascii="Times New Roman" w:eastAsia="Times New Roman" w:hAnsi="Times New Roman"/>
          <w:kern w:val="2"/>
          <w:sz w:val="24"/>
          <w:szCs w:val="24"/>
          <w:lang w:eastAsia="ru-RU"/>
        </w:rPr>
        <w:t>в срок, установленный в пункте 31 настоящего административного регламента.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64. Должностное лицо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наличие или отсутствие обстоятельств, предусмотренных пунктом 22 </w:t>
      </w:r>
      <w:r w:rsidRPr="00FD36AC">
        <w:rPr>
          <w:rFonts w:ascii="Times New Roman" w:hAnsi="Times New Roman" w:cs="Times New Roman"/>
          <w:sz w:val="24"/>
          <w:szCs w:val="24"/>
        </w:rPr>
        <w:t>настоящего административного регламента</w:t>
      </w:r>
      <w:r w:rsidRPr="00FD36AC">
        <w:rPr>
          <w:rFonts w:ascii="Times New Roman" w:hAnsi="Times New Roman" w:cs="Times New Roman"/>
          <w:kern w:val="2"/>
          <w:sz w:val="24"/>
          <w:szCs w:val="24"/>
          <w:lang w:eastAsia="ru-RU"/>
        </w:rPr>
        <w:t xml:space="preserve">, </w:t>
      </w:r>
      <w:r w:rsidRPr="00FD36AC">
        <w:rPr>
          <w:rFonts w:ascii="Times New Roman" w:hAnsi="Times New Roman" w:cs="Times New Roman"/>
          <w:sz w:val="24"/>
          <w:szCs w:val="24"/>
        </w:rPr>
        <w:t>не позднее двух рабочих дней со дня получения заявления и документов</w:t>
      </w:r>
      <w:r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u w:val="single"/>
          <w:lang w:eastAsia="ru-RU"/>
        </w:rPr>
      </w:pPr>
      <w:r w:rsidRPr="00FD36AC">
        <w:rPr>
          <w:rFonts w:ascii="Times New Roman" w:hAnsi="Times New Roman" w:cs="Times New Roman"/>
          <w:kern w:val="2"/>
          <w:sz w:val="24"/>
          <w:szCs w:val="24"/>
          <w:lang w:eastAsia="ru-RU"/>
        </w:rPr>
        <w:t xml:space="preserve">65. </w:t>
      </w:r>
      <w:proofErr w:type="gramStart"/>
      <w:r w:rsidRPr="00FD36AC">
        <w:rPr>
          <w:rFonts w:ascii="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ответственным за прием и регистрацию документов, в ходе проверки, предусмотренной пунктом 64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w:t>
      </w:r>
      <w:r w:rsidRPr="00FD36AC">
        <w:rPr>
          <w:rFonts w:ascii="Times New Roman" w:hAnsi="Times New Roman" w:cs="Times New Roman"/>
          <w:sz w:val="24"/>
          <w:szCs w:val="24"/>
        </w:rPr>
        <w:t xml:space="preserve"> соблюдение требований, предусмотренных пунктом </w:t>
      </w:r>
      <w:r w:rsidRPr="00FD36AC">
        <w:rPr>
          <w:rFonts w:ascii="Times New Roman" w:hAnsi="Times New Roman" w:cs="Times New Roman"/>
          <w:sz w:val="24"/>
          <w:szCs w:val="24"/>
          <w:u w:val="single"/>
        </w:rPr>
        <w:t xml:space="preserve">56 </w:t>
      </w:r>
      <w:r w:rsidRPr="00FD36AC">
        <w:rPr>
          <w:rFonts w:ascii="Times New Roman" w:hAnsi="Times New Roman" w:cs="Times New Roman"/>
          <w:sz w:val="24"/>
          <w:szCs w:val="24"/>
        </w:rPr>
        <w:t>настоящего административного регламента.</w:t>
      </w:r>
      <w:proofErr w:type="gramEnd"/>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66. </w:t>
      </w:r>
      <w:proofErr w:type="gramStart"/>
      <w:r w:rsidRPr="00FD36AC">
        <w:rPr>
          <w:rFonts w:ascii="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67. </w:t>
      </w:r>
      <w:proofErr w:type="gramStart"/>
      <w:r w:rsidRPr="00FD36AC">
        <w:rPr>
          <w:rFonts w:ascii="Times New Roman" w:hAnsi="Times New Roman" w:cs="Times New Roman"/>
          <w:kern w:val="2"/>
          <w:sz w:val="24"/>
          <w:szCs w:val="24"/>
          <w:lang w:eastAsia="ru-RU"/>
        </w:rPr>
        <w:t xml:space="preserve">В случае выявления в представленных документах хотя бы одного из оснований, предусмотренных пунктом 22 </w:t>
      </w:r>
      <w:r w:rsidRPr="00FD36AC">
        <w:rPr>
          <w:rFonts w:ascii="Times New Roman" w:hAnsi="Times New Roman" w:cs="Times New Roman"/>
          <w:sz w:val="24"/>
          <w:szCs w:val="24"/>
        </w:rPr>
        <w:t>настоящего административного регламента,</w:t>
      </w:r>
      <w:r w:rsidRPr="00FD36AC">
        <w:rPr>
          <w:rFonts w:ascii="Times New Roman" w:hAnsi="Times New Roman" w:cs="Times New Roman"/>
          <w:kern w:val="2"/>
          <w:sz w:val="24"/>
          <w:szCs w:val="24"/>
          <w:lang w:eastAsia="ru-RU"/>
        </w:rPr>
        <w:t xml:space="preserve"> должностное лицо администрации, ответственное за прием и регистрацию документов, не позднее срока, предусмотренного пунктом 64 настоящего административного регламента, принимает решение об отказе в приеме документов и </w:t>
      </w:r>
      <w:r w:rsidRPr="00FD36AC">
        <w:rPr>
          <w:rFonts w:ascii="Times New Roman" w:hAnsi="Times New Roman" w:cs="Times New Roman"/>
          <w:color w:val="000000"/>
          <w:sz w:val="24"/>
          <w:szCs w:val="24"/>
        </w:rPr>
        <w:t>подготавливает письменное уведомление об отказе в приеме документов с указанием оснований отказа и обеспечивает его подписание главой</w:t>
      </w:r>
      <w:proofErr w:type="gramEnd"/>
      <w:r w:rsidRPr="00FD36AC">
        <w:rPr>
          <w:rFonts w:ascii="Times New Roman" w:hAnsi="Times New Roman" w:cs="Times New Roman"/>
          <w:color w:val="000000"/>
          <w:sz w:val="24"/>
          <w:szCs w:val="24"/>
        </w:rPr>
        <w:t xml:space="preserve"> администрации.</w:t>
      </w:r>
    </w:p>
    <w:p w:rsidR="003F0894" w:rsidRPr="00FD36AC" w:rsidRDefault="003F0894" w:rsidP="003F0894">
      <w:pPr>
        <w:autoSpaceDE w:val="0"/>
        <w:autoSpaceDN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 xml:space="preserve">68. </w:t>
      </w:r>
      <w:proofErr w:type="gramStart"/>
      <w:r w:rsidRPr="00FD36AC">
        <w:rPr>
          <w:rFonts w:ascii="Times New Roman" w:hAnsi="Times New Roman" w:cs="Times New Roman"/>
          <w:sz w:val="24"/>
          <w:szCs w:val="24"/>
        </w:rPr>
        <w:t xml:space="preserve">В случае отказа в приеме документов, поданных путем личного обращения, </w:t>
      </w:r>
      <w:r w:rsidRPr="00FD36AC">
        <w:rPr>
          <w:rFonts w:ascii="Times New Roman" w:hAnsi="Times New Roman" w:cs="Times New Roman"/>
          <w:kern w:val="2"/>
          <w:sz w:val="24"/>
          <w:szCs w:val="24"/>
          <w:lang w:eastAsia="ru-RU"/>
        </w:rPr>
        <w:t xml:space="preserve">должностное лицо администрации, ответственное за прием и регистрацию документов, </w:t>
      </w:r>
      <w:r w:rsidRPr="00FD36AC">
        <w:rPr>
          <w:rFonts w:ascii="Times New Roman" w:hAnsi="Times New Roman" w:cs="Times New Roman"/>
          <w:sz w:val="24"/>
          <w:szCs w:val="24"/>
        </w:rPr>
        <w:t xml:space="preserve">в течение трех рабочих дней со дня получения заявления и документов направляет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FD36AC">
        <w:rPr>
          <w:rFonts w:ascii="Times New Roman" w:hAnsi="Times New Roman" w:cs="Times New Roman"/>
          <w:kern w:val="2"/>
          <w:sz w:val="24"/>
          <w:szCs w:val="24"/>
          <w:lang w:eastAsia="ru-RU"/>
        </w:rPr>
        <w:t xml:space="preserve">должностное лицо администрации, ответственное за прием и регистрацию документов, </w:t>
      </w:r>
      <w:r w:rsidRPr="00FD36AC">
        <w:rPr>
          <w:rFonts w:ascii="Times New Roman" w:hAnsi="Times New Roman" w:cs="Times New Roman"/>
          <w:sz w:val="24"/>
          <w:szCs w:val="24"/>
        </w:rPr>
        <w:t xml:space="preserve">не позднее трех рабочих дней со дня получения заявления и документов направляет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sz w:val="24"/>
          <w:szCs w:val="24"/>
        </w:rPr>
        <w:t>почтовым отправлением уведомление об отказе в приеме документов по почтовому адресу, указанному в заявлении.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 xml:space="preserve">В случае отказа в приеме документов, поданных через личный кабинет на Едином портале, </w:t>
      </w:r>
      <w:r w:rsidRPr="00FD36AC">
        <w:rPr>
          <w:rFonts w:ascii="Times New Roman" w:hAnsi="Times New Roman" w:cs="Times New Roman"/>
          <w:kern w:val="2"/>
          <w:sz w:val="24"/>
          <w:szCs w:val="24"/>
          <w:lang w:eastAsia="ru-RU"/>
        </w:rPr>
        <w:t xml:space="preserve">должностное лицо администрации, ответственное за прием и регистрацию документов, </w:t>
      </w:r>
      <w:r w:rsidRPr="00FD36AC">
        <w:rPr>
          <w:rFonts w:ascii="Times New Roman" w:hAnsi="Times New Roman" w:cs="Times New Roman"/>
          <w:sz w:val="24"/>
          <w:szCs w:val="24"/>
        </w:rPr>
        <w:t xml:space="preserve">не позднее трех рабочих дней со дня получения заявления и документов направляет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sz w:val="24"/>
          <w:szCs w:val="24"/>
        </w:rPr>
        <w:t>уведомление об отказе в приеме документов в личный кабинет на Едином</w:t>
      </w:r>
      <w:r w:rsidRPr="00FD36AC">
        <w:rPr>
          <w:rFonts w:ascii="Times New Roman" w:hAnsi="Times New Roman" w:cs="Times New Roman"/>
          <w:sz w:val="24"/>
          <w:szCs w:val="24"/>
          <w:u w:val="single"/>
        </w:rPr>
        <w:t xml:space="preserve"> п</w:t>
      </w:r>
      <w:r w:rsidRPr="00FD36AC">
        <w:rPr>
          <w:rFonts w:ascii="Times New Roman" w:hAnsi="Times New Roman" w:cs="Times New Roman"/>
          <w:sz w:val="24"/>
          <w:szCs w:val="24"/>
        </w:rPr>
        <w:t>ортале.</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FD36AC">
        <w:rPr>
          <w:rFonts w:ascii="Times New Roman" w:hAnsi="Times New Roman" w:cs="Times New Roman"/>
          <w:kern w:val="2"/>
          <w:sz w:val="24"/>
          <w:szCs w:val="24"/>
          <w:lang w:eastAsia="ru-RU"/>
        </w:rPr>
        <w:t xml:space="preserve">администрации, ответственное за прием и регистрацию документов, </w:t>
      </w:r>
      <w:r w:rsidRPr="00FD36AC">
        <w:rPr>
          <w:rFonts w:ascii="Times New Roman" w:hAnsi="Times New Roman" w:cs="Times New Roman"/>
          <w:sz w:val="24"/>
          <w:szCs w:val="24"/>
        </w:rPr>
        <w:t>не позднее трех рабочих дней со дня получения заявления и документов направляет уведомление об отказе в приеме документов по адресу</w:t>
      </w:r>
      <w:r w:rsidRPr="00FD36AC">
        <w:rPr>
          <w:rFonts w:ascii="Times New Roman" w:hAnsi="Times New Roman" w:cs="Times New Roman"/>
          <w:sz w:val="24"/>
          <w:szCs w:val="24"/>
          <w:u w:val="single"/>
        </w:rPr>
        <w:t xml:space="preserve"> </w:t>
      </w:r>
      <w:r w:rsidRPr="00FD36AC">
        <w:rPr>
          <w:rFonts w:ascii="Times New Roman" w:hAnsi="Times New Roman" w:cs="Times New Roman"/>
          <w:sz w:val="24"/>
          <w:szCs w:val="24"/>
        </w:rPr>
        <w:t>электронной почты, указанному в заявлении.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sz w:val="24"/>
          <w:szCs w:val="24"/>
        </w:rPr>
        <w:t xml:space="preserve">В случае отказа в приеме документов, поданных через МФЦ, </w:t>
      </w:r>
      <w:r w:rsidRPr="00FD36AC">
        <w:rPr>
          <w:rFonts w:ascii="Times New Roman" w:hAnsi="Times New Roman" w:cs="Times New Roman"/>
          <w:kern w:val="2"/>
          <w:sz w:val="24"/>
          <w:szCs w:val="24"/>
          <w:lang w:eastAsia="ru-RU"/>
        </w:rPr>
        <w:t xml:space="preserve">должностное лицо администрации, ответственное за прием и регистрацию документов, </w:t>
      </w:r>
      <w:r w:rsidRPr="00FD36AC">
        <w:rPr>
          <w:rFonts w:ascii="Times New Roman" w:hAnsi="Times New Roman" w:cs="Times New Roman"/>
          <w:sz w:val="24"/>
          <w:szCs w:val="24"/>
        </w:rPr>
        <w:t xml:space="preserve">не позднее трех рабочих дней со дня получения заявления и документов </w:t>
      </w:r>
      <w:r w:rsidRPr="00FD36AC">
        <w:rPr>
          <w:rFonts w:ascii="Times New Roman" w:hAnsi="Times New Roman" w:cs="Times New Roman"/>
          <w:color w:val="000000" w:themeColor="text1"/>
          <w:sz w:val="24"/>
          <w:szCs w:val="24"/>
        </w:rPr>
        <w:t>направляет в МФЦ</w:t>
      </w:r>
      <w:r w:rsidRPr="00FD36AC">
        <w:rPr>
          <w:rFonts w:ascii="Times New Roman" w:hAnsi="Times New Roman" w:cs="Times New Roman"/>
          <w:sz w:val="24"/>
          <w:szCs w:val="24"/>
        </w:rPr>
        <w:t xml:space="preserve">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sz w:val="24"/>
          <w:szCs w:val="24"/>
        </w:rPr>
        <w:t>уведомление об отказе в приеме документов.</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69. </w:t>
      </w:r>
      <w:proofErr w:type="gramStart"/>
      <w:r w:rsidRPr="00FD36AC">
        <w:rPr>
          <w:rFonts w:ascii="Times New Roman" w:hAnsi="Times New Roman" w:cs="Times New Roman"/>
          <w:kern w:val="2"/>
          <w:sz w:val="24"/>
          <w:szCs w:val="24"/>
          <w:lang w:eastAsia="ru-RU"/>
        </w:rPr>
        <w:t xml:space="preserve">При отсутствии в представленных заявителем или его представителем документах оснований, предусмотренных пунктом 22 </w:t>
      </w:r>
      <w:r w:rsidRPr="00FD36AC">
        <w:rPr>
          <w:rFonts w:ascii="Times New Roman" w:hAnsi="Times New Roman" w:cs="Times New Roman"/>
          <w:sz w:val="24"/>
          <w:szCs w:val="24"/>
        </w:rPr>
        <w:t>настоящего административного регламента</w:t>
      </w:r>
      <w:r w:rsidRPr="00FD36AC">
        <w:rPr>
          <w:rFonts w:ascii="Times New Roman" w:hAnsi="Times New Roman" w:cs="Times New Roman"/>
          <w:kern w:val="2"/>
          <w:sz w:val="24"/>
          <w:szCs w:val="24"/>
          <w:lang w:eastAsia="ru-RU"/>
        </w:rPr>
        <w:t xml:space="preserve">, </w:t>
      </w:r>
      <w:r w:rsidRPr="00FD36AC">
        <w:rPr>
          <w:rFonts w:ascii="Times New Roman" w:hAnsi="Times New Roman" w:cs="Times New Roman"/>
          <w:kern w:val="2"/>
          <w:sz w:val="24"/>
          <w:szCs w:val="24"/>
          <w:lang w:eastAsia="ru-RU"/>
        </w:rPr>
        <w:lastRenderedPageBreak/>
        <w:t xml:space="preserve">должностное лицо администрации, ответственное за прием и регистрацию документов, не позднее срока, предусмотренного пунктом 64 настоящего административного регламента, передает представленные заявителем или его представителем документы должностному лицу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ответственному за предоставление муниципальной услуги.</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kern w:val="2"/>
          <w:sz w:val="24"/>
          <w:szCs w:val="24"/>
          <w:lang w:eastAsia="ru-RU"/>
        </w:rPr>
        <w:t xml:space="preserve">70. Результатом административной процедуры является прием, регистрация и рассмотрение </w:t>
      </w:r>
      <w:r w:rsidRPr="00FD36AC">
        <w:rPr>
          <w:rFonts w:ascii="Times New Roman" w:hAnsi="Times New Roman" w:cs="Times New Roman"/>
          <w:sz w:val="24"/>
          <w:szCs w:val="24"/>
        </w:rPr>
        <w:t xml:space="preserve">представленных заявителем </w:t>
      </w:r>
      <w:r w:rsidRPr="00FD36AC">
        <w:rPr>
          <w:rFonts w:ascii="Times New Roman" w:hAnsi="Times New Roman" w:cs="Times New Roman"/>
          <w:kern w:val="2"/>
          <w:sz w:val="24"/>
          <w:szCs w:val="24"/>
          <w:lang w:eastAsia="ru-RU"/>
        </w:rPr>
        <w:t xml:space="preserve">или его представителем </w:t>
      </w:r>
      <w:r w:rsidRPr="00FD36AC">
        <w:rPr>
          <w:rFonts w:ascii="Times New Roman" w:hAnsi="Times New Roman" w:cs="Times New Roman"/>
          <w:sz w:val="24"/>
          <w:szCs w:val="24"/>
        </w:rPr>
        <w:t xml:space="preserve">документов </w:t>
      </w:r>
      <w:r w:rsidRPr="00FD36AC">
        <w:rPr>
          <w:rFonts w:ascii="Times New Roman" w:hAnsi="Times New Roman" w:cs="Times New Roman"/>
          <w:kern w:val="2"/>
          <w:sz w:val="24"/>
          <w:szCs w:val="24"/>
          <w:lang w:eastAsia="ru-RU"/>
        </w:rPr>
        <w:t xml:space="preserve">и их </w:t>
      </w:r>
      <w:r w:rsidRPr="00FD36AC">
        <w:rPr>
          <w:rFonts w:ascii="Times New Roman" w:hAnsi="Times New Roman" w:cs="Times New Roman"/>
          <w:sz w:val="24"/>
          <w:szCs w:val="24"/>
        </w:rPr>
        <w:t xml:space="preserve">передача должностному лицу, ответственному за предоставление муниципальной услуги, либо направление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sz w:val="24"/>
          <w:szCs w:val="24"/>
        </w:rPr>
        <w:t>уведомления об отказе в приеме представленных документов.</w:t>
      </w:r>
    </w:p>
    <w:p w:rsidR="003F0894" w:rsidRPr="00FD36AC" w:rsidRDefault="003F0894" w:rsidP="00E30F58">
      <w:pPr>
        <w:autoSpaceDE w:val="0"/>
        <w:autoSpaceDN w:val="0"/>
        <w:spacing w:after="0" w:line="240" w:lineRule="auto"/>
        <w:ind w:firstLine="709"/>
        <w:jc w:val="both"/>
        <w:rPr>
          <w:rFonts w:ascii="Times New Roman" w:hAnsi="Times New Roman" w:cs="Times New Roman"/>
          <w:sz w:val="24"/>
          <w:szCs w:val="24"/>
        </w:rPr>
      </w:pPr>
      <w:r w:rsidRPr="00FD36AC">
        <w:rPr>
          <w:rFonts w:ascii="Times New Roman" w:hAnsi="Times New Roman" w:cs="Times New Roman"/>
          <w:kern w:val="2"/>
          <w:sz w:val="24"/>
          <w:szCs w:val="24"/>
          <w:lang w:eastAsia="ru-RU"/>
        </w:rPr>
        <w:t xml:space="preserve">71. Способом фиксации результата административной процедуры является регистрация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ответственному за предоставление муниципальной услуги, </w:t>
      </w:r>
      <w:r w:rsidRPr="00FD36AC">
        <w:rPr>
          <w:rFonts w:ascii="Times New Roman" w:hAnsi="Times New Roman" w:cs="Times New Roman"/>
          <w:sz w:val="24"/>
          <w:szCs w:val="24"/>
        </w:rPr>
        <w:t xml:space="preserve">либо уведомления об отказе в приеме представленных документов </w:t>
      </w:r>
      <w:r w:rsidRPr="00FD36AC">
        <w:rPr>
          <w:rFonts w:ascii="Times New Roman" w:hAnsi="Times New Roman" w:cs="Times New Roman"/>
          <w:kern w:val="2"/>
          <w:sz w:val="24"/>
          <w:szCs w:val="24"/>
          <w:lang w:eastAsia="ru-RU"/>
        </w:rPr>
        <w:t xml:space="preserve">в </w:t>
      </w:r>
      <w:r w:rsidR="00E30F58" w:rsidRPr="00FD36AC">
        <w:rPr>
          <w:rFonts w:ascii="Times New Roman" w:hAnsi="Times New Roman" w:cs="Times New Roman"/>
          <w:sz w:val="24"/>
          <w:szCs w:val="24"/>
        </w:rPr>
        <w:t>журнале регистрации.</w:t>
      </w:r>
    </w:p>
    <w:p w:rsidR="00E30F58" w:rsidRPr="00FD36AC" w:rsidRDefault="00E30F58" w:rsidP="00E30F58">
      <w:pPr>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20. Подготовка справки об объектах имущества,</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включенных</w:t>
      </w:r>
      <w:proofErr w:type="gramEnd"/>
      <w:r w:rsidRPr="00FD36AC">
        <w:rPr>
          <w:rFonts w:ascii="Times New Roman" w:hAnsi="Times New Roman" w:cs="Times New Roman"/>
          <w:kern w:val="2"/>
          <w:sz w:val="24"/>
          <w:szCs w:val="24"/>
          <w:lang w:eastAsia="ru-RU"/>
        </w:rPr>
        <w:t xml:space="preserve"> в перечень, или справки об отсутствии</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объектов имущества, включенных в перечень</w:t>
      </w:r>
    </w:p>
    <w:p w:rsidR="003F0894" w:rsidRPr="00FD36AC" w:rsidRDefault="003F0894" w:rsidP="003F0894">
      <w:pPr>
        <w:autoSpaceDE w:val="0"/>
        <w:autoSpaceDN w:val="0"/>
        <w:adjustRightInd w:val="0"/>
        <w:spacing w:after="0" w:line="240" w:lineRule="auto"/>
        <w:ind w:firstLine="709"/>
        <w:jc w:val="center"/>
        <w:rPr>
          <w:rFonts w:ascii="Times New Roman" w:hAnsi="Times New Roman" w:cs="Times New Roman"/>
          <w:kern w:val="2"/>
          <w:sz w:val="24"/>
          <w:szCs w:val="24"/>
          <w:lang w:eastAsia="ru-RU"/>
        </w:rPr>
      </w:pPr>
    </w:p>
    <w:p w:rsidR="003F0894" w:rsidRPr="00FD36AC" w:rsidRDefault="003F0894" w:rsidP="003F0894">
      <w:pPr>
        <w:suppressAutoHyphens/>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FD36AC">
        <w:rPr>
          <w:rFonts w:ascii="Times New Roman" w:hAnsi="Times New Roman" w:cs="Times New Roman"/>
          <w:kern w:val="2"/>
          <w:sz w:val="24"/>
          <w:szCs w:val="24"/>
          <w:lang w:eastAsia="ru-RU"/>
        </w:rPr>
        <w:t xml:space="preserve">72. Основанием для начала административной процедуры является получение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ответственным за </w:t>
      </w:r>
      <w:r w:rsidRPr="00FD36AC">
        <w:rPr>
          <w:rFonts w:ascii="Times New Roman" w:hAnsi="Times New Roman" w:cs="Times New Roman"/>
          <w:sz w:val="24"/>
          <w:szCs w:val="24"/>
        </w:rPr>
        <w:t>предоставление муниципальной услуги, документов, указанных в пунктах 14 и 15</w:t>
      </w:r>
      <w:r w:rsidRPr="00FD36AC">
        <w:rPr>
          <w:rFonts w:ascii="Times New Roman" w:hAnsi="Times New Roman" w:cs="Times New Roman"/>
          <w:kern w:val="2"/>
          <w:sz w:val="24"/>
          <w:szCs w:val="24"/>
          <w:lang w:eastAsia="ru-RU"/>
        </w:rPr>
        <w:t xml:space="preserve"> настоящего</w:t>
      </w:r>
      <w:r w:rsidRPr="00FD36AC">
        <w:rPr>
          <w:rFonts w:ascii="Times New Roman" w:hAnsi="Times New Roman" w:cs="Times New Roman"/>
          <w:sz w:val="24"/>
          <w:szCs w:val="24"/>
        </w:rPr>
        <w:t xml:space="preserve"> административного регламента.</w:t>
      </w:r>
    </w:p>
    <w:p w:rsidR="003F0894" w:rsidRPr="00FD36AC" w:rsidRDefault="003F0894" w:rsidP="003F0894">
      <w:pPr>
        <w:suppressAutoHyphens/>
        <w:autoSpaceDE w:val="0"/>
        <w:autoSpaceDN w:val="0"/>
        <w:adjustRightInd w:val="0"/>
        <w:spacing w:line="240" w:lineRule="auto"/>
        <w:ind w:firstLine="709"/>
        <w:jc w:val="both"/>
        <w:rPr>
          <w:rFonts w:ascii="Times New Roman" w:hAnsi="Times New Roman"/>
          <w:sz w:val="24"/>
          <w:szCs w:val="24"/>
        </w:rPr>
      </w:pPr>
      <w:r w:rsidRPr="00FD36AC">
        <w:rPr>
          <w:rFonts w:ascii="Times New Roman" w:hAnsi="Times New Roman" w:cs="Times New Roman"/>
          <w:sz w:val="24"/>
          <w:szCs w:val="24"/>
        </w:rPr>
        <w:t xml:space="preserve">73. </w:t>
      </w:r>
      <w:proofErr w:type="gramStart"/>
      <w:r w:rsidRPr="00FD36AC">
        <w:rPr>
          <w:rFonts w:ascii="Times New Roman" w:hAnsi="Times New Roman" w:cs="Times New Roman"/>
          <w:sz w:val="24"/>
          <w:szCs w:val="24"/>
        </w:rPr>
        <w:t xml:space="preserve">Должностное лицо администрации, ответственное за предоставление муниципальной услуги, в течение одного рабочего дня со дня получения документов, указанных в пунктах 14 и 15 </w:t>
      </w:r>
      <w:r w:rsidRPr="00FD36AC">
        <w:rPr>
          <w:rFonts w:ascii="Times New Roman" w:hAnsi="Times New Roman" w:cs="Times New Roman"/>
          <w:kern w:val="2"/>
          <w:sz w:val="24"/>
          <w:szCs w:val="24"/>
          <w:lang w:eastAsia="ru-RU"/>
        </w:rPr>
        <w:t>настоящего</w:t>
      </w:r>
      <w:r w:rsidRPr="00FD36AC">
        <w:rPr>
          <w:rFonts w:ascii="Times New Roman" w:hAnsi="Times New Roman" w:cs="Times New Roman"/>
          <w:sz w:val="24"/>
          <w:szCs w:val="24"/>
        </w:rPr>
        <w:t xml:space="preserve"> административного регламента, </w:t>
      </w:r>
      <w:r w:rsidRPr="00FD36AC">
        <w:rPr>
          <w:rFonts w:ascii="Times New Roman" w:hAnsi="Times New Roman"/>
          <w:sz w:val="24"/>
          <w:szCs w:val="24"/>
        </w:rPr>
        <w:t xml:space="preserve">осуществляет поиск </w:t>
      </w:r>
      <w:r w:rsidRPr="00FD36AC">
        <w:rPr>
          <w:rFonts w:ascii="Times New Roman" w:hAnsi="Times New Roman" w:cs="Times New Roman"/>
          <w:kern w:val="2"/>
          <w:sz w:val="24"/>
          <w:szCs w:val="24"/>
          <w:lang w:eastAsia="ru-RU"/>
        </w:rPr>
        <w:t>сведений об объектах имущества, включенных в перечень муниципального имущества, предназначенного для предоставления во владение и (или) пользование субъектом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r w:rsidRPr="00FD36AC">
        <w:rPr>
          <w:rFonts w:ascii="Times New Roman" w:hAnsi="Times New Roman" w:cs="Times New Roman"/>
          <w:kern w:val="2"/>
          <w:sz w:val="24"/>
          <w:szCs w:val="24"/>
          <w:lang w:eastAsia="ru-RU"/>
        </w:rPr>
        <w:t>, и подготавливает один из следующих документов:</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 справка об объектах имущества, включенных в перечень; </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FD36AC">
        <w:rPr>
          <w:rFonts w:ascii="Times New Roman" w:hAnsi="Times New Roman" w:cs="Times New Roman"/>
          <w:kern w:val="2"/>
          <w:sz w:val="24"/>
          <w:szCs w:val="24"/>
          <w:lang w:eastAsia="ru-RU"/>
        </w:rPr>
        <w:t xml:space="preserve">2) </w:t>
      </w:r>
      <w:r w:rsidRPr="00FD36AC">
        <w:rPr>
          <w:rFonts w:ascii="Times New Roman" w:hAnsi="Times New Roman" w:cs="Times New Roman"/>
          <w:sz w:val="24"/>
          <w:szCs w:val="24"/>
          <w:lang w:eastAsia="ru-RU"/>
        </w:rPr>
        <w:t>справка об отсутствии объектов имущества, включенных в перечень.</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74. </w:t>
      </w:r>
      <w:proofErr w:type="gramStart"/>
      <w:r w:rsidRPr="00FD36AC">
        <w:rPr>
          <w:rFonts w:ascii="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подготавливает справку об объектах имущества, включенных в перечень, в случае наличия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r w:rsidRPr="00FD36AC">
        <w:rPr>
          <w:rFonts w:ascii="Times New Roman" w:hAnsi="Times New Roman" w:cs="Times New Roman"/>
          <w:kern w:val="2"/>
          <w:sz w:val="24"/>
          <w:szCs w:val="24"/>
          <w:lang w:eastAsia="ru-RU"/>
        </w:rPr>
        <w:t xml:space="preserve"> Указанная в настоящем абзаце справка должна содержать все сведения об объекте (объектах) имущества, имеющиеся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подготавливает </w:t>
      </w:r>
      <w:r w:rsidRPr="00FD36AC">
        <w:rPr>
          <w:rFonts w:ascii="Times New Roman" w:hAnsi="Times New Roman" w:cs="Times New Roman"/>
          <w:sz w:val="24"/>
          <w:szCs w:val="24"/>
          <w:lang w:eastAsia="ru-RU"/>
        </w:rPr>
        <w:t>справку об отсутствии объектов имущества, включенных в перечень</w:t>
      </w:r>
      <w:r w:rsidRPr="00FD36AC">
        <w:rPr>
          <w:rFonts w:ascii="Times New Roman" w:hAnsi="Times New Roman" w:cs="Times New Roman"/>
          <w:kern w:val="2"/>
          <w:sz w:val="24"/>
          <w:szCs w:val="24"/>
          <w:lang w:eastAsia="ru-RU"/>
        </w:rPr>
        <w:t>, в случае отсутствия объекта (объектов), указанного (указанных) в заявлении, в перечне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75. После подготовки документа, указанного в пункте 73 настоящего административного регламента, должностное лицо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администрации, уполномоченным на подписание справок.</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rPr>
        <w:t xml:space="preserve">76. Результатом административной процедуры является </w:t>
      </w:r>
      <w:r w:rsidRPr="00FD36AC">
        <w:rPr>
          <w:rFonts w:ascii="Times New Roman" w:hAnsi="Times New Roman" w:cs="Times New Roman"/>
          <w:kern w:val="2"/>
          <w:sz w:val="24"/>
          <w:szCs w:val="24"/>
          <w:lang w:eastAsia="ru-RU"/>
        </w:rPr>
        <w:t xml:space="preserve">справка об объектах имущества, включенных в перечень, или </w:t>
      </w:r>
      <w:r w:rsidRPr="00FD36AC">
        <w:rPr>
          <w:rFonts w:ascii="Times New Roman" w:hAnsi="Times New Roman" w:cs="Times New Roman"/>
          <w:sz w:val="24"/>
          <w:szCs w:val="24"/>
          <w:lang w:eastAsia="ru-RU"/>
        </w:rPr>
        <w:t>справка об отсутствии объектов имущества, включенных в перечень.</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rPr>
        <w:t>77. Способом фиксации результата административной процедуры является подписание</w:t>
      </w:r>
      <w:r w:rsidRPr="00FD36AC">
        <w:rPr>
          <w:rFonts w:ascii="Times New Roman" w:hAnsi="Times New Roman" w:cs="Times New Roman"/>
          <w:kern w:val="2"/>
          <w:sz w:val="24"/>
          <w:szCs w:val="24"/>
          <w:lang w:eastAsia="ru-RU"/>
        </w:rPr>
        <w:t xml:space="preserve"> должностным лицом администрации, уполномоченным на подписание справок</w:t>
      </w:r>
      <w:r w:rsidRPr="00FD36AC">
        <w:rPr>
          <w:rFonts w:ascii="Times New Roman" w:hAnsi="Times New Roman" w:cs="Times New Roman"/>
          <w:sz w:val="24"/>
          <w:szCs w:val="24"/>
          <w:lang w:eastAsia="ru-RU"/>
        </w:rPr>
        <w:t xml:space="preserve">, </w:t>
      </w:r>
      <w:r w:rsidRPr="00FD36AC">
        <w:rPr>
          <w:rFonts w:ascii="Times New Roman" w:hAnsi="Times New Roman" w:cs="Times New Roman"/>
          <w:kern w:val="2"/>
          <w:sz w:val="24"/>
          <w:szCs w:val="24"/>
          <w:lang w:eastAsia="ru-RU"/>
        </w:rPr>
        <w:t xml:space="preserve">справки об </w:t>
      </w:r>
      <w:r w:rsidRPr="00FD36AC">
        <w:rPr>
          <w:rFonts w:ascii="Times New Roman" w:hAnsi="Times New Roman" w:cs="Times New Roman"/>
          <w:kern w:val="2"/>
          <w:sz w:val="24"/>
          <w:szCs w:val="24"/>
          <w:lang w:eastAsia="ru-RU"/>
        </w:rPr>
        <w:lastRenderedPageBreak/>
        <w:t xml:space="preserve">объектах имущества, включенных в перечень, или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21. Направление (выдача) заявителю или его представителю</w:t>
      </w:r>
    </w:p>
    <w:p w:rsidR="003F0894" w:rsidRPr="00FD36AC" w:rsidRDefault="003F0894" w:rsidP="003F0894">
      <w:pPr>
        <w:autoSpaceDE w:val="0"/>
        <w:autoSpaceDN w:val="0"/>
        <w:adjustRightInd w:val="0"/>
        <w:spacing w:after="0" w:line="240" w:lineRule="auto"/>
        <w:ind w:firstLine="709"/>
        <w:jc w:val="center"/>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справки об объектах имущества, включенных в перечень,</w:t>
      </w:r>
    </w:p>
    <w:p w:rsidR="003F0894" w:rsidRPr="00FD36AC" w:rsidRDefault="003F0894" w:rsidP="003F0894">
      <w:pPr>
        <w:autoSpaceDE w:val="0"/>
        <w:autoSpaceDN w:val="0"/>
        <w:adjustRightInd w:val="0"/>
        <w:spacing w:after="0" w:line="240" w:lineRule="auto"/>
        <w:ind w:firstLine="709"/>
        <w:jc w:val="center"/>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или справки об отсутствии объектов имущества,</w:t>
      </w:r>
    </w:p>
    <w:p w:rsidR="003F0894" w:rsidRPr="00FD36AC" w:rsidRDefault="003F0894" w:rsidP="003F0894">
      <w:pPr>
        <w:autoSpaceDE w:val="0"/>
        <w:autoSpaceDN w:val="0"/>
        <w:adjustRightInd w:val="0"/>
        <w:spacing w:after="0" w:line="240" w:lineRule="auto"/>
        <w:ind w:firstLine="709"/>
        <w:jc w:val="center"/>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включенных</w:t>
      </w:r>
      <w:proofErr w:type="gramEnd"/>
      <w:r w:rsidRPr="00FD36AC">
        <w:rPr>
          <w:rFonts w:ascii="Times New Roman" w:hAnsi="Times New Roman" w:cs="Times New Roman"/>
          <w:kern w:val="2"/>
          <w:sz w:val="24"/>
          <w:szCs w:val="24"/>
          <w:lang w:eastAsia="ru-RU"/>
        </w:rPr>
        <w:t xml:space="preserve"> в перечень</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FD36AC">
        <w:rPr>
          <w:rFonts w:ascii="Times New Roman" w:hAnsi="Times New Roman" w:cs="Times New Roman"/>
          <w:kern w:val="2"/>
          <w:sz w:val="24"/>
          <w:szCs w:val="24"/>
        </w:rPr>
        <w:t xml:space="preserve">78. Основанием для начала административной процедуры является подписание должностным лицом администрации, уполномоченным </w:t>
      </w:r>
      <w:r w:rsidRPr="00FD36AC">
        <w:rPr>
          <w:rFonts w:ascii="Times New Roman" w:hAnsi="Times New Roman" w:cs="Times New Roman"/>
          <w:kern w:val="2"/>
          <w:sz w:val="24"/>
          <w:szCs w:val="24"/>
          <w:lang w:eastAsia="ru-RU"/>
        </w:rPr>
        <w:t xml:space="preserve">на подписание справок, справки об объектах имущества, включенных в перечень, или </w:t>
      </w:r>
      <w:r w:rsidRPr="00FD36AC">
        <w:rPr>
          <w:rFonts w:ascii="Times New Roman" w:hAnsi="Times New Roman" w:cs="Times New Roman"/>
          <w:sz w:val="24"/>
          <w:szCs w:val="24"/>
          <w:lang w:eastAsia="ru-RU"/>
        </w:rPr>
        <w:t>справки об отсутствии объектов имущества, включенных в перечень.</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rPr>
        <w:t xml:space="preserve">79. </w:t>
      </w:r>
      <w:proofErr w:type="gramStart"/>
      <w:r w:rsidRPr="00FD36AC">
        <w:rPr>
          <w:rFonts w:ascii="Times New Roman" w:hAnsi="Times New Roman" w:cs="Times New Roman"/>
          <w:kern w:val="2"/>
          <w:sz w:val="24"/>
          <w:szCs w:val="24"/>
        </w:rPr>
        <w:t xml:space="preserve">Должностное лицо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ответственное за направление (выдачу)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 xml:space="preserve">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направляет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rPr>
        <w:t xml:space="preserve">80. При личном получении </w:t>
      </w:r>
      <w:r w:rsidRPr="00FD36AC">
        <w:rPr>
          <w:rFonts w:ascii="Times New Roman" w:hAnsi="Times New Roman" w:cs="Times New Roman"/>
          <w:kern w:val="2"/>
          <w:sz w:val="24"/>
          <w:szCs w:val="24"/>
          <w:lang w:eastAsia="ru-RU"/>
        </w:rPr>
        <w:t xml:space="preserve">справки об объектах имущества, включенных в перечень, или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 xml:space="preserve">, заявитель или его представитель </w:t>
      </w:r>
      <w:r w:rsidRPr="00FD36AC">
        <w:rPr>
          <w:rFonts w:ascii="Times New Roman" w:hAnsi="Times New Roman" w:cs="Times New Roman"/>
          <w:kern w:val="2"/>
          <w:sz w:val="24"/>
          <w:szCs w:val="24"/>
        </w:rPr>
        <w:t xml:space="preserve">расписывается в их получении в </w:t>
      </w:r>
      <w:r w:rsidR="00E30F58" w:rsidRPr="00FD36AC">
        <w:rPr>
          <w:rFonts w:ascii="Times New Roman" w:hAnsi="Times New Roman" w:cs="Times New Roman"/>
          <w:kern w:val="2"/>
          <w:sz w:val="24"/>
          <w:szCs w:val="24"/>
          <w:lang w:eastAsia="ru-RU"/>
        </w:rPr>
        <w:t xml:space="preserve"> </w:t>
      </w:r>
      <w:r w:rsidR="00E30F58" w:rsidRPr="00FD36AC">
        <w:rPr>
          <w:rFonts w:ascii="Times New Roman" w:hAnsi="Times New Roman" w:cs="Times New Roman"/>
          <w:sz w:val="24"/>
          <w:szCs w:val="24"/>
        </w:rPr>
        <w:t>журнале регистрации.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81. Результатом административной процедуры является направление (выдача) заявителю </w:t>
      </w:r>
      <w:r w:rsidRPr="00FD36AC">
        <w:rPr>
          <w:rFonts w:ascii="Times New Roman" w:hAnsi="Times New Roman" w:cs="Times New Roman"/>
          <w:kern w:val="2"/>
          <w:sz w:val="24"/>
          <w:szCs w:val="24"/>
          <w:lang w:eastAsia="ru-RU"/>
        </w:rPr>
        <w:t xml:space="preserve">или его представителю справки об объектах имущества, включенных в перечень, или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82. В случае</w:t>
      </w:r>
      <w:proofErr w:type="gramStart"/>
      <w:r w:rsidRPr="00FD36AC">
        <w:rPr>
          <w:rFonts w:ascii="Times New Roman" w:hAnsi="Times New Roman" w:cs="Times New Roman"/>
          <w:kern w:val="2"/>
          <w:sz w:val="24"/>
          <w:szCs w:val="24"/>
        </w:rPr>
        <w:t>,</w:t>
      </w:r>
      <w:proofErr w:type="gramEnd"/>
      <w:r w:rsidRPr="00FD36AC">
        <w:rPr>
          <w:rFonts w:ascii="Times New Roman" w:hAnsi="Times New Roman" w:cs="Times New Roman"/>
          <w:kern w:val="2"/>
          <w:sz w:val="24"/>
          <w:szCs w:val="24"/>
        </w:rPr>
        <w:t xml:space="preserve"> если заявление представлялось через МФЦ, </w:t>
      </w:r>
      <w:r w:rsidRPr="00FD36AC">
        <w:rPr>
          <w:rFonts w:ascii="Times New Roman" w:hAnsi="Times New Roman" w:cs="Times New Roman"/>
          <w:kern w:val="2"/>
          <w:sz w:val="24"/>
          <w:szCs w:val="24"/>
          <w:lang w:eastAsia="ru-RU"/>
        </w:rPr>
        <w:t xml:space="preserve">справка об объектах имущества, включенных в перечень, или </w:t>
      </w:r>
      <w:r w:rsidRPr="00FD36AC">
        <w:rPr>
          <w:rFonts w:ascii="Times New Roman" w:hAnsi="Times New Roman" w:cs="Times New Roman"/>
          <w:sz w:val="24"/>
          <w:szCs w:val="24"/>
          <w:lang w:eastAsia="ru-RU"/>
        </w:rPr>
        <w:t xml:space="preserve">справка об отсутствии объектов имущества, включенных в перечень </w:t>
      </w:r>
      <w:r w:rsidRPr="00FD36AC">
        <w:rPr>
          <w:rFonts w:ascii="Times New Roman" w:hAnsi="Times New Roman" w:cs="Times New Roman"/>
          <w:kern w:val="2"/>
          <w:sz w:val="24"/>
          <w:szCs w:val="24"/>
        </w:rPr>
        <w:t xml:space="preserve">направляется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ответственным за направление (выдачу)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 xml:space="preserve">результата муниципальной услуги, в срок, указанный в пункте </w:t>
      </w:r>
      <w:r w:rsidRPr="00FD36AC">
        <w:rPr>
          <w:rFonts w:ascii="Times New Roman" w:hAnsi="Times New Roman" w:cs="Times New Roman"/>
          <w:kern w:val="2"/>
          <w:sz w:val="24"/>
          <w:szCs w:val="24"/>
          <w:u w:val="single"/>
        </w:rPr>
        <w:t>79</w:t>
      </w:r>
      <w:r w:rsidRPr="00FD36AC">
        <w:rPr>
          <w:rFonts w:ascii="Times New Roman" w:hAnsi="Times New Roman" w:cs="Times New Roman"/>
          <w:kern w:val="2"/>
          <w:sz w:val="24"/>
          <w:szCs w:val="24"/>
        </w:rPr>
        <w:t xml:space="preserve"> настоящего административного регламента, в МФЦ для представления заявителю </w:t>
      </w:r>
      <w:r w:rsidRPr="00FD36AC">
        <w:rPr>
          <w:rFonts w:ascii="Times New Roman" w:hAnsi="Times New Roman" w:cs="Times New Roman"/>
          <w:kern w:val="2"/>
          <w:sz w:val="24"/>
          <w:szCs w:val="24"/>
          <w:lang w:eastAsia="ru-RU"/>
        </w:rPr>
        <w:t>или его представителю</w:t>
      </w:r>
      <w:r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83. </w:t>
      </w:r>
      <w:proofErr w:type="gramStart"/>
      <w:r w:rsidRPr="00FD36AC">
        <w:rPr>
          <w:rFonts w:ascii="Times New Roman" w:hAnsi="Times New Roman" w:cs="Times New Roman"/>
          <w:kern w:val="2"/>
          <w:sz w:val="24"/>
          <w:szCs w:val="24"/>
        </w:rPr>
        <w:t xml:space="preserve">Способом фиксации результата административной процедуры является занесение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ответственным за направление (выдачу)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 xml:space="preserve">результата муниципальной услуги, </w:t>
      </w:r>
      <w:r w:rsidR="00FD36AC" w:rsidRPr="00FD36AC">
        <w:rPr>
          <w:rFonts w:ascii="Times New Roman" w:hAnsi="Times New Roman" w:cs="Times New Roman"/>
          <w:kern w:val="2"/>
          <w:sz w:val="24"/>
          <w:szCs w:val="24"/>
          <w:lang w:eastAsia="ru-RU"/>
        </w:rPr>
        <w:t xml:space="preserve">в </w:t>
      </w:r>
      <w:r w:rsidR="00FD36AC" w:rsidRPr="00FD36AC">
        <w:rPr>
          <w:rFonts w:ascii="Times New Roman" w:hAnsi="Times New Roman" w:cs="Times New Roman"/>
          <w:sz w:val="24"/>
          <w:szCs w:val="24"/>
        </w:rPr>
        <w:t xml:space="preserve">журнале регистрации </w:t>
      </w:r>
      <w:r w:rsidRPr="00FD36AC">
        <w:rPr>
          <w:rFonts w:ascii="Times New Roman" w:hAnsi="Times New Roman" w:cs="Times New Roman"/>
          <w:kern w:val="2"/>
          <w:sz w:val="24"/>
          <w:szCs w:val="24"/>
        </w:rPr>
        <w:t xml:space="preserve">отметки о направлении </w:t>
      </w:r>
      <w:r w:rsidRPr="00FD36AC">
        <w:rPr>
          <w:rFonts w:ascii="Times New Roman" w:hAnsi="Times New Roman" w:cs="Times New Roman"/>
          <w:kern w:val="2"/>
          <w:sz w:val="24"/>
          <w:szCs w:val="24"/>
          <w:lang w:eastAsia="ru-RU"/>
        </w:rPr>
        <w:t xml:space="preserve">справки об объектах имущества, включенных в перечень, или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rPr>
        <w:t xml:space="preserve">,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или МФЦ, или о получении указанного документа лично заявителем или его представителем.</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22. Особенности выполнения административных действий в МФЦ</w:t>
      </w:r>
    </w:p>
    <w:p w:rsidR="003F0894" w:rsidRPr="00FD36AC" w:rsidRDefault="003F0894" w:rsidP="003F0894">
      <w:pPr>
        <w:keepNext/>
        <w:keepLines/>
        <w:autoSpaceDE w:val="0"/>
        <w:autoSpaceDN w:val="0"/>
        <w:adjustRightInd w:val="0"/>
        <w:spacing w:after="0" w:line="240" w:lineRule="auto"/>
        <w:ind w:firstLine="709"/>
        <w:jc w:val="center"/>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84.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85. Информация, указанная в пункте 84 настоящего административного регламента, предоставляется МФЦ:</w:t>
      </w:r>
    </w:p>
    <w:p w:rsidR="003F0894" w:rsidRPr="00FD36AC" w:rsidRDefault="003F0894" w:rsidP="00FD36AC">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r w:rsidR="00FD36AC" w:rsidRPr="00FD36AC">
        <w:rPr>
          <w:rFonts w:ascii="Times New Roman" w:hAnsi="Times New Roman" w:cs="Times New Roman"/>
          <w:kern w:val="2"/>
          <w:sz w:val="24"/>
          <w:szCs w:val="24"/>
        </w:rPr>
        <w:t xml:space="preserve">, </w:t>
      </w:r>
      <w:r w:rsidRPr="00FD36AC">
        <w:rPr>
          <w:rFonts w:ascii="Times New Roman" w:hAnsi="Times New Roman" w:cs="Times New Roman"/>
          <w:kern w:val="2"/>
          <w:sz w:val="24"/>
          <w:szCs w:val="24"/>
        </w:rPr>
        <w:t xml:space="preserve"> с использованием программно-аппаратных комплексов, обеспечивающих доступ к информации о государственных и (или) муниципальных услугах, предоставляемых в МФЦ.</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86. МФЦ предоставляет информацию:</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 по общим вопросам предоставления муниципальных услуг в МФЦ;</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2) о ходе рассмотрения запроса о предоставлении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3) о порядке предоставления государственных и (или) муниципальных услуг посредством комплексного запроса, том числе:</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w:t>
      </w:r>
      <w:r w:rsidRPr="00FD36AC">
        <w:rPr>
          <w:rFonts w:ascii="Times New Roman" w:hAnsi="Times New Roman" w:cs="Times New Roman"/>
          <w:kern w:val="2"/>
          <w:sz w:val="24"/>
          <w:szCs w:val="24"/>
          <w:lang w:eastAsia="ru-RU"/>
        </w:rPr>
        <w:lastRenderedPageBreak/>
        <w:t xml:space="preserve">муниципальных услуг и предоставляются организациями, указанными в части 2 статьи 1 </w:t>
      </w:r>
      <w:r w:rsidRPr="00FD36AC">
        <w:rPr>
          <w:rFonts w:ascii="Times New Roman" w:hAnsi="Times New Roman" w:cs="Times New Roman"/>
          <w:kern w:val="2"/>
          <w:sz w:val="24"/>
          <w:szCs w:val="24"/>
        </w:rPr>
        <w:t>Федерального закона от 27 июля 2010 года № 210</w:t>
      </w:r>
      <w:r w:rsidRPr="00FD36AC">
        <w:rPr>
          <w:rFonts w:ascii="Times New Roman" w:hAnsi="Times New Roman" w:cs="Times New Roman"/>
          <w:kern w:val="2"/>
          <w:sz w:val="24"/>
          <w:szCs w:val="24"/>
        </w:rPr>
        <w:noBreakHyphen/>
        <w:t>ФЗ «Об организации предоставления государственных и муниципальных услуг»</w:t>
      </w:r>
      <w:r w:rsidRPr="00FD36AC">
        <w:rPr>
          <w:rFonts w:ascii="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3F0894" w:rsidRPr="00FD36AC" w:rsidRDefault="003F0894" w:rsidP="003F0894">
      <w:pPr>
        <w:autoSpaceDE w:val="0"/>
        <w:autoSpaceDN w:val="0"/>
        <w:adjustRightInd w:val="0"/>
        <w:spacing w:after="0" w:line="240" w:lineRule="auto"/>
        <w:ind w:firstLine="72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87.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88. В случае подачи заявления посредством МФЦ (за исключением случая, предусмотренного пунктом 91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определяет предмет обращения;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2) устанавливает личность заявителя или личность и полномочия </w:t>
      </w:r>
      <w:r w:rsidRPr="00FD36AC">
        <w:rPr>
          <w:rFonts w:ascii="Times New Roman" w:eastAsia="Times New Roman" w:hAnsi="Times New Roman" w:cs="Times New Roman"/>
          <w:color w:val="000000" w:themeColor="text1"/>
          <w:kern w:val="2"/>
          <w:sz w:val="24"/>
          <w:szCs w:val="24"/>
          <w:lang w:eastAsia="ru-RU"/>
        </w:rPr>
        <w:t>его представителя;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проводит проверку правильности заполнения формы заявления;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19 настоящего административного регламента;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w:t>
      </w:r>
      <w:proofErr w:type="gramStart"/>
      <w:r w:rsidRPr="00FD36AC">
        <w:rPr>
          <w:rFonts w:ascii="Times New Roman" w:hAnsi="Times New Roman" w:cs="Times New Roman"/>
          <w:kern w:val="2"/>
          <w:sz w:val="24"/>
          <w:szCs w:val="24"/>
          <w:lang w:eastAsia="ru-RU"/>
        </w:rPr>
        <w:t>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w:t>
      </w:r>
      <w:proofErr w:type="gramEnd"/>
      <w:r w:rsidRPr="00FD36AC">
        <w:rPr>
          <w:rFonts w:ascii="Times New Roman" w:hAnsi="Times New Roman" w:cs="Times New Roman"/>
          <w:kern w:val="2"/>
          <w:sz w:val="24"/>
          <w:szCs w:val="24"/>
          <w:lang w:eastAsia="ru-RU"/>
        </w:rPr>
        <w:t xml:space="preserve"> электронное дело своей электронной подписью;</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6) направляет пакет документов в администрацию:</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FD36AC">
        <w:rPr>
          <w:rFonts w:ascii="Times New Roman" w:hAnsi="Times New Roman" w:cs="Times New Roman"/>
          <w:kern w:val="2"/>
          <w:sz w:val="24"/>
          <w:szCs w:val="24"/>
          <w:lang w:eastAsia="ru-RU"/>
        </w:rPr>
        <w:t xml:space="preserve"> заявителя или его представителя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89.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19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90.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91.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3F0894" w:rsidRPr="00FD36AC" w:rsidRDefault="003F0894" w:rsidP="003F0894">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u w:val="single"/>
          <w:lang w:eastAsia="ru-RU"/>
        </w:rPr>
      </w:pPr>
      <w:r w:rsidRPr="00FD36AC">
        <w:rPr>
          <w:rFonts w:ascii="Times New Roman" w:hAnsi="Times New Roman" w:cs="Times New Roman"/>
          <w:kern w:val="2"/>
          <w:sz w:val="24"/>
          <w:szCs w:val="24"/>
          <w:lang w:eastAsia="ru-RU"/>
        </w:rPr>
        <w:t xml:space="preserve">1) устанавливает личность заявителя или личность и полномочия </w:t>
      </w:r>
      <w:r w:rsidRPr="00FD36AC">
        <w:rPr>
          <w:rFonts w:ascii="Times New Roman" w:eastAsia="Times New Roman" w:hAnsi="Times New Roman" w:cs="Times New Roman"/>
          <w:color w:val="000000" w:themeColor="text1"/>
          <w:kern w:val="2"/>
          <w:sz w:val="24"/>
          <w:szCs w:val="24"/>
          <w:lang w:eastAsia="ru-RU"/>
        </w:rPr>
        <w:t>его представителя;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определяет событие, обусловившее обращение заявителя или его представителя,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lastRenderedPageBreak/>
        <w:t>4) определить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FD36AC">
        <w:rPr>
          <w:rFonts w:ascii="Times New Roman" w:hAnsi="Times New Roman" w:cs="Times New Roman"/>
          <w:kern w:val="2"/>
          <w:sz w:val="24"/>
          <w:szCs w:val="24"/>
          <w:lang w:eastAsia="ru-RU"/>
        </w:rPr>
        <w:t>запроса</w:t>
      </w:r>
      <w:proofErr w:type="gramEnd"/>
      <w:r w:rsidRPr="00FD36AC">
        <w:rPr>
          <w:rFonts w:ascii="Times New Roman" w:hAnsi="Times New Roman" w:cs="Times New Roman"/>
          <w:kern w:val="2"/>
          <w:sz w:val="24"/>
          <w:szCs w:val="24"/>
          <w:lang w:eastAsia="ru-RU"/>
        </w:rPr>
        <w:t xml:space="preserve"> возможно получить исключительно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92.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FD36AC">
        <w:rPr>
          <w:rFonts w:ascii="Times New Roman" w:hAnsi="Times New Roman" w:cs="Times New Roman"/>
          <w:kern w:val="2"/>
          <w:sz w:val="24"/>
          <w:szCs w:val="24"/>
          <w:u w:val="single"/>
          <w:lang w:eastAsia="ru-RU"/>
        </w:rPr>
        <w:t>88</w:t>
      </w:r>
      <w:r w:rsidRPr="00FD36AC">
        <w:rPr>
          <w:rFonts w:ascii="Times New Roman" w:hAnsi="Times New Roman" w:cs="Times New Roman"/>
          <w:kern w:val="2"/>
          <w:sz w:val="24"/>
          <w:szCs w:val="24"/>
          <w:lang w:eastAsia="ru-RU"/>
        </w:rPr>
        <w:t xml:space="preserve"> настоящего административного регламента.</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93. В случае подачи заявителем или его представителем заявления об исправлении технической ошибки, указанного в пункте </w:t>
      </w:r>
      <w:r w:rsidRPr="00FD36AC">
        <w:rPr>
          <w:rFonts w:ascii="Times New Roman" w:hAnsi="Times New Roman" w:cs="Times New Roman"/>
          <w:kern w:val="2"/>
          <w:sz w:val="24"/>
          <w:szCs w:val="24"/>
          <w:u w:val="single"/>
          <w:lang w:eastAsia="ru-RU"/>
        </w:rPr>
        <w:t>95</w:t>
      </w:r>
      <w:r w:rsidRPr="00FD36AC">
        <w:rPr>
          <w:rFonts w:ascii="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3F0894" w:rsidRPr="00FD36AC" w:rsidRDefault="003F0894" w:rsidP="003F0894">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u w:val="single"/>
          <w:lang w:eastAsia="ru-RU"/>
        </w:rPr>
      </w:pPr>
      <w:r w:rsidRPr="00FD36AC">
        <w:rPr>
          <w:rFonts w:ascii="Times New Roman" w:hAnsi="Times New Roman" w:cs="Times New Roman"/>
          <w:kern w:val="2"/>
          <w:sz w:val="24"/>
          <w:szCs w:val="24"/>
          <w:lang w:eastAsia="ru-RU"/>
        </w:rPr>
        <w:t xml:space="preserve">1) устанавливает личность заявителя или личность и полномочия </w:t>
      </w:r>
      <w:r w:rsidRPr="00FD36AC">
        <w:rPr>
          <w:rFonts w:ascii="Times New Roman" w:eastAsia="Times New Roman" w:hAnsi="Times New Roman" w:cs="Times New Roman"/>
          <w:color w:val="000000" w:themeColor="text1"/>
          <w:kern w:val="2"/>
          <w:sz w:val="24"/>
          <w:szCs w:val="24"/>
          <w:lang w:eastAsia="ru-RU"/>
        </w:rPr>
        <w:t>его представителя;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направляет заявление об исправлении технической ошибки в администрацию:</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а) в электронном виде – в день обращения заявителя или его представителя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FD36AC">
        <w:rPr>
          <w:rFonts w:ascii="Times New Roman" w:hAnsi="Times New Roman" w:cs="Times New Roman"/>
          <w:kern w:val="2"/>
          <w:sz w:val="24"/>
          <w:szCs w:val="24"/>
          <w:lang w:eastAsia="ru-RU"/>
        </w:rPr>
        <w:t xml:space="preserve"> заявителя или его представителя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94. </w:t>
      </w:r>
      <w:proofErr w:type="gramStart"/>
      <w:r w:rsidRPr="00FD36AC">
        <w:rPr>
          <w:rFonts w:ascii="Times New Roman" w:hAnsi="Times New Roman" w:cs="Times New Roman"/>
          <w:kern w:val="2"/>
          <w:sz w:val="24"/>
          <w:szCs w:val="24"/>
          <w:lang w:eastAsia="ru-RU"/>
        </w:rPr>
        <w:t xml:space="preserve">При получении МФЦ справки об объектах имущества, включенных в перечень,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 xml:space="preserve">, справки об объектах имущества, включенных в перечень, с исправленной технической ошибкой, </w:t>
      </w:r>
      <w:r w:rsidRPr="00FD36AC">
        <w:rPr>
          <w:rFonts w:ascii="Times New Roman" w:hAnsi="Times New Roman" w:cs="Times New Roman"/>
          <w:sz w:val="24"/>
          <w:szCs w:val="24"/>
          <w:lang w:eastAsia="ru-RU"/>
        </w:rPr>
        <w:t>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w:t>
      </w:r>
      <w:proofErr w:type="gramEnd"/>
      <w:r w:rsidRPr="00FD36AC">
        <w:rPr>
          <w:rFonts w:ascii="Times New Roman" w:hAnsi="Times New Roman" w:cs="Times New Roman"/>
          <w:kern w:val="2"/>
          <w:sz w:val="24"/>
          <w:szCs w:val="24"/>
          <w:lang w:eastAsia="ru-RU"/>
        </w:rPr>
        <w:t xml:space="preserve"> записью даты и времени телефонного звонка или посредством </w:t>
      </w:r>
      <w:proofErr w:type="spellStart"/>
      <w:r w:rsidRPr="00FD36AC">
        <w:rPr>
          <w:rFonts w:ascii="Times New Roman" w:hAnsi="Times New Roman" w:cs="Times New Roman"/>
          <w:kern w:val="2"/>
          <w:sz w:val="24"/>
          <w:szCs w:val="24"/>
          <w:lang w:eastAsia="ru-RU"/>
        </w:rPr>
        <w:t>смс-информирования</w:t>
      </w:r>
      <w:proofErr w:type="spellEnd"/>
      <w:r w:rsidRPr="00FD36AC">
        <w:rPr>
          <w:rFonts w:ascii="Times New Roman" w:hAnsi="Times New Roman" w:cs="Times New Roman"/>
          <w:kern w:val="2"/>
          <w:sz w:val="24"/>
          <w:szCs w:val="24"/>
          <w:lang w:eastAsia="ru-RU"/>
        </w:rPr>
        <w:t xml:space="preserve">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После выдачи указанных в настоящем пункте документов работник МФЦ производит соответствующую отметку в автоматизированной информационной системе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23. Исправление допущенных опечаток и ошибок в выданных</w:t>
      </w:r>
      <w:r w:rsidRPr="00FD36AC">
        <w:rPr>
          <w:rFonts w:ascii="Times New Roman" w:hAnsi="Times New Roman" w:cs="Times New Roman"/>
          <w:kern w:val="2"/>
          <w:sz w:val="24"/>
          <w:szCs w:val="24"/>
          <w:lang w:eastAsia="ru-RU"/>
        </w:rPr>
        <w:br/>
        <w:t>в результате предоставления муниципальной услуги документах</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95. </w:t>
      </w:r>
      <w:proofErr w:type="gramStart"/>
      <w:r w:rsidRPr="00FD36AC">
        <w:rPr>
          <w:rFonts w:ascii="Times New Roman" w:hAnsi="Times New Roman" w:cs="Times New Roman"/>
          <w:kern w:val="2"/>
          <w:sz w:val="24"/>
          <w:szCs w:val="24"/>
          <w:lang w:eastAsia="ru-RU"/>
        </w:rPr>
        <w:t xml:space="preserve">Основанием для исправления допущенных опечаток и ошибок в выданной в результате предоставления муниципальной услуги справки об объектах имущества, включенных в перечень, </w:t>
      </w:r>
      <w:r w:rsidRPr="00FD36AC">
        <w:rPr>
          <w:rFonts w:ascii="Times New Roman" w:hAnsi="Times New Roman" w:cs="Times New Roman"/>
          <w:sz w:val="24"/>
          <w:szCs w:val="24"/>
          <w:lang w:eastAsia="ru-RU"/>
        </w:rPr>
        <w:t xml:space="preserve">или справки об отсутствии объектов имущества, включенных в перечень </w:t>
      </w:r>
      <w:r w:rsidRPr="00FD36AC">
        <w:rPr>
          <w:rFonts w:ascii="Times New Roman" w:hAnsi="Times New Roman" w:cs="Times New Roman"/>
          <w:kern w:val="2"/>
          <w:sz w:val="24"/>
          <w:szCs w:val="24"/>
          <w:lang w:eastAsia="ru-RU"/>
        </w:rPr>
        <w:t xml:space="preserve">(далее – техническая ошибка) является получение </w:t>
      </w:r>
      <w:r w:rsidRPr="00FD36AC">
        <w:rPr>
          <w:rFonts w:ascii="Times New Roman" w:hAnsi="Times New Roman" w:cs="Times New Roman"/>
          <w:sz w:val="24"/>
          <w:szCs w:val="24"/>
        </w:rPr>
        <w:t>администрацией</w:t>
      </w:r>
      <w:r w:rsidRPr="00FD36AC">
        <w:rPr>
          <w:rFonts w:ascii="Times New Roman" w:hAnsi="Times New Roman" w:cs="Times New Roman"/>
          <w:kern w:val="2"/>
          <w:sz w:val="24"/>
          <w:szCs w:val="24"/>
          <w:lang w:eastAsia="ru-RU"/>
        </w:rPr>
        <w:t xml:space="preserve"> заявления об исправлении технической ошибки от заявителя или его представителя.</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96.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FD36AC">
        <w:rPr>
          <w:rFonts w:ascii="Times New Roman" w:hAnsi="Times New Roman" w:cs="Times New Roman"/>
          <w:kern w:val="2"/>
          <w:sz w:val="24"/>
          <w:szCs w:val="24"/>
          <w:u w:val="single"/>
          <w:lang w:eastAsia="ru-RU"/>
        </w:rPr>
        <w:t xml:space="preserve">16 </w:t>
      </w:r>
      <w:r w:rsidRPr="00FD36AC">
        <w:rPr>
          <w:rFonts w:ascii="Times New Roman" w:hAnsi="Times New Roman" w:cs="Times New Roman"/>
          <w:kern w:val="2"/>
          <w:sz w:val="24"/>
          <w:szCs w:val="24"/>
          <w:lang w:eastAsia="ru-RU"/>
        </w:rPr>
        <w:t xml:space="preserve">настоящего административного регламента. </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97. Заявление об исправлении технической ошибки регистрируется должностным лицом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ответственным за прием и регистрацию документов, в порядке, установленном главой </w:t>
      </w:r>
      <w:r w:rsidRPr="00FD36AC">
        <w:rPr>
          <w:rFonts w:ascii="Times New Roman" w:hAnsi="Times New Roman" w:cs="Times New Roman"/>
          <w:kern w:val="2"/>
          <w:sz w:val="24"/>
          <w:szCs w:val="24"/>
          <w:u w:val="single"/>
          <w:lang w:eastAsia="ru-RU"/>
        </w:rPr>
        <w:t>14</w:t>
      </w:r>
      <w:r w:rsidRPr="00FD36AC">
        <w:rPr>
          <w:rFonts w:ascii="Times New Roman" w:hAnsi="Times New Roman" w:cs="Times New Roman"/>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98. </w:t>
      </w:r>
      <w:proofErr w:type="gramStart"/>
      <w:r w:rsidRPr="00FD36AC">
        <w:rPr>
          <w:rFonts w:ascii="Times New Roman" w:hAnsi="Times New Roman" w:cs="Times New Roman"/>
          <w:kern w:val="2"/>
          <w:sz w:val="24"/>
          <w:szCs w:val="24"/>
          <w:lang w:eastAsia="ru-RU"/>
        </w:rPr>
        <w:t xml:space="preserve">Должностное лицо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об исправлении технической ошибки;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об отсутствии технической ошибки.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99. Критерием принятия решения, указанного в пункте </w:t>
      </w:r>
      <w:r w:rsidRPr="00FD36AC">
        <w:rPr>
          <w:rFonts w:ascii="Times New Roman" w:hAnsi="Times New Roman" w:cs="Times New Roman"/>
          <w:kern w:val="2"/>
          <w:sz w:val="24"/>
          <w:szCs w:val="24"/>
          <w:u w:val="single"/>
          <w:lang w:eastAsia="ru-RU"/>
        </w:rPr>
        <w:t>98</w:t>
      </w:r>
      <w:r w:rsidRPr="00FD36AC">
        <w:rPr>
          <w:rFonts w:ascii="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100. В случае принятия решения, указанного в подпункте 1 пункта </w:t>
      </w:r>
      <w:r w:rsidRPr="00FD36AC">
        <w:rPr>
          <w:rFonts w:ascii="Times New Roman" w:hAnsi="Times New Roman" w:cs="Times New Roman"/>
          <w:kern w:val="2"/>
          <w:sz w:val="24"/>
          <w:szCs w:val="24"/>
          <w:u w:val="single"/>
          <w:lang w:eastAsia="ru-RU"/>
        </w:rPr>
        <w:t>98</w:t>
      </w:r>
      <w:r w:rsidRPr="00FD36AC">
        <w:rPr>
          <w:rFonts w:ascii="Times New Roman" w:hAnsi="Times New Roman" w:cs="Times New Roman"/>
          <w:kern w:val="2"/>
          <w:sz w:val="24"/>
          <w:szCs w:val="24"/>
          <w:lang w:eastAsia="ru-RU"/>
        </w:rPr>
        <w:t xml:space="preserve"> настоящего административного регламента, должностное лицо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ответственное за предоставление муниципальной услуги, подготавливает справку об объектах имущества, включенных в перечень, с исправленной технической ошибкой, </w:t>
      </w:r>
      <w:r w:rsidRPr="00FD36AC">
        <w:rPr>
          <w:rFonts w:ascii="Times New Roman" w:hAnsi="Times New Roman" w:cs="Times New Roman"/>
          <w:sz w:val="24"/>
          <w:szCs w:val="24"/>
          <w:lang w:eastAsia="ru-RU"/>
        </w:rPr>
        <w:t>или справку об отсутствии объектов имущества, включенных в перечень</w:t>
      </w:r>
      <w:r w:rsidRPr="00FD36AC">
        <w:rPr>
          <w:rFonts w:ascii="Times New Roman" w:hAnsi="Times New Roman" w:cs="Times New Roman"/>
          <w:kern w:val="2"/>
          <w:sz w:val="24"/>
          <w:szCs w:val="24"/>
          <w:lang w:eastAsia="ru-RU"/>
        </w:rPr>
        <w:t>, с исправленной технической ошибкой.</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101. </w:t>
      </w:r>
      <w:proofErr w:type="gramStart"/>
      <w:r w:rsidRPr="00FD36AC">
        <w:rPr>
          <w:rFonts w:ascii="Times New Roman" w:hAnsi="Times New Roman" w:cs="Times New Roman"/>
          <w:kern w:val="2"/>
          <w:sz w:val="24"/>
          <w:szCs w:val="24"/>
          <w:lang w:eastAsia="ru-RU"/>
        </w:rPr>
        <w:t xml:space="preserve">В случае принятия решения, указанного в подпункте 2 пункта </w:t>
      </w:r>
      <w:r w:rsidRPr="00FD36AC">
        <w:rPr>
          <w:rFonts w:ascii="Times New Roman" w:hAnsi="Times New Roman" w:cs="Times New Roman"/>
          <w:kern w:val="2"/>
          <w:sz w:val="24"/>
          <w:szCs w:val="24"/>
          <w:u w:val="single"/>
          <w:lang w:eastAsia="ru-RU"/>
        </w:rPr>
        <w:t>98</w:t>
      </w:r>
      <w:r w:rsidRPr="00FD36AC">
        <w:rPr>
          <w:rFonts w:ascii="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 xml:space="preserve">102. </w:t>
      </w:r>
      <w:proofErr w:type="gramStart"/>
      <w:r w:rsidRPr="00FD36AC">
        <w:rPr>
          <w:rFonts w:ascii="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должностным лицом администрации, уполномоченным на подписание справок, справки об объектах имущества, включенных в перечень, с исправленной технической ошибкой, </w:t>
      </w:r>
      <w:r w:rsidRPr="00FD36AC">
        <w:rPr>
          <w:rFonts w:ascii="Times New Roman" w:hAnsi="Times New Roman" w:cs="Times New Roman"/>
          <w:sz w:val="24"/>
          <w:szCs w:val="24"/>
          <w:lang w:eastAsia="ru-RU"/>
        </w:rPr>
        <w:t>или 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 с исправленной технической ошибкой или уведомления об отсутствии</w:t>
      </w:r>
      <w:proofErr w:type="gramEnd"/>
      <w:r w:rsidRPr="00FD36AC">
        <w:rPr>
          <w:rFonts w:ascii="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103. Должностное лицо администрации, уполномоченное на подписание справок, немедленно после подписания документа, указанного в пункте </w:t>
      </w:r>
      <w:r w:rsidRPr="00FD36AC">
        <w:rPr>
          <w:rFonts w:ascii="Times New Roman" w:hAnsi="Times New Roman" w:cs="Times New Roman"/>
          <w:kern w:val="2"/>
          <w:sz w:val="24"/>
          <w:szCs w:val="24"/>
          <w:u w:val="single"/>
          <w:lang w:eastAsia="ru-RU"/>
        </w:rPr>
        <w:t xml:space="preserve">102 </w:t>
      </w:r>
      <w:r w:rsidRPr="00FD36AC">
        <w:rPr>
          <w:rFonts w:ascii="Times New Roman" w:hAnsi="Times New Roman" w:cs="Times New Roman"/>
          <w:kern w:val="2"/>
          <w:sz w:val="24"/>
          <w:szCs w:val="24"/>
          <w:lang w:eastAsia="ru-RU"/>
        </w:rPr>
        <w:t>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104. </w:t>
      </w:r>
      <w:proofErr w:type="gramStart"/>
      <w:r w:rsidRPr="00FD36AC">
        <w:rPr>
          <w:rFonts w:ascii="Times New Roman" w:hAnsi="Times New Roman" w:cs="Times New Roman"/>
          <w:kern w:val="2"/>
          <w:sz w:val="24"/>
          <w:szCs w:val="24"/>
          <w:lang w:eastAsia="ru-RU"/>
        </w:rPr>
        <w:t xml:space="preserve">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документа, указанного в пункте </w:t>
      </w:r>
      <w:r w:rsidRPr="00FD36AC">
        <w:rPr>
          <w:rFonts w:ascii="Times New Roman" w:hAnsi="Times New Roman" w:cs="Times New Roman"/>
          <w:kern w:val="2"/>
          <w:sz w:val="24"/>
          <w:szCs w:val="24"/>
          <w:u w:val="single"/>
          <w:lang w:eastAsia="ru-RU"/>
        </w:rPr>
        <w:t>102</w:t>
      </w:r>
      <w:r w:rsidRPr="00FD36AC">
        <w:rPr>
          <w:rFonts w:ascii="Times New Roman" w:hAnsi="Times New Roman" w:cs="Times New Roman"/>
          <w:kern w:val="2"/>
          <w:sz w:val="24"/>
          <w:szCs w:val="24"/>
          <w:lang w:eastAsia="ru-RU"/>
        </w:rPr>
        <w:t xml:space="preserve">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w:t>
      </w:r>
      <w:proofErr w:type="gramEnd"/>
      <w:r w:rsidRPr="00FD36AC">
        <w:rPr>
          <w:rFonts w:ascii="Times New Roman" w:hAnsi="Times New Roman" w:cs="Times New Roman"/>
          <w:kern w:val="2"/>
          <w:sz w:val="24"/>
          <w:szCs w:val="24"/>
          <w:lang w:eastAsia="ru-RU"/>
        </w:rPr>
        <w:t xml:space="preserve"> или его представителя – вручает его лично.</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В случае</w:t>
      </w:r>
      <w:proofErr w:type="gramStart"/>
      <w:r w:rsidRPr="00FD36AC">
        <w:rPr>
          <w:rFonts w:ascii="Times New Roman" w:hAnsi="Times New Roman" w:cs="Times New Roman"/>
          <w:kern w:val="2"/>
          <w:sz w:val="24"/>
          <w:szCs w:val="24"/>
          <w:lang w:eastAsia="ru-RU"/>
        </w:rPr>
        <w:t>,</w:t>
      </w:r>
      <w:proofErr w:type="gramEnd"/>
      <w:r w:rsidRPr="00FD36AC">
        <w:rPr>
          <w:rFonts w:ascii="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должностным лицом администрации, уполномоченным на подписание справок, документа, указанного в пункте </w:t>
      </w:r>
      <w:r w:rsidRPr="00FD36AC">
        <w:rPr>
          <w:rFonts w:ascii="Times New Roman" w:hAnsi="Times New Roman" w:cs="Times New Roman"/>
          <w:kern w:val="2"/>
          <w:sz w:val="24"/>
          <w:szCs w:val="24"/>
          <w:u w:val="single"/>
          <w:lang w:eastAsia="ru-RU"/>
        </w:rPr>
        <w:t xml:space="preserve">102 </w:t>
      </w:r>
      <w:r w:rsidRPr="00FD36AC">
        <w:rPr>
          <w:rFonts w:ascii="Times New Roman" w:hAnsi="Times New Roman" w:cs="Times New Roman"/>
          <w:kern w:val="2"/>
          <w:sz w:val="24"/>
          <w:szCs w:val="24"/>
          <w:lang w:eastAsia="ru-RU"/>
        </w:rPr>
        <w:t>настоящего административного регламента, направляет указанный документ в МФЦ.</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105.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справка об объектах имущества, включенных в перечень, с исправленной технической ошибкой</w:t>
      </w:r>
      <w:r w:rsidRPr="00FD36AC">
        <w:rPr>
          <w:rFonts w:ascii="Times New Roman" w:hAnsi="Times New Roman" w:cs="Times New Roman"/>
          <w:sz w:val="24"/>
          <w:szCs w:val="24"/>
          <w:lang w:eastAsia="ru-RU"/>
        </w:rPr>
        <w:t xml:space="preserve"> или справка об отсутствии объектов имущества, включенных в перечень</w:t>
      </w:r>
      <w:r w:rsidRPr="00FD36AC">
        <w:rPr>
          <w:rFonts w:ascii="Times New Roman" w:hAnsi="Times New Roman" w:cs="Times New Roman"/>
          <w:kern w:val="2"/>
          <w:sz w:val="24"/>
          <w:szCs w:val="24"/>
          <w:lang w:eastAsia="ru-RU"/>
        </w:rPr>
        <w:t>, с исправленной технической ошибкой;</w:t>
      </w:r>
      <w:proofErr w:type="gramEnd"/>
    </w:p>
    <w:p w:rsidR="003F0894" w:rsidRPr="00FD36AC" w:rsidRDefault="003F0894" w:rsidP="003F0894">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FD36AC">
        <w:rPr>
          <w:rFonts w:ascii="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lang w:eastAsia="ru-RU"/>
        </w:rPr>
        <w:t xml:space="preserve">106. </w:t>
      </w:r>
      <w:proofErr w:type="gramStart"/>
      <w:r w:rsidRPr="00FD36AC">
        <w:rPr>
          <w:rFonts w:ascii="Times New Roman" w:hAnsi="Times New Roman" w:cs="Times New Roman"/>
          <w:kern w:val="2"/>
          <w:sz w:val="24"/>
          <w:szCs w:val="24"/>
          <w:lang w:eastAsia="ru-RU"/>
        </w:rPr>
        <w:t>Способом фиксации результата рассмотрения заявления об исправлении технической ошибки</w:t>
      </w:r>
      <w:r w:rsidRPr="00FD36AC">
        <w:rPr>
          <w:rFonts w:ascii="Times New Roman" w:hAnsi="Times New Roman" w:cs="Times New Roman"/>
          <w:kern w:val="2"/>
          <w:sz w:val="24"/>
          <w:szCs w:val="24"/>
        </w:rPr>
        <w:t xml:space="preserve"> является занесение должностным лицом администрации, ответственным за направление (выдачу)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 xml:space="preserve">результата муниципальной услуги, </w:t>
      </w:r>
      <w:r w:rsidR="00FD36AC" w:rsidRPr="00FD36AC">
        <w:rPr>
          <w:rFonts w:ascii="Times New Roman" w:hAnsi="Times New Roman" w:cs="Times New Roman"/>
          <w:kern w:val="2"/>
          <w:sz w:val="24"/>
          <w:szCs w:val="24"/>
          <w:lang w:eastAsia="ru-RU"/>
        </w:rPr>
        <w:t xml:space="preserve">в </w:t>
      </w:r>
      <w:r w:rsidR="00FD36AC" w:rsidRPr="00FD36AC">
        <w:rPr>
          <w:rFonts w:ascii="Times New Roman" w:hAnsi="Times New Roman" w:cs="Times New Roman"/>
          <w:sz w:val="24"/>
          <w:szCs w:val="24"/>
        </w:rPr>
        <w:t xml:space="preserve">журнале регистрации </w:t>
      </w:r>
      <w:r w:rsidRPr="00FD36AC">
        <w:rPr>
          <w:rFonts w:ascii="Times New Roman" w:hAnsi="Times New Roman" w:cs="Times New Roman"/>
          <w:kern w:val="2"/>
          <w:sz w:val="24"/>
          <w:szCs w:val="24"/>
        </w:rPr>
        <w:t xml:space="preserve">отметки о направлении </w:t>
      </w:r>
      <w:r w:rsidRPr="00FD36AC">
        <w:rPr>
          <w:rFonts w:ascii="Times New Roman" w:hAnsi="Times New Roman" w:cs="Times New Roman"/>
          <w:kern w:val="2"/>
          <w:sz w:val="24"/>
          <w:szCs w:val="24"/>
          <w:lang w:eastAsia="ru-RU"/>
        </w:rPr>
        <w:t>справки об объектах имущества, включенных в перечень, с исправленной технической ошибкой</w:t>
      </w:r>
      <w:r w:rsidRPr="00FD36AC">
        <w:rPr>
          <w:rFonts w:ascii="Times New Roman" w:hAnsi="Times New Roman" w:cs="Times New Roman"/>
          <w:sz w:val="24"/>
          <w:szCs w:val="24"/>
          <w:lang w:eastAsia="ru-RU"/>
        </w:rPr>
        <w:t xml:space="preserve"> или справки об отсутствии объектов имущества, включенных в перечень</w:t>
      </w:r>
      <w:r w:rsidRPr="00FD36AC">
        <w:rPr>
          <w:rFonts w:ascii="Times New Roman" w:hAnsi="Times New Roman" w:cs="Times New Roman"/>
          <w:kern w:val="2"/>
          <w:sz w:val="24"/>
          <w:szCs w:val="24"/>
          <w:lang w:eastAsia="ru-RU"/>
        </w:rPr>
        <w:t xml:space="preserve">, с исправленной технической ошибкой </w:t>
      </w:r>
      <w:r w:rsidRPr="00FD36AC">
        <w:rPr>
          <w:rFonts w:ascii="Times New Roman" w:hAnsi="Times New Roman" w:cs="Times New Roman"/>
          <w:kern w:val="2"/>
          <w:sz w:val="24"/>
          <w:szCs w:val="24"/>
        </w:rPr>
        <w:t>или уведомления об отсутствии технической</w:t>
      </w:r>
      <w:proofErr w:type="gramEnd"/>
      <w:r w:rsidRPr="00FD36AC">
        <w:rPr>
          <w:rFonts w:ascii="Times New Roman" w:hAnsi="Times New Roman" w:cs="Times New Roman"/>
          <w:kern w:val="2"/>
          <w:sz w:val="24"/>
          <w:szCs w:val="24"/>
        </w:rPr>
        <w:t xml:space="preserve"> ошибки в выданном в результате предоставления муниципальной услуги документе заявителю </w:t>
      </w:r>
      <w:r w:rsidRPr="00FD36AC">
        <w:rPr>
          <w:rFonts w:ascii="Times New Roman" w:hAnsi="Times New Roman" w:cs="Times New Roman"/>
          <w:kern w:val="2"/>
          <w:sz w:val="24"/>
          <w:szCs w:val="24"/>
          <w:lang w:eastAsia="ru-RU"/>
        </w:rPr>
        <w:t xml:space="preserve">или его представителю </w:t>
      </w:r>
      <w:r w:rsidRPr="00FD36AC">
        <w:rPr>
          <w:rFonts w:ascii="Times New Roman" w:hAnsi="Times New Roman" w:cs="Times New Roman"/>
          <w:kern w:val="2"/>
          <w:sz w:val="24"/>
          <w:szCs w:val="24"/>
        </w:rPr>
        <w:t>или в МФЦ или о получении указанного документа лично заявителем или его представителем.</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РАЗДЕЛ IV. ФОРМЫ </w:t>
      </w:r>
      <w:proofErr w:type="gramStart"/>
      <w:r w:rsidRPr="00FD36AC">
        <w:rPr>
          <w:rFonts w:ascii="Times New Roman" w:hAnsi="Times New Roman" w:cs="Times New Roman"/>
          <w:kern w:val="2"/>
          <w:sz w:val="24"/>
          <w:szCs w:val="24"/>
          <w:lang w:eastAsia="ru-RU"/>
        </w:rPr>
        <w:t>КОНТРОЛЯ ЗА</w:t>
      </w:r>
      <w:proofErr w:type="gramEnd"/>
      <w:r w:rsidRPr="00FD36AC">
        <w:rPr>
          <w:rFonts w:ascii="Times New Roman" w:hAnsi="Times New Roman" w:cs="Times New Roman"/>
          <w:kern w:val="2"/>
          <w:sz w:val="24"/>
          <w:szCs w:val="24"/>
          <w:lang w:eastAsia="ru-RU"/>
        </w:rPr>
        <w:t xml:space="preserve"> ПРЕДОСТАВЛЕНИЕМ МУНИЦИПАЛЬНОЙ УСЛУГИ</w:t>
      </w:r>
    </w:p>
    <w:p w:rsidR="003F0894" w:rsidRPr="00FD36AC" w:rsidRDefault="003F0894" w:rsidP="003F0894">
      <w:pPr>
        <w:keepNext/>
        <w:keepLines/>
        <w:autoSpaceDE w:val="0"/>
        <w:autoSpaceDN w:val="0"/>
        <w:adjustRightInd w:val="0"/>
        <w:spacing w:after="0" w:line="240" w:lineRule="auto"/>
        <w:ind w:firstLine="720"/>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5" w:name="Par413"/>
      <w:bookmarkEnd w:id="5"/>
      <w:r w:rsidRPr="00FD36AC">
        <w:rPr>
          <w:rFonts w:ascii="Times New Roman" w:hAnsi="Times New Roman" w:cs="Times New Roman"/>
          <w:kern w:val="2"/>
          <w:sz w:val="24"/>
          <w:szCs w:val="24"/>
          <w:lang w:eastAsia="ru-RU"/>
        </w:rPr>
        <w:t xml:space="preserve">Глава 24. Порядок осуществления текущего </w:t>
      </w:r>
      <w:proofErr w:type="gramStart"/>
      <w:r w:rsidRPr="00FD36AC">
        <w:rPr>
          <w:rFonts w:ascii="Times New Roman" w:hAnsi="Times New Roman" w:cs="Times New Roman"/>
          <w:kern w:val="2"/>
          <w:sz w:val="24"/>
          <w:szCs w:val="24"/>
          <w:lang w:eastAsia="ru-RU"/>
        </w:rPr>
        <w:t>контроля за</w:t>
      </w:r>
      <w:proofErr w:type="gramEnd"/>
      <w:r w:rsidRPr="00FD36AC">
        <w:rPr>
          <w:rFonts w:ascii="Times New Roman" w:hAnsi="Times New Roman" w:cs="Times New Roman"/>
          <w:kern w:val="2"/>
          <w:sz w:val="24"/>
          <w:szCs w:val="24"/>
          <w:lang w:eastAsia="ru-RU"/>
        </w:rPr>
        <w:t xml:space="preserve"> соблюдением</w:t>
      </w:r>
      <w:r w:rsidRPr="00FD36AC">
        <w:rPr>
          <w:rFonts w:ascii="Times New Roman" w:hAnsi="Times New Roman" w:cs="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FD36AC">
        <w:rPr>
          <w:rFonts w:ascii="Times New Roman" w:hAnsi="Times New Roman" w:cs="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F0894" w:rsidRPr="00FD36AC" w:rsidRDefault="003F0894" w:rsidP="003F0894">
      <w:pPr>
        <w:keepNext/>
        <w:keepLines/>
        <w:autoSpaceDE w:val="0"/>
        <w:autoSpaceDN w:val="0"/>
        <w:adjustRightInd w:val="0"/>
        <w:spacing w:after="0" w:line="240" w:lineRule="auto"/>
        <w:ind w:firstLine="720"/>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107. Текущий </w:t>
      </w:r>
      <w:proofErr w:type="gramStart"/>
      <w:r w:rsidRPr="00FD36AC">
        <w:rPr>
          <w:rFonts w:ascii="Times New Roman" w:hAnsi="Times New Roman" w:cs="Times New Roman"/>
          <w:kern w:val="2"/>
          <w:sz w:val="24"/>
          <w:szCs w:val="24"/>
          <w:lang w:eastAsia="ko-KR"/>
        </w:rPr>
        <w:t>контроль за</w:t>
      </w:r>
      <w:proofErr w:type="gramEnd"/>
      <w:r w:rsidRPr="00FD36AC">
        <w:rPr>
          <w:rFonts w:ascii="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 xml:space="preserve"> осуществляется должностными лицами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 xml:space="preserve">, наделенными соответствующими полномочиями, путем рассмотрения отчетов должностных лиц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 xml:space="preserve">, а также рассмотрения жалоб заявителей </w:t>
      </w:r>
      <w:r w:rsidRPr="00FD36AC">
        <w:rPr>
          <w:rFonts w:ascii="Times New Roman" w:hAnsi="Times New Roman" w:cs="Times New Roman"/>
          <w:kern w:val="2"/>
          <w:sz w:val="24"/>
          <w:szCs w:val="24"/>
          <w:lang w:eastAsia="ru-RU"/>
        </w:rPr>
        <w:t>или их представителей</w:t>
      </w:r>
      <w:r w:rsidRPr="00FD36AC">
        <w:rPr>
          <w:rFonts w:ascii="Times New Roman" w:hAnsi="Times New Roman" w:cs="Times New Roman"/>
          <w:kern w:val="2"/>
          <w:sz w:val="24"/>
          <w:szCs w:val="24"/>
          <w:lang w:eastAsia="ko-KR"/>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ko-KR"/>
        </w:rPr>
        <w:t>108. </w:t>
      </w:r>
      <w:r w:rsidRPr="00FD36AC">
        <w:rPr>
          <w:rFonts w:ascii="Times New Roman" w:hAnsi="Times New Roman" w:cs="Times New Roman"/>
          <w:kern w:val="2"/>
          <w:sz w:val="24"/>
          <w:szCs w:val="24"/>
          <w:lang w:eastAsia="ru-RU"/>
        </w:rPr>
        <w:t>Основными задачами текущего контроля являются:</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2) выявление нарушений в сроках и качестве предоставления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4) принятие мер по надлежащему предоставлению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109. Текущий контроль осуществляется на постоянной основе.</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25. Порядок и периодичность осуществления плановых</w:t>
      </w:r>
      <w:r w:rsidRPr="00FD36AC">
        <w:rPr>
          <w:rFonts w:ascii="Times New Roman" w:hAnsi="Times New Roman" w:cs="Times New Roman"/>
          <w:kern w:val="2"/>
          <w:sz w:val="24"/>
          <w:szCs w:val="24"/>
          <w:lang w:eastAsia="ru-RU"/>
        </w:rPr>
        <w:br/>
        <w:t>и внеплановых проверок полноты и качества предоставления</w:t>
      </w:r>
      <w:r w:rsidRPr="00FD36AC">
        <w:rPr>
          <w:rFonts w:ascii="Times New Roman" w:hAnsi="Times New Roman" w:cs="Times New Roman"/>
          <w:kern w:val="2"/>
          <w:sz w:val="24"/>
          <w:szCs w:val="24"/>
          <w:lang w:eastAsia="ru-RU"/>
        </w:rPr>
        <w:br/>
        <w:t xml:space="preserve">муниципальной услуги, в том числе порядок и формы </w:t>
      </w:r>
      <w:proofErr w:type="gramStart"/>
      <w:r w:rsidRPr="00FD36AC">
        <w:rPr>
          <w:rFonts w:ascii="Times New Roman" w:hAnsi="Times New Roman" w:cs="Times New Roman"/>
          <w:kern w:val="2"/>
          <w:sz w:val="24"/>
          <w:szCs w:val="24"/>
          <w:lang w:eastAsia="ru-RU"/>
        </w:rPr>
        <w:t>контроля</w:t>
      </w:r>
      <w:r w:rsidRPr="00FD36AC">
        <w:rPr>
          <w:rFonts w:ascii="Times New Roman" w:hAnsi="Times New Roman" w:cs="Times New Roman"/>
          <w:kern w:val="2"/>
          <w:sz w:val="24"/>
          <w:szCs w:val="24"/>
          <w:lang w:eastAsia="ru-RU"/>
        </w:rPr>
        <w:br/>
        <w:t>за</w:t>
      </w:r>
      <w:proofErr w:type="gramEnd"/>
      <w:r w:rsidRPr="00FD36AC">
        <w:rPr>
          <w:rFonts w:ascii="Times New Roman" w:hAnsi="Times New Roman" w:cs="Times New Roman"/>
          <w:kern w:val="2"/>
          <w:sz w:val="24"/>
          <w:szCs w:val="24"/>
          <w:lang w:eastAsia="ru-RU"/>
        </w:rPr>
        <w:t xml:space="preserve"> полнотой и качеством предоставления муниципальной услуги</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110. </w:t>
      </w:r>
      <w:proofErr w:type="gramStart"/>
      <w:r w:rsidRPr="00FD36AC">
        <w:rPr>
          <w:rFonts w:ascii="Times New Roman" w:hAnsi="Times New Roman" w:cs="Times New Roman"/>
          <w:kern w:val="2"/>
          <w:sz w:val="24"/>
          <w:szCs w:val="24"/>
          <w:lang w:eastAsia="ko-KR"/>
        </w:rPr>
        <w:t>Контроль за</w:t>
      </w:r>
      <w:proofErr w:type="gramEnd"/>
      <w:r w:rsidRPr="00FD36AC">
        <w:rPr>
          <w:rFonts w:ascii="Times New Roman" w:hAnsi="Times New Roman" w:cs="Times New Roman"/>
          <w:kern w:val="2"/>
          <w:sz w:val="24"/>
          <w:szCs w:val="24"/>
          <w:lang w:eastAsia="ko-KR"/>
        </w:rPr>
        <w:t xml:space="preserve"> полнотой и качеством предоставления должностными лицами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 xml:space="preserve"> муниципальной услуги осуществляется в форме плановых и внеплановых проверок.</w:t>
      </w:r>
    </w:p>
    <w:p w:rsidR="003F0894" w:rsidRPr="00FD36AC" w:rsidRDefault="003F0894" w:rsidP="003F0894">
      <w:pPr>
        <w:tabs>
          <w:tab w:val="num" w:pos="1715"/>
        </w:tabs>
        <w:autoSpaceDE w:val="0"/>
        <w:autoSpaceDN w:val="0"/>
        <w:adjustRightInd w:val="0"/>
        <w:spacing w:after="0" w:line="240" w:lineRule="auto"/>
        <w:ind w:firstLine="709"/>
        <w:jc w:val="both"/>
        <w:rPr>
          <w:rFonts w:ascii="Times New Roman" w:hAnsi="Times New Roman" w:cs="Times New Roman"/>
          <w:kern w:val="2"/>
          <w:sz w:val="24"/>
          <w:szCs w:val="24"/>
          <w:lang w:eastAsia="ru-RU"/>
        </w:rPr>
      </w:pPr>
      <w:bookmarkStart w:id="6" w:name="Par427"/>
      <w:bookmarkEnd w:id="6"/>
      <w:r w:rsidRPr="00FD36AC">
        <w:rPr>
          <w:rFonts w:ascii="Times New Roman" w:hAnsi="Times New Roman" w:cs="Times New Roman"/>
          <w:kern w:val="2"/>
          <w:sz w:val="24"/>
          <w:szCs w:val="24"/>
          <w:lang w:eastAsia="ru-RU"/>
        </w:rPr>
        <w:t xml:space="preserve">111. Плановые поверки осуществляются на основании планов работы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w:t>
      </w:r>
    </w:p>
    <w:p w:rsidR="003F0894" w:rsidRPr="00FD36AC" w:rsidRDefault="003F0894" w:rsidP="003F0894">
      <w:pPr>
        <w:tabs>
          <w:tab w:val="num" w:pos="1715"/>
        </w:tabs>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112. </w:t>
      </w:r>
      <w:proofErr w:type="gramStart"/>
      <w:r w:rsidRPr="00FD36AC">
        <w:rPr>
          <w:rFonts w:ascii="Times New Roman" w:hAnsi="Times New Roman" w:cs="Times New Roman"/>
          <w:kern w:val="2"/>
          <w:sz w:val="24"/>
          <w:szCs w:val="24"/>
          <w:lang w:eastAsia="ru-RU"/>
        </w:rPr>
        <w:t>Контроль за</w:t>
      </w:r>
      <w:proofErr w:type="gramEnd"/>
      <w:r w:rsidRPr="00FD36AC">
        <w:rPr>
          <w:rFonts w:ascii="Times New Roman" w:hAnsi="Times New Roman" w:cs="Times New Roman"/>
          <w:kern w:val="2"/>
          <w:sz w:val="24"/>
          <w:szCs w:val="24"/>
          <w:lang w:eastAsia="ru-RU"/>
        </w:rPr>
        <w:t xml:space="preserve"> полнотой и качеством предоставления должностными лицами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3F0894" w:rsidRPr="00FD36AC" w:rsidRDefault="003F0894" w:rsidP="003F0894">
      <w:pPr>
        <w:tabs>
          <w:tab w:val="num" w:pos="1715"/>
        </w:tabs>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113.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3F0894" w:rsidRPr="00FD36AC" w:rsidRDefault="003F0894" w:rsidP="003F0894">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D36AC">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FD36AC">
        <w:rPr>
          <w:rFonts w:ascii="Times New Roman" w:eastAsia="Times New Roman" w:hAnsi="Times New Roman" w:cs="Times New Roman"/>
          <w:color w:val="000000"/>
          <w:kern w:val="2"/>
          <w:sz w:val="24"/>
          <w:szCs w:val="24"/>
          <w:vertAlign w:val="superscript"/>
          <w:lang w:eastAsia="ru-RU"/>
        </w:rPr>
        <w:t>2</w:t>
      </w:r>
      <w:r w:rsidRPr="00FD36AC">
        <w:rPr>
          <w:rFonts w:ascii="Times New Roman" w:eastAsia="Times New Roman" w:hAnsi="Times New Roman" w:cs="Times New Roman"/>
          <w:color w:val="000000"/>
          <w:kern w:val="2"/>
          <w:sz w:val="24"/>
          <w:szCs w:val="24"/>
          <w:lang w:eastAsia="ru-RU"/>
        </w:rPr>
        <w:t xml:space="preserve"> Федерального закона от 27 июля 2010 года № 210</w:t>
      </w:r>
      <w:r w:rsidRPr="00FD36AC">
        <w:rPr>
          <w:rFonts w:ascii="Times New Roman" w:eastAsia="Times New Roman" w:hAnsi="Times New Roman" w:cs="Times New Roman"/>
          <w:color w:val="000000"/>
          <w:kern w:val="2"/>
          <w:sz w:val="24"/>
          <w:szCs w:val="24"/>
          <w:lang w:eastAsia="ru-RU"/>
        </w:rPr>
        <w:noBreakHyphen/>
        <w:t>ФЗ «Об организации предоставления государственных и муниципальных услуг».</w:t>
      </w:r>
    </w:p>
    <w:p w:rsidR="003F0894" w:rsidRPr="00FD36AC" w:rsidRDefault="003F0894" w:rsidP="003F0894">
      <w:pPr>
        <w:tabs>
          <w:tab w:val="num" w:pos="1715"/>
        </w:tabs>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114.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7" w:name="Par439"/>
      <w:bookmarkEnd w:id="7"/>
      <w:r w:rsidRPr="00FD36AC">
        <w:rPr>
          <w:rFonts w:ascii="Times New Roman" w:hAnsi="Times New Roman" w:cs="Times New Roman"/>
          <w:kern w:val="2"/>
          <w:sz w:val="24"/>
          <w:szCs w:val="24"/>
          <w:lang w:eastAsia="ru-RU"/>
        </w:rPr>
        <w:t xml:space="preserve">Глава 26. Ответственность должностных лиц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br/>
        <w:t>за решения и действия (бездействие), принимаемые (осуществляемые)</w:t>
      </w:r>
      <w:r w:rsidRPr="00FD36AC">
        <w:rPr>
          <w:rFonts w:ascii="Times New Roman" w:hAnsi="Times New Roman" w:cs="Times New Roman"/>
          <w:kern w:val="2"/>
          <w:sz w:val="24"/>
          <w:szCs w:val="24"/>
          <w:lang w:eastAsia="ru-RU"/>
        </w:rPr>
        <w:br/>
        <w:t>ими в ходе предоставления муниципальной услуги</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115. Обязанность соблюдения положений настоящего административного регламента закрепляется в должностных инструкциях должностных лиц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116.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ko-KR"/>
        </w:rPr>
        <w:t xml:space="preserve"> привлекаются к ответственности в соответствии с законодательством Российской Федерации.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p>
    <w:p w:rsidR="003F0894" w:rsidRPr="00FD36AC" w:rsidRDefault="003F0894" w:rsidP="003F0894">
      <w:pPr>
        <w:keepNext/>
        <w:autoSpaceDE w:val="0"/>
        <w:autoSpaceDN w:val="0"/>
        <w:adjustRightInd w:val="0"/>
        <w:spacing w:after="0" w:line="240" w:lineRule="auto"/>
        <w:jc w:val="center"/>
        <w:outlineLvl w:val="2"/>
        <w:rPr>
          <w:rFonts w:ascii="Times New Roman" w:hAnsi="Times New Roman" w:cs="Times New Roman"/>
          <w:kern w:val="2"/>
          <w:sz w:val="24"/>
          <w:szCs w:val="24"/>
          <w:lang w:eastAsia="ru-RU"/>
        </w:rPr>
      </w:pPr>
      <w:bookmarkStart w:id="8" w:name="Par447"/>
      <w:bookmarkEnd w:id="8"/>
      <w:r w:rsidRPr="00FD36AC">
        <w:rPr>
          <w:rFonts w:ascii="Times New Roman" w:hAnsi="Times New Roman" w:cs="Times New Roman"/>
          <w:kern w:val="2"/>
          <w:sz w:val="24"/>
          <w:szCs w:val="24"/>
          <w:lang w:eastAsia="ru-RU"/>
        </w:rPr>
        <w:t>Глава 27. Положения, характеризующие требования к порядку</w:t>
      </w:r>
      <w:r w:rsidRPr="00FD36AC">
        <w:rPr>
          <w:rFonts w:ascii="Times New Roman" w:hAnsi="Times New Roman" w:cs="Times New Roman"/>
          <w:kern w:val="2"/>
          <w:sz w:val="24"/>
          <w:szCs w:val="24"/>
          <w:lang w:eastAsia="ru-RU"/>
        </w:rPr>
        <w:br/>
        <w:t xml:space="preserve">и формам </w:t>
      </w:r>
      <w:proofErr w:type="gramStart"/>
      <w:r w:rsidRPr="00FD36AC">
        <w:rPr>
          <w:rFonts w:ascii="Times New Roman" w:hAnsi="Times New Roman" w:cs="Times New Roman"/>
          <w:kern w:val="2"/>
          <w:sz w:val="24"/>
          <w:szCs w:val="24"/>
          <w:lang w:eastAsia="ru-RU"/>
        </w:rPr>
        <w:t>контроля за</w:t>
      </w:r>
      <w:proofErr w:type="gramEnd"/>
      <w:r w:rsidRPr="00FD36AC">
        <w:rPr>
          <w:rFonts w:ascii="Times New Roman" w:hAnsi="Times New Roman" w:cs="Times New Roman"/>
          <w:kern w:val="2"/>
          <w:sz w:val="24"/>
          <w:szCs w:val="24"/>
          <w:lang w:eastAsia="ru-RU"/>
        </w:rPr>
        <w:t xml:space="preserve"> предоставлением муниципальной услуги,</w:t>
      </w:r>
      <w:r w:rsidRPr="00FD36AC">
        <w:rPr>
          <w:rFonts w:ascii="Times New Roman" w:hAnsi="Times New Roman" w:cs="Times New Roman"/>
          <w:kern w:val="2"/>
          <w:sz w:val="24"/>
          <w:szCs w:val="24"/>
          <w:lang w:eastAsia="ru-RU"/>
        </w:rPr>
        <w:br/>
        <w:t>в том числе со стороны граждан, их объединений и организаций</w:t>
      </w:r>
    </w:p>
    <w:p w:rsidR="003F0894" w:rsidRPr="00FD36AC" w:rsidRDefault="003F0894" w:rsidP="003F0894">
      <w:pPr>
        <w:keepNext/>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ko-KR"/>
        </w:rPr>
        <w:t>117. </w:t>
      </w:r>
      <w:proofErr w:type="gramStart"/>
      <w:r w:rsidRPr="00FD36AC">
        <w:rPr>
          <w:rFonts w:ascii="Times New Roman" w:hAnsi="Times New Roman" w:cs="Times New Roman"/>
          <w:kern w:val="2"/>
          <w:sz w:val="24"/>
          <w:szCs w:val="24"/>
          <w:lang w:eastAsia="ru-RU"/>
        </w:rPr>
        <w:t>Контроль за</w:t>
      </w:r>
      <w:proofErr w:type="gramEnd"/>
      <w:r w:rsidRPr="00FD36AC">
        <w:rPr>
          <w:rFonts w:ascii="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 нарушения прав и законных интересов заявителей или их представителей решением, действием (бездействием) </w:t>
      </w:r>
      <w:r w:rsidRPr="00FD36AC">
        <w:rPr>
          <w:rFonts w:ascii="Times New Roman" w:hAnsi="Times New Roman" w:cs="Times New Roman"/>
          <w:sz w:val="24"/>
          <w:szCs w:val="24"/>
        </w:rPr>
        <w:t>администрац</w:t>
      </w:r>
      <w:proofErr w:type="gramStart"/>
      <w:r w:rsidRPr="00FD36AC">
        <w:rPr>
          <w:rFonts w:ascii="Times New Roman" w:hAnsi="Times New Roman" w:cs="Times New Roman"/>
          <w:sz w:val="24"/>
          <w:szCs w:val="24"/>
        </w:rPr>
        <w:t>ии</w:t>
      </w:r>
      <w:r w:rsidRPr="00FD36AC">
        <w:rPr>
          <w:rFonts w:ascii="Times New Roman" w:hAnsi="Times New Roman" w:cs="Times New Roman"/>
          <w:kern w:val="2"/>
          <w:sz w:val="24"/>
          <w:szCs w:val="24"/>
          <w:lang w:eastAsia="ru-RU"/>
        </w:rPr>
        <w:t xml:space="preserve"> и ее</w:t>
      </w:r>
      <w:proofErr w:type="gramEnd"/>
      <w:r w:rsidRPr="00FD36AC">
        <w:rPr>
          <w:rFonts w:ascii="Times New Roman" w:hAnsi="Times New Roman" w:cs="Times New Roman"/>
          <w:kern w:val="2"/>
          <w:sz w:val="24"/>
          <w:szCs w:val="24"/>
          <w:lang w:eastAsia="ru-RU"/>
        </w:rPr>
        <w:t xml:space="preserve"> должностных лиц;</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 xml:space="preserve">3) некорректного поведения должностных лиц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lang w:eastAsia="ru-RU"/>
        </w:rPr>
        <w:t>, нарушения правил служебной этики при предоставлении муниципальной услуги.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118. Информацию, указанную в пункте </w:t>
      </w:r>
      <w:r w:rsidRPr="00FD36AC">
        <w:rPr>
          <w:rFonts w:ascii="Times New Roman" w:hAnsi="Times New Roman" w:cs="Times New Roman"/>
          <w:kern w:val="2"/>
          <w:sz w:val="24"/>
          <w:szCs w:val="24"/>
          <w:u w:val="single"/>
          <w:lang w:eastAsia="ru-RU"/>
        </w:rPr>
        <w:t>117</w:t>
      </w:r>
      <w:r w:rsidRPr="00FD36AC">
        <w:rPr>
          <w:rFonts w:ascii="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119. </w:t>
      </w:r>
      <w:proofErr w:type="gramStart"/>
      <w:r w:rsidRPr="00FD36AC">
        <w:rPr>
          <w:rFonts w:ascii="Times New Roman" w:hAnsi="Times New Roman" w:cs="Times New Roman"/>
          <w:kern w:val="2"/>
          <w:sz w:val="24"/>
          <w:szCs w:val="24"/>
          <w:lang w:eastAsia="ko-KR"/>
        </w:rPr>
        <w:t>Контроль за</w:t>
      </w:r>
      <w:proofErr w:type="gramEnd"/>
      <w:r w:rsidRPr="00FD36AC">
        <w:rPr>
          <w:rFonts w:ascii="Times New Roman" w:hAnsi="Times New Roman" w:cs="Times New Roman"/>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ko-KR"/>
        </w:rPr>
        <w:t xml:space="preserve">120. </w:t>
      </w:r>
      <w:r w:rsidRPr="00FD36AC">
        <w:rPr>
          <w:rFonts w:ascii="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lang w:eastAsia="ko-KR"/>
        </w:rPr>
      </w:pPr>
      <w:r w:rsidRPr="00FD36AC">
        <w:rPr>
          <w:rFonts w:ascii="Times New Roman" w:hAnsi="Times New Roman" w:cs="Times New Roman"/>
          <w:kern w:val="2"/>
          <w:sz w:val="24"/>
          <w:szCs w:val="24"/>
          <w:lang w:eastAsia="ru-RU"/>
        </w:rPr>
        <w:t xml:space="preserve">Днем регистрации обращения является день его поступления в администрацию (до </w:t>
      </w:r>
      <w:r w:rsidR="00FD36AC" w:rsidRPr="00FD36AC">
        <w:rPr>
          <w:rFonts w:ascii="Times New Roman" w:hAnsi="Times New Roman" w:cs="Times New Roman"/>
          <w:kern w:val="2"/>
          <w:sz w:val="24"/>
          <w:szCs w:val="24"/>
          <w:lang w:eastAsia="ru-RU"/>
        </w:rPr>
        <w:t xml:space="preserve">17 </w:t>
      </w:r>
      <w:r w:rsidRPr="00FD36AC">
        <w:rPr>
          <w:rFonts w:ascii="Times New Roman" w:hAnsi="Times New Roman" w:cs="Times New Roman"/>
          <w:kern w:val="2"/>
          <w:sz w:val="24"/>
          <w:szCs w:val="24"/>
          <w:lang w:eastAsia="ru-RU"/>
        </w:rPr>
        <w:t xml:space="preserve">часов). При поступлении обращения после </w:t>
      </w:r>
      <w:r w:rsidR="00FD36AC" w:rsidRPr="00FD36AC">
        <w:rPr>
          <w:rFonts w:ascii="Times New Roman" w:hAnsi="Times New Roman" w:cs="Times New Roman"/>
          <w:kern w:val="2"/>
          <w:sz w:val="24"/>
          <w:szCs w:val="24"/>
          <w:lang w:eastAsia="ru-RU"/>
        </w:rPr>
        <w:t>17 ч</w:t>
      </w:r>
      <w:r w:rsidRPr="00FD36AC">
        <w:rPr>
          <w:rFonts w:ascii="Times New Roman" w:hAnsi="Times New Roman" w:cs="Times New Roman"/>
          <w:kern w:val="2"/>
          <w:sz w:val="24"/>
          <w:szCs w:val="24"/>
          <w:lang w:eastAsia="ru-RU"/>
        </w:rPr>
        <w:t>асов его регистрация происходит следующим рабочим днем.</w:t>
      </w:r>
    </w:p>
    <w:p w:rsidR="003F0894" w:rsidRPr="00FD36AC" w:rsidRDefault="003F0894" w:rsidP="003F0894">
      <w:pPr>
        <w:autoSpaceDE w:val="0"/>
        <w:autoSpaceDN w:val="0"/>
        <w:spacing w:after="0" w:line="240" w:lineRule="auto"/>
        <w:jc w:val="both"/>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РАЗДЕЛ V. ДОСУДЕБНЫЙ (ВНЕСУДЕБНЫЙ) ПОРЯДОК</w:t>
      </w:r>
      <w:r w:rsidRPr="00FD36AC">
        <w:rPr>
          <w:rFonts w:ascii="Times New Roman" w:hAnsi="Times New Roman" w:cs="Times New Roman"/>
          <w:kern w:val="2"/>
          <w:sz w:val="24"/>
          <w:szCs w:val="24"/>
          <w:lang w:eastAsia="ru-RU"/>
        </w:rPr>
        <w:br/>
        <w:t>ОБЖАЛОВАНИЯ РЕШЕНИЙ И ДЕЙСТВИЙ (БЕЗДЕЙСТВИЯ)</w:t>
      </w:r>
      <w:r w:rsidRPr="00FD36AC">
        <w:rPr>
          <w:rFonts w:ascii="Times New Roman" w:hAnsi="Times New Roman" w:cs="Times New Roman"/>
          <w:kern w:val="2"/>
          <w:sz w:val="24"/>
          <w:szCs w:val="24"/>
          <w:lang w:eastAsia="ru-RU"/>
        </w:rPr>
        <w:br/>
        <w:t>АДМИНИСТРАЦИИ ЛИБО ЕЕ МУНИЦИПАЛЬНОГО СЛУЖАЩЕГО,</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МФЦ, РАБОТНИКА МФЦ</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 xml:space="preserve">Глава 28. </w:t>
      </w:r>
      <w:proofErr w:type="gramStart"/>
      <w:r w:rsidRPr="00FD36AC">
        <w:rPr>
          <w:rFonts w:ascii="Times New Roman" w:hAnsi="Times New Roman" w:cs="Times New Roman"/>
          <w:kern w:val="2"/>
          <w:sz w:val="24"/>
          <w:szCs w:val="24"/>
          <w:lang w:eastAsia="ru-RU"/>
        </w:rPr>
        <w:t>Информация для заинтересованных лиц</w:t>
      </w:r>
      <w:r w:rsidRPr="00FD36AC">
        <w:rPr>
          <w:rFonts w:ascii="Times New Roman" w:hAnsi="Times New Roman" w:cs="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FD36AC">
        <w:rPr>
          <w:rFonts w:ascii="Times New Roman" w:hAnsi="Times New Roman" w:cs="Times New Roman"/>
          <w:kern w:val="2"/>
          <w:sz w:val="24"/>
          <w:szCs w:val="24"/>
          <w:lang w:eastAsia="ru-RU"/>
        </w:rPr>
        <w:br/>
        <w:t>в ходе предоставления муниципальной услуги</w:t>
      </w:r>
      <w:proofErr w:type="gramEnd"/>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kern w:val="2"/>
          <w:sz w:val="24"/>
          <w:szCs w:val="24"/>
        </w:rPr>
      </w:pPr>
      <w:r w:rsidRPr="00FD36AC">
        <w:rPr>
          <w:rFonts w:ascii="Times New Roman" w:hAnsi="Times New Roman" w:cs="Times New Roman"/>
          <w:kern w:val="2"/>
          <w:sz w:val="24"/>
          <w:szCs w:val="24"/>
        </w:rPr>
        <w:t xml:space="preserve">121. </w:t>
      </w:r>
      <w:r w:rsidRPr="00FD36AC">
        <w:rPr>
          <w:rFonts w:ascii="Times New Roman" w:hAnsi="Times New Roman"/>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rPr>
        <w:t>1) путем личного обращения в администрацию;</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rPr>
        <w:t>3) через личный кабинет на Едином портале;</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rPr>
        <w:t>4) путем направления на официальный адрес электронной почты администрации;</w:t>
      </w:r>
    </w:p>
    <w:p w:rsidR="003F0894" w:rsidRPr="00FD36AC" w:rsidRDefault="003F0894" w:rsidP="003F089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FD36AC">
        <w:rPr>
          <w:rFonts w:ascii="Times New Roman" w:eastAsia="Times New Roman" w:hAnsi="Times New Roman"/>
          <w:kern w:val="2"/>
          <w:sz w:val="24"/>
          <w:szCs w:val="24"/>
        </w:rPr>
        <w:t>5) через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122. Заявитель или его представитель может обратиться с жалобой, в том числе в следующих случаях:</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2) нарушение срока предоставления муниципальной услуги;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3) требование у заявителя </w:t>
      </w:r>
      <w:r w:rsidRPr="00FD36AC">
        <w:rPr>
          <w:rFonts w:ascii="Times New Roman" w:hAnsi="Times New Roman" w:cs="Times New Roman"/>
          <w:kern w:val="2"/>
          <w:sz w:val="24"/>
          <w:szCs w:val="24"/>
          <w:lang w:eastAsia="ru-RU"/>
        </w:rPr>
        <w:t xml:space="preserve">или его представителя </w:t>
      </w:r>
      <w:r w:rsidRPr="00FD36AC">
        <w:rPr>
          <w:rFonts w:ascii="Times New Roman"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Кабардино-Балкарской Республики, муниципальными нормативными правовыми актами для предоставления муниципальной услуги;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Кабардино-Балкарской Республики, муниципальными нормативными правовыми актами для предоставления муниципальной услуги, у заявителя </w:t>
      </w:r>
      <w:r w:rsidRPr="00FD36AC">
        <w:rPr>
          <w:rFonts w:ascii="Times New Roman" w:hAnsi="Times New Roman" w:cs="Times New Roman"/>
          <w:kern w:val="2"/>
          <w:sz w:val="24"/>
          <w:szCs w:val="24"/>
          <w:lang w:eastAsia="ru-RU"/>
        </w:rPr>
        <w:t>или его представителя</w:t>
      </w:r>
      <w:r w:rsidRPr="00FD36AC">
        <w:rPr>
          <w:rFonts w:ascii="Times New Roman" w:hAnsi="Times New Roman" w:cs="Times New Roman"/>
          <w:kern w:val="2"/>
          <w:sz w:val="24"/>
          <w:szCs w:val="24"/>
        </w:rPr>
        <w:t>;</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proofErr w:type="gramStart"/>
      <w:r w:rsidRPr="00FD36AC">
        <w:rPr>
          <w:rFonts w:ascii="Times New Roman" w:hAnsi="Times New Roman" w:cs="Times New Roman"/>
          <w:kern w:val="2"/>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Кабардино-Балкарской Республики, муниципальными нормативными правовыми актами;</w:t>
      </w:r>
      <w:proofErr w:type="gramEnd"/>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Кабардино-Балкарской Республики, муниципальными нормативными правовыми актами;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proofErr w:type="gramStart"/>
      <w:r w:rsidRPr="00FD36AC">
        <w:rPr>
          <w:rFonts w:ascii="Times New Roman" w:hAnsi="Times New Roman" w:cs="Times New Roman"/>
          <w:kern w:val="2"/>
          <w:sz w:val="24"/>
          <w:szCs w:val="24"/>
        </w:rPr>
        <w:lastRenderedPageBreak/>
        <w:t xml:space="preserve">7) отказ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должностного лица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proofErr w:type="gramStart"/>
      <w:r w:rsidRPr="00FD36AC">
        <w:rPr>
          <w:rFonts w:ascii="Times New Roman" w:hAnsi="Times New Roman" w:cs="Times New Roman"/>
          <w:kern w:val="2"/>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Кабардино-Балкарской Республики, муниципальными нормативными правовыми актами;</w:t>
      </w:r>
      <w:proofErr w:type="gramEnd"/>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FD36AC">
        <w:rPr>
          <w:rFonts w:ascii="Times New Roman" w:hAnsi="Times New Roman" w:cs="Times New Roman"/>
          <w:kern w:val="2"/>
          <w:sz w:val="24"/>
          <w:szCs w:val="24"/>
        </w:rPr>
        <w:noBreakHyphen/>
        <w:t>ФЗ</w:t>
      </w:r>
      <w:proofErr w:type="gramStart"/>
      <w:r w:rsidRPr="00FD36AC">
        <w:rPr>
          <w:rFonts w:ascii="Times New Roman" w:hAnsi="Times New Roman" w:cs="Times New Roman"/>
          <w:kern w:val="2"/>
          <w:sz w:val="24"/>
          <w:szCs w:val="24"/>
        </w:rPr>
        <w:t>«О</w:t>
      </w:r>
      <w:proofErr w:type="gramEnd"/>
      <w:r w:rsidRPr="00FD36AC">
        <w:rPr>
          <w:rFonts w:ascii="Times New Roman" w:hAnsi="Times New Roman" w:cs="Times New Roman"/>
          <w:kern w:val="2"/>
          <w:sz w:val="24"/>
          <w:szCs w:val="24"/>
        </w:rPr>
        <w:t>б организации предоставления государственных и муниципальных услуг».</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123. В случаях, указанных в подпунктах 2, 5, 7, 9 и 10 пункта </w:t>
      </w:r>
      <w:r w:rsidRPr="00FD36AC">
        <w:rPr>
          <w:rFonts w:ascii="Times New Roman" w:hAnsi="Times New Roman" w:cs="Times New Roman"/>
          <w:kern w:val="2"/>
          <w:sz w:val="24"/>
          <w:szCs w:val="24"/>
          <w:u w:val="single"/>
        </w:rPr>
        <w:t xml:space="preserve">122 </w:t>
      </w:r>
      <w:r w:rsidRPr="00FD36AC">
        <w:rPr>
          <w:rFonts w:ascii="Times New Roman" w:hAnsi="Times New Roman" w:cs="Times New Roman"/>
          <w:kern w:val="2"/>
          <w:sz w:val="24"/>
          <w:szCs w:val="24"/>
        </w:rPr>
        <w:t>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124. Рассмотрение жалобы осуществляется в порядке и сроки, установленные статьей 11</w:t>
      </w:r>
      <w:r w:rsidRPr="00FD36AC">
        <w:rPr>
          <w:rFonts w:ascii="Times New Roman" w:hAnsi="Times New Roman" w:cs="Times New Roman"/>
          <w:sz w:val="24"/>
          <w:szCs w:val="24"/>
          <w:vertAlign w:val="superscript"/>
        </w:rPr>
        <w:t xml:space="preserve">2 </w:t>
      </w:r>
      <w:r w:rsidRPr="00FD36AC">
        <w:rPr>
          <w:rFonts w:ascii="Times New Roman" w:eastAsia="Times New Roman" w:hAnsi="Times New Roman" w:cs="Times New Roman"/>
          <w:kern w:val="2"/>
          <w:sz w:val="24"/>
          <w:szCs w:val="24"/>
        </w:rPr>
        <w:t>Федерального закона от 27 июля 2010 года № 210</w:t>
      </w:r>
      <w:r w:rsidRPr="00FD36AC">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которым может быть направлена жалоба заявителя или его представителя</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в досудебном (внесудебном) порядке</w:t>
      </w:r>
    </w:p>
    <w:p w:rsidR="003F0894" w:rsidRPr="00FD36AC" w:rsidRDefault="003F0894" w:rsidP="003F0894">
      <w:pPr>
        <w:keepNext/>
        <w:keepLines/>
        <w:autoSpaceDE w:val="0"/>
        <w:autoSpaceDN w:val="0"/>
        <w:adjustRightInd w:val="0"/>
        <w:spacing w:after="0" w:line="240" w:lineRule="auto"/>
        <w:jc w:val="both"/>
        <w:rPr>
          <w:rFonts w:ascii="Times New Roman" w:hAnsi="Times New Roman" w:cs="Times New Roman"/>
          <w:kern w:val="2"/>
          <w:sz w:val="24"/>
          <w:szCs w:val="24"/>
        </w:rPr>
      </w:pP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125. Жалоба на решения и действия (бездействие) главы администрации подается главе администрации.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 xml:space="preserve">126. Жалобы на решения и действия (бездействие) должностных лиц и муниципальных служащих </w:t>
      </w:r>
      <w:r w:rsidRPr="00FD36AC">
        <w:rPr>
          <w:rFonts w:ascii="Times New Roman" w:hAnsi="Times New Roman" w:cs="Times New Roman"/>
          <w:sz w:val="24"/>
          <w:szCs w:val="24"/>
        </w:rPr>
        <w:t>администрации</w:t>
      </w:r>
      <w:r w:rsidRPr="00FD36AC">
        <w:rPr>
          <w:rFonts w:ascii="Times New Roman" w:hAnsi="Times New Roman" w:cs="Times New Roman"/>
          <w:kern w:val="2"/>
          <w:sz w:val="24"/>
          <w:szCs w:val="24"/>
        </w:rPr>
        <w:t xml:space="preserve"> подается главе администрации.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127. Жалобы на решения и действия (бездействие) работника МФЦ подаются руководителю этого МФЦ.</w:t>
      </w:r>
    </w:p>
    <w:p w:rsidR="003F0894" w:rsidRPr="00FD36AC" w:rsidRDefault="003F0894" w:rsidP="003F0894">
      <w:pPr>
        <w:autoSpaceDE w:val="0"/>
        <w:autoSpaceDN w:val="0"/>
        <w:adjustRightInd w:val="0"/>
        <w:spacing w:after="0" w:line="240" w:lineRule="auto"/>
        <w:ind w:firstLine="567"/>
        <w:jc w:val="both"/>
        <w:rPr>
          <w:rFonts w:ascii="Times New Roman" w:hAnsi="Times New Roman" w:cs="Times New Roman"/>
          <w:kern w:val="2"/>
          <w:sz w:val="24"/>
          <w:szCs w:val="24"/>
        </w:rPr>
      </w:pPr>
      <w:r w:rsidRPr="00FD36AC">
        <w:rPr>
          <w:rFonts w:ascii="Times New Roman" w:hAnsi="Times New Roman" w:cs="Times New Roman"/>
          <w:kern w:val="2"/>
          <w:sz w:val="24"/>
          <w:szCs w:val="24"/>
        </w:rPr>
        <w:t>129. Рассмотрение жалобы осуществляется в порядке и сроки, установленные статьей 11</w:t>
      </w:r>
      <w:r w:rsidRPr="00FD36AC">
        <w:rPr>
          <w:rFonts w:ascii="Times New Roman" w:hAnsi="Times New Roman" w:cs="Times New Roman"/>
          <w:kern w:val="2"/>
          <w:sz w:val="24"/>
          <w:szCs w:val="24"/>
          <w:vertAlign w:val="superscript"/>
        </w:rPr>
        <w:t>2</w:t>
      </w:r>
      <w:r w:rsidRPr="00FD36AC">
        <w:rPr>
          <w:rFonts w:ascii="Times New Roman" w:hAnsi="Times New Roman" w:cs="Times New Roman"/>
          <w:kern w:val="2"/>
          <w:sz w:val="24"/>
          <w:szCs w:val="24"/>
        </w:rPr>
        <w:t xml:space="preserve"> Федерального закона от 27 июля 2010 года № 210</w:t>
      </w:r>
      <w:r w:rsidRPr="00FD36AC">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3F0894" w:rsidRPr="00FD36AC" w:rsidRDefault="003F0894" w:rsidP="003F0894">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Глава 30. Способы информирования заявителей или их представителей</w:t>
      </w:r>
      <w:r w:rsidRPr="00FD36AC">
        <w:rPr>
          <w:rFonts w:ascii="Times New Roman" w:hAnsi="Times New Roman" w:cs="Times New Roman"/>
          <w:kern w:val="2"/>
          <w:sz w:val="24"/>
          <w:szCs w:val="24"/>
          <w:lang w:eastAsia="ru-RU"/>
        </w:rPr>
        <w:br/>
        <w:t>о порядке подачи и рассмотрения жалобы, в том числе с использованием</w:t>
      </w:r>
      <w:r w:rsidRPr="00FD36AC">
        <w:rPr>
          <w:rFonts w:ascii="Times New Roman" w:hAnsi="Times New Roman" w:cs="Times New Roman"/>
          <w:kern w:val="2"/>
          <w:sz w:val="24"/>
          <w:szCs w:val="24"/>
          <w:lang w:eastAsia="ru-RU"/>
        </w:rPr>
        <w:br/>
        <w:t>Единого портала государственных и муниципальных услуг (функций)</w:t>
      </w:r>
    </w:p>
    <w:p w:rsidR="003F0894" w:rsidRPr="00FD36AC" w:rsidRDefault="003F0894" w:rsidP="003F0894">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130. Информацию о порядке подачи и рассмотрения жалобы заявитель или его представитель могут получить:</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2) на официальном сайте администрации, сайте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3) на Едином портале;</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4) лично у муниципального служащего администрации, у работников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5) путем обращения заявителя или его представителя в администрацию,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 МФЦ;</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r w:rsidRPr="00FD36AC">
        <w:rPr>
          <w:rFonts w:ascii="Times New Roman" w:hAnsi="Times New Roman" w:cs="Times New Roman"/>
          <w:sz w:val="24"/>
          <w:szCs w:val="24"/>
        </w:rPr>
        <w:t>7) по электронной почте администрации.</w:t>
      </w:r>
    </w:p>
    <w:p w:rsidR="003F0894" w:rsidRPr="00FD36AC" w:rsidRDefault="003F0894" w:rsidP="003F0894">
      <w:pPr>
        <w:autoSpaceDE w:val="0"/>
        <w:autoSpaceDN w:val="0"/>
        <w:adjustRightInd w:val="0"/>
        <w:spacing w:after="0" w:line="240" w:lineRule="auto"/>
        <w:ind w:firstLine="540"/>
        <w:jc w:val="both"/>
        <w:rPr>
          <w:rFonts w:ascii="Times New Roman" w:hAnsi="Times New Roman" w:cs="Times New Roman"/>
          <w:kern w:val="2"/>
          <w:sz w:val="24"/>
          <w:szCs w:val="24"/>
        </w:rPr>
      </w:pPr>
    </w:p>
    <w:p w:rsidR="003F0894" w:rsidRPr="00FD36AC" w:rsidRDefault="003F0894" w:rsidP="003F0894">
      <w:pPr>
        <w:keepNext/>
        <w:keepLines/>
        <w:autoSpaceDE w:val="0"/>
        <w:autoSpaceDN w:val="0"/>
        <w:adjustRightInd w:val="0"/>
        <w:spacing w:after="0" w:line="240" w:lineRule="auto"/>
        <w:ind w:left="540"/>
        <w:jc w:val="center"/>
        <w:outlineLvl w:val="0"/>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 xml:space="preserve">Глава 31. </w:t>
      </w:r>
      <w:proofErr w:type="gramStart"/>
      <w:r w:rsidRPr="00FD36AC">
        <w:rPr>
          <w:rFonts w:ascii="Times New Roman" w:hAnsi="Times New Roman" w:cs="Times New Roman"/>
          <w:kern w:val="2"/>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FD36AC">
        <w:rPr>
          <w:rFonts w:ascii="Times New Roman" w:hAnsi="Times New Roman" w:cs="Times New Roman"/>
          <w:kern w:val="2"/>
          <w:sz w:val="24"/>
          <w:szCs w:val="24"/>
          <w:lang w:eastAsia="ru-RU"/>
        </w:rPr>
        <w:br/>
        <w:t>в ходе предоставления муниципальной услуги</w:t>
      </w:r>
      <w:proofErr w:type="gramEnd"/>
    </w:p>
    <w:p w:rsidR="003F0894" w:rsidRPr="00FD36AC" w:rsidRDefault="003F0894" w:rsidP="003F0894">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bookmarkStart w:id="9" w:name="Par28"/>
      <w:bookmarkEnd w:id="9"/>
      <w:r w:rsidRPr="00FD36AC">
        <w:rPr>
          <w:rFonts w:ascii="Times New Roman" w:hAnsi="Times New Roman" w:cs="Times New Roman"/>
          <w:kern w:val="2"/>
          <w:sz w:val="24"/>
          <w:szCs w:val="24"/>
        </w:rPr>
        <w:t xml:space="preserve">131. </w:t>
      </w:r>
      <w:proofErr w:type="gramStart"/>
      <w:r w:rsidRPr="00FD36AC">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3F0894" w:rsidRPr="00FD36AC" w:rsidRDefault="003F0894" w:rsidP="003F0894">
      <w:pPr>
        <w:autoSpaceDE w:val="0"/>
        <w:autoSpaceDN w:val="0"/>
        <w:adjustRightInd w:val="0"/>
        <w:spacing w:after="0" w:line="240" w:lineRule="auto"/>
        <w:ind w:firstLine="709"/>
        <w:jc w:val="both"/>
        <w:rPr>
          <w:rFonts w:ascii="Times New Roman" w:hAnsi="Times New Roman" w:cs="Times New Roman"/>
          <w:kern w:val="2"/>
          <w:sz w:val="24"/>
          <w:szCs w:val="24"/>
        </w:rPr>
      </w:pPr>
      <w:r w:rsidRPr="00FD36AC">
        <w:rPr>
          <w:rFonts w:ascii="Times New Roman" w:hAnsi="Times New Roman" w:cs="Times New Roman"/>
          <w:kern w:val="2"/>
          <w:sz w:val="24"/>
          <w:szCs w:val="24"/>
        </w:rPr>
        <w:t>132. Информация, содержащаяся в настоящем разделе, подлежит размещению на Едином порт</w:t>
      </w:r>
      <w:bookmarkStart w:id="10" w:name="_GoBack"/>
      <w:bookmarkEnd w:id="10"/>
      <w:r w:rsidRPr="00FD36AC">
        <w:rPr>
          <w:rFonts w:ascii="Times New Roman" w:hAnsi="Times New Roman" w:cs="Times New Roman"/>
          <w:kern w:val="2"/>
          <w:sz w:val="24"/>
          <w:szCs w:val="24"/>
        </w:rPr>
        <w:t>але.</w:t>
      </w:r>
    </w:p>
    <w:p w:rsidR="003F0894" w:rsidRPr="00FD36AC" w:rsidRDefault="003F0894" w:rsidP="003F0894">
      <w:pPr>
        <w:spacing w:after="0" w:line="240" w:lineRule="auto"/>
        <w:rPr>
          <w:rFonts w:ascii="Times New Roman" w:hAnsi="Times New Roman" w:cs="Times New Roman"/>
          <w:color w:val="5B9BD5"/>
          <w:kern w:val="2"/>
          <w:sz w:val="24"/>
          <w:szCs w:val="24"/>
          <w:lang w:eastAsia="ru-RU"/>
        </w:rPr>
        <w:sectPr w:rsidR="003F0894" w:rsidRPr="00FD36AC" w:rsidSect="00FD36AC">
          <w:footnotePr>
            <w:numRestart w:val="eachPage"/>
          </w:footnotePr>
          <w:pgSz w:w="11906" w:h="16838"/>
          <w:pgMar w:top="289" w:right="567" w:bottom="295" w:left="1134" w:header="709" w:footer="709" w:gutter="0"/>
          <w:pgNumType w:start="1"/>
          <w:cols w:space="720"/>
        </w:sectPr>
      </w:pPr>
    </w:p>
    <w:p w:rsidR="003F0894" w:rsidRPr="00FD36AC" w:rsidRDefault="003F0894" w:rsidP="003F0894">
      <w:pPr>
        <w:autoSpaceDE w:val="0"/>
        <w:autoSpaceDN w:val="0"/>
        <w:adjustRightInd w:val="0"/>
        <w:spacing w:after="0" w:line="240" w:lineRule="auto"/>
        <w:ind w:left="5103"/>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lastRenderedPageBreak/>
        <w:t>Приложение</w:t>
      </w:r>
    </w:p>
    <w:p w:rsidR="003F0894" w:rsidRPr="00FD36AC" w:rsidRDefault="003F0894" w:rsidP="003F0894">
      <w:pPr>
        <w:spacing w:after="0" w:line="240" w:lineRule="auto"/>
        <w:ind w:left="5103"/>
        <w:jc w:val="both"/>
        <w:rPr>
          <w:rFonts w:ascii="Times New Roman" w:hAnsi="Times New Roman" w:cs="Times New Roman"/>
          <w:kern w:val="2"/>
          <w:sz w:val="24"/>
          <w:szCs w:val="24"/>
          <w:lang w:eastAsia="ru-RU"/>
        </w:rPr>
      </w:pPr>
      <w:r w:rsidRPr="00FD36AC">
        <w:rPr>
          <w:rFonts w:ascii="Times New Roman" w:hAnsi="Times New Roman" w:cs="Times New Roman"/>
          <w:kern w:val="2"/>
          <w:sz w:val="24"/>
          <w:szCs w:val="24"/>
          <w:lang w:eastAsia="ru-RU"/>
        </w:rPr>
        <w:t>к административному регламенту предоставления муниципальной услуги «Предоставление сведений об объектах имущества,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F0894" w:rsidRDefault="003F0894" w:rsidP="003F0894">
      <w:pPr>
        <w:spacing w:after="0" w:line="240" w:lineRule="auto"/>
        <w:ind w:left="5103"/>
        <w:jc w:val="both"/>
        <w:rPr>
          <w:rFonts w:ascii="Times New Roman" w:hAnsi="Times New Roman" w:cs="Times New Roman"/>
          <w:kern w:val="2"/>
          <w:sz w:val="28"/>
          <w:szCs w:val="28"/>
          <w:lang w:eastAsia="ru-RU"/>
        </w:rPr>
      </w:pPr>
    </w:p>
    <w:p w:rsidR="003F0894" w:rsidRDefault="003F0894" w:rsidP="003F0894">
      <w:pPr>
        <w:spacing w:after="0" w:line="240" w:lineRule="auto"/>
        <w:ind w:left="5103"/>
        <w:jc w:val="both"/>
        <w:rPr>
          <w:rFonts w:ascii="Times New Roman" w:hAnsi="Times New Roman" w:cs="Times New Roman"/>
          <w:kern w:val="2"/>
          <w:sz w:val="28"/>
          <w:szCs w:val="28"/>
          <w:lang w:eastAsia="ru-RU"/>
        </w:rPr>
      </w:pPr>
    </w:p>
    <w:tbl>
      <w:tblPr>
        <w:tblW w:w="0" w:type="auto"/>
        <w:tblInd w:w="2" w:type="dxa"/>
        <w:tblLook w:val="00A0"/>
      </w:tblPr>
      <w:tblGrid>
        <w:gridCol w:w="4785"/>
        <w:gridCol w:w="4786"/>
      </w:tblGrid>
      <w:tr w:rsidR="003F0894" w:rsidTr="003F0894">
        <w:tc>
          <w:tcPr>
            <w:tcW w:w="4785" w:type="dxa"/>
          </w:tcPr>
          <w:p w:rsidR="003F0894" w:rsidRDefault="003F0894">
            <w:pPr>
              <w:spacing w:after="0" w:line="240" w:lineRule="auto"/>
              <w:jc w:val="both"/>
              <w:rPr>
                <w:rFonts w:ascii="Times New Roman" w:hAnsi="Times New Roman" w:cs="Times New Roman"/>
                <w:b/>
                <w:bCs/>
                <w:kern w:val="2"/>
                <w:sz w:val="26"/>
                <w:szCs w:val="26"/>
                <w:lang w:eastAsia="ru-RU"/>
              </w:rPr>
            </w:pPr>
          </w:p>
        </w:tc>
        <w:tc>
          <w:tcPr>
            <w:tcW w:w="4786" w:type="dxa"/>
            <w:hideMark/>
          </w:tcPr>
          <w:p w:rsidR="003F0894" w:rsidRDefault="003F0894">
            <w:pPr>
              <w:spacing w:after="0" w:line="240" w:lineRule="auto"/>
              <w:jc w:val="both"/>
              <w:rPr>
                <w:rFonts w:ascii="Times New Roman" w:hAnsi="Times New Roman" w:cs="Times New Roman"/>
                <w:kern w:val="2"/>
                <w:sz w:val="26"/>
                <w:szCs w:val="26"/>
                <w:lang w:eastAsia="ru-RU"/>
              </w:rPr>
            </w:pPr>
            <w:r>
              <w:rPr>
                <w:rFonts w:ascii="Times New Roman" w:hAnsi="Times New Roman" w:cs="Times New Roman"/>
                <w:kern w:val="2"/>
                <w:sz w:val="26"/>
                <w:szCs w:val="26"/>
                <w:lang w:eastAsia="ru-RU"/>
              </w:rPr>
              <w:t>В _________________________________</w:t>
            </w:r>
          </w:p>
          <w:p w:rsidR="003F0894" w:rsidRDefault="003F0894">
            <w:pPr>
              <w:spacing w:after="0" w:line="240" w:lineRule="auto"/>
              <w:ind w:left="318"/>
              <w:jc w:val="both"/>
              <w:rPr>
                <w:rFonts w:ascii="Times New Roman" w:hAnsi="Times New Roman" w:cs="Times New Roman"/>
                <w:kern w:val="2"/>
                <w:sz w:val="26"/>
                <w:szCs w:val="26"/>
                <w:lang w:eastAsia="ru-RU"/>
              </w:rPr>
            </w:pPr>
            <w:r>
              <w:rPr>
                <w:rFonts w:ascii="Times New Roman" w:hAnsi="Times New Roman" w:cs="Times New Roman"/>
                <w:kern w:val="2"/>
                <w:sz w:val="26"/>
                <w:szCs w:val="26"/>
                <w:lang w:eastAsia="ru-RU"/>
              </w:rPr>
              <w:t>(</w:t>
            </w:r>
            <w:r>
              <w:rPr>
                <w:rFonts w:ascii="Times New Roman" w:hAnsi="Times New Roman" w:cs="Times New Roman"/>
                <w:i/>
                <w:iCs/>
                <w:kern w:val="2"/>
                <w:sz w:val="26"/>
                <w:szCs w:val="26"/>
                <w:lang w:eastAsia="ru-RU"/>
              </w:rPr>
              <w:t>указывается наименование администрации муниципального образования</w:t>
            </w:r>
            <w:r>
              <w:rPr>
                <w:rFonts w:ascii="Times New Roman" w:hAnsi="Times New Roman" w:cs="Times New Roman"/>
                <w:kern w:val="2"/>
                <w:sz w:val="26"/>
                <w:szCs w:val="26"/>
                <w:lang w:eastAsia="ru-RU"/>
              </w:rPr>
              <w:t>)</w:t>
            </w:r>
          </w:p>
        </w:tc>
      </w:tr>
      <w:tr w:rsidR="003F0894" w:rsidTr="003F0894">
        <w:tc>
          <w:tcPr>
            <w:tcW w:w="4785" w:type="dxa"/>
          </w:tcPr>
          <w:p w:rsidR="003F0894" w:rsidRDefault="003F0894">
            <w:pPr>
              <w:spacing w:after="0" w:line="240" w:lineRule="auto"/>
              <w:jc w:val="both"/>
              <w:rPr>
                <w:rFonts w:ascii="Times New Roman" w:hAnsi="Times New Roman" w:cs="Times New Roman"/>
                <w:b/>
                <w:bCs/>
                <w:kern w:val="2"/>
                <w:sz w:val="26"/>
                <w:szCs w:val="26"/>
                <w:lang w:eastAsia="ru-RU"/>
              </w:rPr>
            </w:pPr>
          </w:p>
        </w:tc>
        <w:tc>
          <w:tcPr>
            <w:tcW w:w="4786" w:type="dxa"/>
          </w:tcPr>
          <w:p w:rsidR="003F0894" w:rsidRDefault="003F0894">
            <w:pPr>
              <w:spacing w:after="0" w:line="240" w:lineRule="auto"/>
              <w:jc w:val="both"/>
              <w:rPr>
                <w:rFonts w:ascii="Times New Roman" w:hAnsi="Times New Roman" w:cs="Times New Roman"/>
                <w:kern w:val="2"/>
                <w:sz w:val="26"/>
                <w:szCs w:val="26"/>
                <w:lang w:eastAsia="ru-RU"/>
              </w:rPr>
            </w:pPr>
          </w:p>
          <w:p w:rsidR="003F0894" w:rsidRDefault="003F0894">
            <w:pPr>
              <w:spacing w:after="0" w:line="240" w:lineRule="auto"/>
              <w:jc w:val="both"/>
              <w:rPr>
                <w:rFonts w:ascii="Times New Roman" w:hAnsi="Times New Roman" w:cs="Times New Roman"/>
                <w:kern w:val="2"/>
                <w:sz w:val="26"/>
                <w:szCs w:val="26"/>
                <w:lang w:eastAsia="ru-RU"/>
              </w:rPr>
            </w:pPr>
            <w:r>
              <w:rPr>
                <w:rFonts w:ascii="Times New Roman" w:hAnsi="Times New Roman" w:cs="Times New Roman"/>
                <w:kern w:val="2"/>
                <w:sz w:val="26"/>
                <w:szCs w:val="26"/>
                <w:lang w:eastAsia="ru-RU"/>
              </w:rPr>
              <w:t>От _______________________________</w:t>
            </w:r>
          </w:p>
          <w:p w:rsidR="003F0894" w:rsidRDefault="003F0894">
            <w:pPr>
              <w:spacing w:after="0" w:line="240" w:lineRule="auto"/>
              <w:ind w:left="318"/>
              <w:jc w:val="both"/>
              <w:rPr>
                <w:rFonts w:ascii="Times New Roman" w:hAnsi="Times New Roman" w:cs="Times New Roman"/>
                <w:kern w:val="2"/>
                <w:sz w:val="26"/>
                <w:szCs w:val="26"/>
                <w:lang w:eastAsia="ru-RU"/>
              </w:rPr>
            </w:pPr>
            <w:r>
              <w:rPr>
                <w:rFonts w:ascii="Times New Roman" w:hAnsi="Times New Roman" w:cs="Times New Roman"/>
                <w:kern w:val="2"/>
                <w:sz w:val="26"/>
                <w:szCs w:val="26"/>
                <w:lang w:eastAsia="ru-RU"/>
              </w:rPr>
              <w:t>(</w:t>
            </w:r>
            <w:r>
              <w:rPr>
                <w:rFonts w:ascii="Times New Roman" w:hAnsi="Times New Roman" w:cs="Times New Roman"/>
                <w:i/>
                <w:iCs/>
                <w:kern w:val="2"/>
                <w:sz w:val="26"/>
                <w:szCs w:val="26"/>
                <w:lang w:eastAsia="ru-RU"/>
              </w:rPr>
              <w:t>указываются сведения о заявителе)</w:t>
            </w:r>
            <w:r>
              <w:rPr>
                <w:rStyle w:val="aa"/>
                <w:rFonts w:ascii="Times New Roman" w:hAnsi="Times New Roman" w:cs="Times New Roman"/>
                <w:i/>
                <w:iCs/>
                <w:kern w:val="2"/>
                <w:sz w:val="26"/>
                <w:szCs w:val="26"/>
                <w:lang w:eastAsia="ru-RU"/>
              </w:rPr>
              <w:footnoteReference w:id="5"/>
            </w:r>
          </w:p>
        </w:tc>
      </w:tr>
    </w:tbl>
    <w:p w:rsidR="003F0894" w:rsidRDefault="003F0894" w:rsidP="003F0894">
      <w:pPr>
        <w:spacing w:after="0" w:line="240" w:lineRule="auto"/>
        <w:jc w:val="both"/>
        <w:rPr>
          <w:rFonts w:ascii="Times New Roman" w:hAnsi="Times New Roman" w:cs="Times New Roman"/>
          <w:b/>
          <w:bCs/>
          <w:kern w:val="2"/>
          <w:sz w:val="26"/>
          <w:szCs w:val="26"/>
          <w:lang w:eastAsia="ru-RU"/>
        </w:rPr>
      </w:pPr>
    </w:p>
    <w:p w:rsidR="003F0894" w:rsidRDefault="003F0894" w:rsidP="003F0894">
      <w:pPr>
        <w:spacing w:after="0" w:line="240" w:lineRule="auto"/>
        <w:jc w:val="center"/>
        <w:rPr>
          <w:rFonts w:ascii="Times New Roman" w:hAnsi="Times New Roman" w:cs="Times New Roman"/>
          <w:b/>
          <w:bCs/>
          <w:kern w:val="2"/>
          <w:sz w:val="24"/>
          <w:szCs w:val="24"/>
          <w:lang w:eastAsia="ru-RU"/>
        </w:rPr>
      </w:pPr>
      <w:r>
        <w:rPr>
          <w:rFonts w:ascii="Times New Roman" w:hAnsi="Times New Roman" w:cs="Times New Roman"/>
          <w:b/>
          <w:bCs/>
          <w:kern w:val="2"/>
          <w:sz w:val="24"/>
          <w:szCs w:val="24"/>
          <w:lang w:eastAsia="ru-RU"/>
        </w:rPr>
        <w:t>ЗАЯВЛЕНИЕ</w:t>
      </w:r>
    </w:p>
    <w:p w:rsidR="003F0894" w:rsidRDefault="003F0894" w:rsidP="003F0894">
      <w:pPr>
        <w:spacing w:after="0" w:line="240" w:lineRule="auto"/>
        <w:jc w:val="center"/>
        <w:rPr>
          <w:rFonts w:ascii="Times New Roman" w:hAnsi="Times New Roman" w:cs="Times New Roman"/>
          <w:b/>
          <w:bCs/>
          <w:kern w:val="2"/>
          <w:sz w:val="24"/>
          <w:szCs w:val="24"/>
          <w:lang w:eastAsia="ru-RU"/>
        </w:rPr>
      </w:pPr>
    </w:p>
    <w:p w:rsidR="003F0894"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представить сведения об объекте (объектах) имущества, включенном (включенных) в перечень муниципального имущества, предназначенного для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__________________________________________________________________________________________</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 xml:space="preserve">__________________________________________________________________________________________ </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 xml:space="preserve">__________________________________________________________________________________________ </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 xml:space="preserve">__________________________________________________________________________________________ </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 xml:space="preserve">__________________________________________________________________________________________ </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proofErr w:type="gramStart"/>
      <w:r>
        <w:rPr>
          <w:rFonts w:ascii="Times New Roman" w:hAnsi="Times New Roman" w:cs="Times New Roman"/>
          <w:i/>
          <w:iCs/>
          <w:sz w:val="20"/>
          <w:szCs w:val="20"/>
        </w:rPr>
        <w:t>(для конкретного объекта недвижимого имущества указывается наименование этого недвижимого имущества и его адрес (местоположение), кадастровый номер (при наличии), для конкретного</w:t>
      </w:r>
      <w:proofErr w:type="gramEnd"/>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объекта движимого имущества – наименование движимого имущества, либо родовые признаки</w:t>
      </w:r>
    </w:p>
    <w:p w:rsidR="003F0894" w:rsidRDefault="003F0894" w:rsidP="003F0894">
      <w:pPr>
        <w:autoSpaceDE w:val="0"/>
        <w:autoSpaceDN w:val="0"/>
        <w:adjustRightInd w:val="0"/>
        <w:spacing w:after="0" w:line="240" w:lineRule="auto"/>
        <w:ind w:firstLine="284"/>
        <w:jc w:val="center"/>
        <w:rPr>
          <w:rFonts w:ascii="Times New Roman" w:hAnsi="Times New Roman" w:cs="Times New Roman"/>
          <w:i/>
          <w:iCs/>
          <w:sz w:val="20"/>
          <w:szCs w:val="20"/>
        </w:rPr>
      </w:pPr>
      <w:r>
        <w:rPr>
          <w:rFonts w:ascii="Times New Roman" w:hAnsi="Times New Roman" w:cs="Times New Roman"/>
          <w:i/>
          <w:iCs/>
          <w:sz w:val="20"/>
          <w:szCs w:val="20"/>
        </w:rPr>
        <w:t xml:space="preserve"> для вида объектов имущества (нежилые помещения, гаражи, земельные участки, автомобили и т.п.)</w:t>
      </w:r>
    </w:p>
    <w:p w:rsidR="003F0894"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p>
    <w:p w:rsidR="003F0894" w:rsidRDefault="003F0894" w:rsidP="003F0894">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Приложения:</w:t>
      </w:r>
    </w:p>
    <w:p w:rsidR="003F0894" w:rsidRDefault="003F0894" w:rsidP="003F089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__________________________________________________________________________</w:t>
      </w:r>
    </w:p>
    <w:p w:rsidR="003F0894" w:rsidRDefault="003F0894" w:rsidP="003F089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__________________________________________________________________________</w:t>
      </w:r>
    </w:p>
    <w:p w:rsidR="003F0894" w:rsidRDefault="003F0894" w:rsidP="003F0894">
      <w:pPr>
        <w:autoSpaceDE w:val="0"/>
        <w:autoSpaceDN w:val="0"/>
        <w:adjustRightInd w:val="0"/>
        <w:spacing w:after="0" w:line="240" w:lineRule="auto"/>
        <w:jc w:val="both"/>
        <w:rPr>
          <w:rFonts w:ascii="Times New Roman" w:hAnsi="Times New Roman" w:cs="Times New Roman"/>
          <w:sz w:val="24"/>
          <w:szCs w:val="24"/>
        </w:rPr>
      </w:pPr>
    </w:p>
    <w:tbl>
      <w:tblPr>
        <w:tblW w:w="0" w:type="auto"/>
        <w:tblInd w:w="2" w:type="dxa"/>
        <w:tblLayout w:type="fixed"/>
        <w:tblLook w:val="01E0"/>
      </w:tblPr>
      <w:tblGrid>
        <w:gridCol w:w="314"/>
        <w:gridCol w:w="503"/>
        <w:gridCol w:w="337"/>
        <w:gridCol w:w="1789"/>
        <w:gridCol w:w="456"/>
        <w:gridCol w:w="537"/>
        <w:gridCol w:w="401"/>
        <w:gridCol w:w="733"/>
        <w:gridCol w:w="4252"/>
      </w:tblGrid>
      <w:tr w:rsidR="003F0894" w:rsidTr="003F0894">
        <w:tc>
          <w:tcPr>
            <w:tcW w:w="314" w:type="dxa"/>
            <w:hideMark/>
          </w:tcPr>
          <w:p w:rsidR="003F0894" w:rsidRDefault="003F0894">
            <w:pPr>
              <w:spacing w:after="0" w:line="240" w:lineRule="auto"/>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3F0894" w:rsidRDefault="003F0894">
            <w:pPr>
              <w:spacing w:after="0" w:line="240" w:lineRule="auto"/>
              <w:jc w:val="both"/>
              <w:rPr>
                <w:rFonts w:ascii="Times New Roman" w:hAnsi="Times New Roman" w:cs="Times New Roman"/>
                <w:kern w:val="2"/>
                <w:sz w:val="24"/>
                <w:szCs w:val="24"/>
                <w:lang w:eastAsia="ru-RU"/>
              </w:rPr>
            </w:pPr>
          </w:p>
        </w:tc>
        <w:tc>
          <w:tcPr>
            <w:tcW w:w="337" w:type="dxa"/>
            <w:hideMark/>
          </w:tcPr>
          <w:p w:rsidR="003F0894" w:rsidRDefault="003F0894">
            <w:pPr>
              <w:spacing w:after="0" w:line="240" w:lineRule="auto"/>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3F0894" w:rsidRDefault="003F0894">
            <w:pPr>
              <w:spacing w:after="0" w:line="240" w:lineRule="auto"/>
              <w:jc w:val="both"/>
              <w:rPr>
                <w:rFonts w:ascii="Times New Roman" w:hAnsi="Times New Roman" w:cs="Times New Roman"/>
                <w:kern w:val="2"/>
                <w:sz w:val="24"/>
                <w:szCs w:val="24"/>
                <w:lang w:eastAsia="ru-RU"/>
              </w:rPr>
            </w:pPr>
          </w:p>
        </w:tc>
        <w:tc>
          <w:tcPr>
            <w:tcW w:w="456" w:type="dxa"/>
            <w:hideMark/>
          </w:tcPr>
          <w:p w:rsidR="003F0894" w:rsidRDefault="003F0894">
            <w:pPr>
              <w:spacing w:after="0" w:line="240" w:lineRule="auto"/>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3F0894" w:rsidRDefault="003F0894">
            <w:pPr>
              <w:spacing w:after="0" w:line="240" w:lineRule="auto"/>
              <w:jc w:val="both"/>
              <w:rPr>
                <w:rFonts w:ascii="Times New Roman" w:hAnsi="Times New Roman" w:cs="Times New Roman"/>
                <w:kern w:val="2"/>
                <w:sz w:val="24"/>
                <w:szCs w:val="24"/>
                <w:lang w:eastAsia="ru-RU"/>
              </w:rPr>
            </w:pPr>
          </w:p>
        </w:tc>
        <w:tc>
          <w:tcPr>
            <w:tcW w:w="401" w:type="dxa"/>
            <w:hideMark/>
          </w:tcPr>
          <w:p w:rsidR="003F0894" w:rsidRDefault="003F0894">
            <w:pPr>
              <w:spacing w:after="0" w:line="240" w:lineRule="auto"/>
              <w:jc w:val="both"/>
              <w:rPr>
                <w:rFonts w:ascii="Times New Roman" w:hAnsi="Times New Roman" w:cs="Times New Roman"/>
                <w:kern w:val="2"/>
                <w:sz w:val="24"/>
                <w:szCs w:val="24"/>
                <w:lang w:eastAsia="ru-RU"/>
              </w:rPr>
            </w:pPr>
            <w:proofErr w:type="gramStart"/>
            <w:r>
              <w:rPr>
                <w:rFonts w:ascii="Times New Roman" w:hAnsi="Times New Roman" w:cs="Times New Roman"/>
                <w:kern w:val="2"/>
                <w:sz w:val="24"/>
                <w:szCs w:val="24"/>
                <w:lang w:eastAsia="ru-RU"/>
              </w:rPr>
              <w:t>г</w:t>
            </w:r>
            <w:proofErr w:type="gramEnd"/>
            <w:r>
              <w:rPr>
                <w:rFonts w:ascii="Times New Roman" w:hAnsi="Times New Roman" w:cs="Times New Roman"/>
                <w:kern w:val="2"/>
                <w:sz w:val="24"/>
                <w:szCs w:val="24"/>
                <w:lang w:eastAsia="ru-RU"/>
              </w:rPr>
              <w:t>.</w:t>
            </w:r>
          </w:p>
        </w:tc>
        <w:tc>
          <w:tcPr>
            <w:tcW w:w="733" w:type="dxa"/>
          </w:tcPr>
          <w:p w:rsidR="003F0894" w:rsidRDefault="003F0894">
            <w:pPr>
              <w:spacing w:after="0" w:line="240" w:lineRule="auto"/>
              <w:jc w:val="both"/>
              <w:rPr>
                <w:rFonts w:ascii="Times New Roman" w:hAnsi="Times New Roman" w:cs="Times New Roman"/>
                <w:kern w:val="2"/>
                <w:sz w:val="24"/>
                <w:szCs w:val="24"/>
                <w:lang w:eastAsia="ru-RU"/>
              </w:rPr>
            </w:pPr>
          </w:p>
        </w:tc>
        <w:tc>
          <w:tcPr>
            <w:tcW w:w="4252" w:type="dxa"/>
            <w:tcBorders>
              <w:top w:val="nil"/>
              <w:left w:val="nil"/>
              <w:bottom w:val="single" w:sz="4" w:space="0" w:color="auto"/>
              <w:right w:val="nil"/>
            </w:tcBorders>
          </w:tcPr>
          <w:p w:rsidR="003F0894" w:rsidRDefault="003F0894">
            <w:pPr>
              <w:spacing w:after="0" w:line="240" w:lineRule="auto"/>
              <w:ind w:right="-108"/>
              <w:jc w:val="both"/>
              <w:rPr>
                <w:rFonts w:ascii="Times New Roman" w:hAnsi="Times New Roman" w:cs="Times New Roman"/>
                <w:kern w:val="2"/>
                <w:sz w:val="24"/>
                <w:szCs w:val="24"/>
                <w:lang w:eastAsia="ru-RU"/>
              </w:rPr>
            </w:pPr>
          </w:p>
        </w:tc>
      </w:tr>
      <w:tr w:rsidR="003F0894" w:rsidTr="003F0894">
        <w:tc>
          <w:tcPr>
            <w:tcW w:w="314" w:type="dxa"/>
          </w:tcPr>
          <w:p w:rsidR="003F0894" w:rsidRDefault="003F0894">
            <w:pPr>
              <w:spacing w:after="0" w:line="240" w:lineRule="auto"/>
              <w:jc w:val="center"/>
              <w:rPr>
                <w:rFonts w:ascii="Times New Roman" w:hAnsi="Times New Roman" w:cs="Times New Roman"/>
                <w:kern w:val="2"/>
                <w:sz w:val="18"/>
                <w:szCs w:val="18"/>
                <w:lang w:eastAsia="ru-RU"/>
              </w:rPr>
            </w:pPr>
          </w:p>
        </w:tc>
        <w:tc>
          <w:tcPr>
            <w:tcW w:w="503" w:type="dxa"/>
            <w:tcBorders>
              <w:top w:val="single" w:sz="4" w:space="0" w:color="auto"/>
              <w:left w:val="nil"/>
              <w:bottom w:val="nil"/>
              <w:right w:val="nil"/>
            </w:tcBorders>
          </w:tcPr>
          <w:p w:rsidR="003F0894" w:rsidRDefault="003F0894">
            <w:pPr>
              <w:spacing w:after="0" w:line="240" w:lineRule="auto"/>
              <w:jc w:val="center"/>
              <w:rPr>
                <w:rFonts w:ascii="Times New Roman" w:hAnsi="Times New Roman" w:cs="Times New Roman"/>
                <w:kern w:val="2"/>
                <w:sz w:val="18"/>
                <w:szCs w:val="18"/>
                <w:lang w:eastAsia="ru-RU"/>
              </w:rPr>
            </w:pPr>
          </w:p>
        </w:tc>
        <w:tc>
          <w:tcPr>
            <w:tcW w:w="337" w:type="dxa"/>
          </w:tcPr>
          <w:p w:rsidR="003F0894" w:rsidRDefault="003F0894">
            <w:pPr>
              <w:spacing w:after="0" w:line="240" w:lineRule="auto"/>
              <w:jc w:val="center"/>
              <w:rPr>
                <w:rFonts w:ascii="Times New Roman" w:hAnsi="Times New Roman" w:cs="Times New Roman"/>
                <w:kern w:val="2"/>
                <w:sz w:val="18"/>
                <w:szCs w:val="18"/>
                <w:lang w:eastAsia="ru-RU"/>
              </w:rPr>
            </w:pPr>
          </w:p>
        </w:tc>
        <w:tc>
          <w:tcPr>
            <w:tcW w:w="1789" w:type="dxa"/>
            <w:tcBorders>
              <w:top w:val="single" w:sz="4" w:space="0" w:color="auto"/>
              <w:left w:val="nil"/>
              <w:bottom w:val="nil"/>
              <w:right w:val="nil"/>
            </w:tcBorders>
          </w:tcPr>
          <w:p w:rsidR="003F0894" w:rsidRDefault="003F0894">
            <w:pPr>
              <w:spacing w:after="0" w:line="240" w:lineRule="auto"/>
              <w:jc w:val="center"/>
              <w:rPr>
                <w:rFonts w:ascii="Times New Roman" w:hAnsi="Times New Roman" w:cs="Times New Roman"/>
                <w:kern w:val="2"/>
                <w:sz w:val="18"/>
                <w:szCs w:val="18"/>
                <w:lang w:eastAsia="ru-RU"/>
              </w:rPr>
            </w:pPr>
          </w:p>
        </w:tc>
        <w:tc>
          <w:tcPr>
            <w:tcW w:w="456" w:type="dxa"/>
          </w:tcPr>
          <w:p w:rsidR="003F0894" w:rsidRDefault="003F0894">
            <w:pPr>
              <w:spacing w:after="0" w:line="240" w:lineRule="auto"/>
              <w:jc w:val="center"/>
              <w:rPr>
                <w:rFonts w:ascii="Times New Roman" w:hAnsi="Times New Roman" w:cs="Times New Roman"/>
                <w:kern w:val="2"/>
                <w:sz w:val="18"/>
                <w:szCs w:val="18"/>
                <w:lang w:eastAsia="ru-RU"/>
              </w:rPr>
            </w:pPr>
          </w:p>
        </w:tc>
        <w:tc>
          <w:tcPr>
            <w:tcW w:w="537" w:type="dxa"/>
            <w:tcBorders>
              <w:top w:val="single" w:sz="4" w:space="0" w:color="auto"/>
              <w:left w:val="nil"/>
              <w:bottom w:val="nil"/>
              <w:right w:val="nil"/>
            </w:tcBorders>
          </w:tcPr>
          <w:p w:rsidR="003F0894" w:rsidRDefault="003F0894">
            <w:pPr>
              <w:spacing w:after="0" w:line="240" w:lineRule="auto"/>
              <w:jc w:val="center"/>
              <w:rPr>
                <w:rFonts w:ascii="Times New Roman" w:hAnsi="Times New Roman" w:cs="Times New Roman"/>
                <w:kern w:val="2"/>
                <w:sz w:val="18"/>
                <w:szCs w:val="18"/>
                <w:lang w:eastAsia="ru-RU"/>
              </w:rPr>
            </w:pPr>
          </w:p>
        </w:tc>
        <w:tc>
          <w:tcPr>
            <w:tcW w:w="401" w:type="dxa"/>
          </w:tcPr>
          <w:p w:rsidR="003F0894" w:rsidRDefault="003F0894">
            <w:pPr>
              <w:spacing w:after="0" w:line="240" w:lineRule="auto"/>
              <w:jc w:val="center"/>
              <w:rPr>
                <w:rFonts w:ascii="Times New Roman" w:hAnsi="Times New Roman" w:cs="Times New Roman"/>
                <w:kern w:val="2"/>
                <w:sz w:val="18"/>
                <w:szCs w:val="18"/>
                <w:lang w:eastAsia="ru-RU"/>
              </w:rPr>
            </w:pPr>
          </w:p>
        </w:tc>
        <w:tc>
          <w:tcPr>
            <w:tcW w:w="733" w:type="dxa"/>
          </w:tcPr>
          <w:p w:rsidR="003F0894" w:rsidRDefault="003F0894">
            <w:pPr>
              <w:spacing w:after="0" w:line="240" w:lineRule="auto"/>
              <w:jc w:val="center"/>
              <w:rPr>
                <w:rFonts w:ascii="Times New Roman" w:hAnsi="Times New Roman" w:cs="Times New Roman"/>
                <w:kern w:val="2"/>
                <w:sz w:val="18"/>
                <w:szCs w:val="18"/>
                <w:lang w:eastAsia="ru-RU"/>
              </w:rPr>
            </w:pPr>
          </w:p>
        </w:tc>
        <w:tc>
          <w:tcPr>
            <w:tcW w:w="4252" w:type="dxa"/>
            <w:tcBorders>
              <w:top w:val="single" w:sz="4" w:space="0" w:color="auto"/>
              <w:left w:val="nil"/>
              <w:bottom w:val="nil"/>
              <w:right w:val="nil"/>
            </w:tcBorders>
            <w:hideMark/>
          </w:tcPr>
          <w:p w:rsidR="003F0894" w:rsidRDefault="003F0894">
            <w:pPr>
              <w:spacing w:after="0" w:line="240" w:lineRule="auto"/>
              <w:ind w:right="-108"/>
              <w:jc w:val="center"/>
              <w:rPr>
                <w:rFonts w:ascii="Times New Roman" w:hAnsi="Times New Roman" w:cs="Times New Roman"/>
                <w:i/>
                <w:iCs/>
                <w:kern w:val="2"/>
                <w:sz w:val="18"/>
                <w:szCs w:val="18"/>
                <w:lang w:eastAsia="ru-RU"/>
              </w:rPr>
            </w:pPr>
            <w:r>
              <w:rPr>
                <w:rFonts w:ascii="Times New Roman" w:hAnsi="Times New Roman" w:cs="Times New Roman"/>
                <w:i/>
                <w:iCs/>
                <w:kern w:val="2"/>
                <w:sz w:val="18"/>
                <w:szCs w:val="18"/>
                <w:lang w:eastAsia="ru-RU"/>
              </w:rPr>
              <w:t>(подпись заявителя или представителя заявителя)</w:t>
            </w:r>
          </w:p>
        </w:tc>
      </w:tr>
    </w:tbl>
    <w:p w:rsidR="005133D4" w:rsidRDefault="005133D4"/>
    <w:sectPr w:rsidR="005133D4" w:rsidSect="00FD36AC">
      <w:pgSz w:w="11906" w:h="16838"/>
      <w:pgMar w:top="289" w:right="567" w:bottom="29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6E5C" w:rsidRDefault="00686E5C" w:rsidP="003F0894">
      <w:pPr>
        <w:spacing w:after="0" w:line="240" w:lineRule="auto"/>
      </w:pPr>
      <w:r>
        <w:separator/>
      </w:r>
    </w:p>
  </w:endnote>
  <w:endnote w:type="continuationSeparator" w:id="0">
    <w:p w:rsidR="00686E5C" w:rsidRDefault="00686E5C" w:rsidP="003F0894">
      <w:pPr>
        <w:spacing w:after="0" w:line="240" w:lineRule="auto"/>
      </w:pPr>
      <w:r>
        <w:continuationSeparator/>
      </w:r>
    </w:p>
  </w:endnote>
  <w:endnote w:id="1">
    <w:p w:rsidR="00FD36AC" w:rsidRDefault="00FD36AC" w:rsidP="003F0894">
      <w:pPr>
        <w:pStyle w:val="af4"/>
        <w:rPr>
          <w:rFonts w:ascii="Times New Roman" w:hAnsi="Times New Roman" w:cs="Times New Roman"/>
        </w:rPr>
      </w:pPr>
    </w:p>
  </w:endnote>
  <w:endnote w:id="2">
    <w:p w:rsidR="00FD36AC" w:rsidRDefault="00FD36AC" w:rsidP="003F0894">
      <w:pPr>
        <w:pStyle w:val="af4"/>
        <w:rPr>
          <w:rFonts w:cs="Times New Roman"/>
        </w:rPr>
      </w:pPr>
    </w:p>
  </w:endnote>
  <w:endnote w:id="3">
    <w:p w:rsidR="00FD36AC" w:rsidRDefault="00FD36AC" w:rsidP="003F0894">
      <w:pPr>
        <w:pStyle w:val="af4"/>
        <w:rPr>
          <w:rFonts w:asciiTheme="minorHAnsi" w:hAnsiTheme="minorHAnsi"/>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6E5C" w:rsidRDefault="00686E5C" w:rsidP="003F0894">
      <w:pPr>
        <w:spacing w:after="0" w:line="240" w:lineRule="auto"/>
      </w:pPr>
      <w:r>
        <w:separator/>
      </w:r>
    </w:p>
  </w:footnote>
  <w:footnote w:type="continuationSeparator" w:id="0">
    <w:p w:rsidR="00686E5C" w:rsidRDefault="00686E5C" w:rsidP="003F0894">
      <w:pPr>
        <w:spacing w:after="0" w:line="240" w:lineRule="auto"/>
      </w:pPr>
      <w:r>
        <w:continuationSeparator/>
      </w:r>
    </w:p>
  </w:footnote>
  <w:footnote w:id="1">
    <w:p w:rsidR="00FD36AC" w:rsidRDefault="00FD36AC" w:rsidP="00FD36AC">
      <w:pPr>
        <w:spacing w:after="0" w:line="240" w:lineRule="auto"/>
        <w:jc w:val="both"/>
        <w:rPr>
          <w:rFonts w:ascii="Times New Roman" w:hAnsi="Times New Roman" w:cs="Times New Roman"/>
        </w:rPr>
      </w:pPr>
    </w:p>
  </w:footnote>
  <w:footnote w:id="2">
    <w:p w:rsidR="0025669E" w:rsidRDefault="0025669E" w:rsidP="003F0894">
      <w:pPr>
        <w:pStyle w:val="a3"/>
        <w:rPr>
          <w:rFonts w:cs="Times New Roman"/>
        </w:rPr>
      </w:pPr>
      <w:r>
        <w:rPr>
          <w:rStyle w:val="aa"/>
          <w:rFonts w:ascii="Times New Roman" w:eastAsia="Calibri" w:hAnsi="Times New Roman" w:cs="Times New Roman"/>
          <w:sz w:val="22"/>
          <w:szCs w:val="22"/>
        </w:rPr>
        <w:footnoteRef/>
      </w:r>
      <w:r>
        <w:rPr>
          <w:rFonts w:ascii="Times New Roman" w:hAnsi="Times New Roman" w:cs="Times New Roman"/>
          <w:sz w:val="22"/>
          <w:szCs w:val="22"/>
        </w:rPr>
        <w:t xml:space="preserve"> Регистрация как административное действие указывается в том случае, если регистрация запросов о предоставлении муниципальной услуги в администрации осуществляется в информационной системе электронного управления документами администрации.</w:t>
      </w:r>
    </w:p>
  </w:footnote>
  <w:footnote w:id="3">
    <w:p w:rsidR="0025669E" w:rsidRDefault="0025669E" w:rsidP="003F0894">
      <w:pPr>
        <w:pStyle w:val="a3"/>
        <w:rPr>
          <w:rFonts w:ascii="Times New Roman" w:hAnsi="Times New Roman" w:cs="Times New Roman"/>
        </w:rPr>
      </w:pPr>
      <w:r>
        <w:rPr>
          <w:rStyle w:val="aa"/>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kern w:val="2"/>
        </w:rPr>
        <w:t>Указываются действия, предусмотренные соглашением между органом местного самоуправления и МФЦ.</w:t>
      </w:r>
    </w:p>
  </w:footnote>
  <w:footnote w:id="4">
    <w:p w:rsidR="0025669E" w:rsidRDefault="0025669E" w:rsidP="003F0894">
      <w:pPr>
        <w:pStyle w:val="a3"/>
        <w:rPr>
          <w:rFonts w:cs="Times New Roman"/>
        </w:rPr>
      </w:pPr>
      <w:r>
        <w:rPr>
          <w:rStyle w:val="aa"/>
          <w:rFonts w:ascii="Times New Roman" w:eastAsia="Calibri" w:hAnsi="Times New Roman" w:cs="Times New Roman"/>
          <w:sz w:val="22"/>
          <w:szCs w:val="22"/>
        </w:rPr>
        <w:footnoteRef/>
      </w:r>
      <w:r>
        <w:rPr>
          <w:rFonts w:ascii="Times New Roman" w:hAnsi="Times New Roman" w:cs="Times New Roman"/>
          <w:sz w:val="22"/>
          <w:szCs w:val="22"/>
        </w:rPr>
        <w:t xml:space="preserve"> Если предварительная запись на прием в администрации муниципального образования не осуществляется, то указывается, что прием заявителей и их представителей в администрации осуществляется без предварительной записи.</w:t>
      </w:r>
    </w:p>
  </w:footnote>
  <w:footnote w:id="5">
    <w:p w:rsidR="003F0894" w:rsidRDefault="003F0894" w:rsidP="003F0894">
      <w:pPr>
        <w:pStyle w:val="a3"/>
        <w:spacing w:line="216" w:lineRule="auto"/>
        <w:rPr>
          <w:rFonts w:ascii="Times New Roman" w:hAnsi="Times New Roman" w:cs="Times New Roman"/>
          <w:sz w:val="18"/>
          <w:szCs w:val="18"/>
        </w:rPr>
      </w:pPr>
      <w:r>
        <w:rPr>
          <w:rStyle w:val="aa"/>
          <w:rFonts w:ascii="Times New Roman" w:eastAsia="Calibri" w:hAnsi="Times New Roman" w:cs="Times New Roman"/>
          <w:sz w:val="18"/>
          <w:szCs w:val="18"/>
        </w:rPr>
        <w:footnoteRef/>
      </w:r>
      <w:proofErr w:type="gramStart"/>
      <w:r>
        <w:rPr>
          <w:rFonts w:ascii="Times New Roman" w:hAnsi="Times New Roman" w:cs="Times New Roman"/>
          <w:sz w:val="18"/>
          <w:szCs w:val="18"/>
        </w:rPr>
        <w:t>Для заявителя, являющегося гражданином,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roofErr w:type="gramEnd"/>
    </w:p>
    <w:p w:rsidR="003F0894" w:rsidRDefault="003F0894" w:rsidP="003F0894">
      <w:pPr>
        <w:pStyle w:val="a3"/>
        <w:spacing w:line="216" w:lineRule="auto"/>
        <w:rPr>
          <w:rFonts w:ascii="Times New Roman" w:hAnsi="Times New Roman" w:cs="Times New Roman"/>
          <w:sz w:val="18"/>
          <w:szCs w:val="18"/>
        </w:rPr>
      </w:pPr>
      <w:r>
        <w:rPr>
          <w:rFonts w:ascii="Times New Roman" w:hAnsi="Times New Roman" w:cs="Times New Roman"/>
          <w:sz w:val="18"/>
          <w:szCs w:val="18"/>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3F0894" w:rsidRDefault="003F0894" w:rsidP="003F0894">
      <w:pPr>
        <w:pStyle w:val="a3"/>
        <w:rPr>
          <w:rFonts w:cs="Times New Roman"/>
        </w:rPr>
      </w:pPr>
      <w:r>
        <w:rPr>
          <w:rFonts w:ascii="Times New Roman" w:hAnsi="Times New Roman" w:cs="Times New Roman"/>
          <w:sz w:val="18"/>
          <w:szCs w:val="18"/>
        </w:rPr>
        <w:t>Для заявителя, являющегося юридическим лицом, указываются: 1) наименование; 2) ОГРН, ИНН и дата государственной регистрации; 3) место нахождения и почтовый адрес; 4) телефон для связи; 5) адрес электронной почты.</w:t>
      </w:r>
    </w:p>
    <w:p w:rsidR="003F0894" w:rsidRDefault="003F0894" w:rsidP="003F0894">
      <w:pPr>
        <w:pStyle w:val="a3"/>
        <w:rPr>
          <w:rFonts w:cs="Times New Roman"/>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3F0894"/>
    <w:rsid w:val="00084F5D"/>
    <w:rsid w:val="0025669E"/>
    <w:rsid w:val="002E5EF6"/>
    <w:rsid w:val="00310EF8"/>
    <w:rsid w:val="003F0894"/>
    <w:rsid w:val="005133D4"/>
    <w:rsid w:val="00686E5C"/>
    <w:rsid w:val="00761A6B"/>
    <w:rsid w:val="00B42D3D"/>
    <w:rsid w:val="00BB2B0E"/>
    <w:rsid w:val="00DA1BB6"/>
    <w:rsid w:val="00DD6E1B"/>
    <w:rsid w:val="00E30F58"/>
    <w:rsid w:val="00FD36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894"/>
    <w:rPr>
      <w:rFonts w:ascii="Calibri" w:eastAsia="Calibri" w:hAnsi="Calibri" w:cs="Calibri"/>
    </w:rPr>
  </w:style>
  <w:style w:type="paragraph" w:styleId="1">
    <w:name w:val="heading 1"/>
    <w:basedOn w:val="a"/>
    <w:next w:val="a"/>
    <w:link w:val="10"/>
    <w:uiPriority w:val="9"/>
    <w:qFormat/>
    <w:rsid w:val="003F0894"/>
    <w:pPr>
      <w:keepNext/>
      <w:keepLines/>
      <w:spacing w:before="240" w:after="0"/>
      <w:outlineLvl w:val="0"/>
    </w:pPr>
    <w:rPr>
      <w:rFonts w:ascii="Cambria" w:eastAsia="Times New Roman" w:hAnsi="Cambria" w:cs="Times New Roman"/>
      <w:color w:val="365F91"/>
      <w:sz w:val="32"/>
      <w:szCs w:val="32"/>
    </w:rPr>
  </w:style>
  <w:style w:type="paragraph" w:styleId="2">
    <w:name w:val="heading 2"/>
    <w:basedOn w:val="a"/>
    <w:next w:val="a"/>
    <w:link w:val="20"/>
    <w:uiPriority w:val="9"/>
    <w:semiHidden/>
    <w:unhideWhenUsed/>
    <w:qFormat/>
    <w:rsid w:val="003F08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0894"/>
    <w:rPr>
      <w:rFonts w:ascii="Cambria" w:eastAsia="Times New Roman" w:hAnsi="Cambria" w:cs="Times New Roman"/>
      <w:color w:val="365F91"/>
      <w:sz w:val="32"/>
      <w:szCs w:val="32"/>
    </w:rPr>
  </w:style>
  <w:style w:type="character" w:customStyle="1" w:styleId="20">
    <w:name w:val="Заголовок 2 Знак"/>
    <w:basedOn w:val="a0"/>
    <w:link w:val="2"/>
    <w:uiPriority w:val="9"/>
    <w:semiHidden/>
    <w:rsid w:val="003F0894"/>
    <w:rPr>
      <w:rFonts w:asciiTheme="majorHAnsi" w:eastAsiaTheme="majorEastAsia" w:hAnsiTheme="majorHAnsi" w:cstheme="majorBidi"/>
      <w:b/>
      <w:bCs/>
      <w:color w:val="4F81BD" w:themeColor="accent1"/>
      <w:sz w:val="26"/>
      <w:szCs w:val="26"/>
    </w:rPr>
  </w:style>
  <w:style w:type="paragraph" w:styleId="a3">
    <w:name w:val="footnote text"/>
    <w:basedOn w:val="a"/>
    <w:link w:val="11"/>
    <w:uiPriority w:val="99"/>
    <w:semiHidden/>
    <w:unhideWhenUsed/>
    <w:rsid w:val="003F0894"/>
    <w:pPr>
      <w:spacing w:after="0" w:line="240" w:lineRule="auto"/>
      <w:ind w:firstLine="720"/>
      <w:jc w:val="both"/>
    </w:pPr>
    <w:rPr>
      <w:rFonts w:ascii="Tms Rmn" w:eastAsia="Times New Roman" w:hAnsi="Tms Rmn" w:cs="Tms Rmn"/>
      <w:sz w:val="20"/>
      <w:szCs w:val="20"/>
      <w:lang w:eastAsia="ru-RU"/>
    </w:rPr>
  </w:style>
  <w:style w:type="character" w:customStyle="1" w:styleId="a4">
    <w:name w:val="Текст сноски Знак"/>
    <w:basedOn w:val="a0"/>
    <w:link w:val="a3"/>
    <w:uiPriority w:val="99"/>
    <w:semiHidden/>
    <w:rsid w:val="003F0894"/>
    <w:rPr>
      <w:rFonts w:ascii="Calibri" w:eastAsia="Calibri" w:hAnsi="Calibri" w:cs="Calibri"/>
      <w:sz w:val="20"/>
      <w:szCs w:val="20"/>
    </w:rPr>
  </w:style>
  <w:style w:type="paragraph" w:styleId="a5">
    <w:name w:val="Body Text"/>
    <w:basedOn w:val="a"/>
    <w:link w:val="a6"/>
    <w:semiHidden/>
    <w:unhideWhenUsed/>
    <w:rsid w:val="003F0894"/>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semiHidden/>
    <w:rsid w:val="003F0894"/>
    <w:rPr>
      <w:rFonts w:ascii="Times New Roman" w:eastAsia="Times New Roman" w:hAnsi="Times New Roman" w:cs="Times New Roman"/>
      <w:sz w:val="24"/>
      <w:szCs w:val="24"/>
      <w:lang w:eastAsia="ru-RU"/>
    </w:rPr>
  </w:style>
  <w:style w:type="paragraph" w:styleId="a7">
    <w:name w:val="Body Text Indent"/>
    <w:basedOn w:val="a"/>
    <w:link w:val="a8"/>
    <w:semiHidden/>
    <w:unhideWhenUsed/>
    <w:rsid w:val="003F0894"/>
    <w:pPr>
      <w:widowControl w:val="0"/>
      <w:autoSpaceDE w:val="0"/>
      <w:autoSpaceDN w:val="0"/>
      <w:adjustRightInd w:val="0"/>
      <w:spacing w:after="120" w:line="240" w:lineRule="auto"/>
      <w:ind w:left="283"/>
    </w:pPr>
    <w:rPr>
      <w:rFonts w:ascii="Times New Roman" w:eastAsia="Times New Roman" w:hAnsi="Times New Roman" w:cs="Times New Roman"/>
      <w:sz w:val="28"/>
      <w:szCs w:val="28"/>
      <w:lang w:val="en-US" w:eastAsia="ru-RU"/>
    </w:rPr>
  </w:style>
  <w:style w:type="character" w:customStyle="1" w:styleId="a8">
    <w:name w:val="Основной текст с отступом Знак"/>
    <w:basedOn w:val="a0"/>
    <w:link w:val="a7"/>
    <w:semiHidden/>
    <w:rsid w:val="003F0894"/>
    <w:rPr>
      <w:rFonts w:ascii="Times New Roman" w:eastAsia="Times New Roman" w:hAnsi="Times New Roman" w:cs="Times New Roman"/>
      <w:sz w:val="28"/>
      <w:szCs w:val="28"/>
      <w:lang w:val="en-US" w:eastAsia="ru-RU"/>
    </w:rPr>
  </w:style>
  <w:style w:type="paragraph" w:styleId="a9">
    <w:name w:val="No Spacing"/>
    <w:uiPriority w:val="1"/>
    <w:qFormat/>
    <w:rsid w:val="003F0894"/>
    <w:pPr>
      <w:spacing w:after="0" w:line="240" w:lineRule="auto"/>
    </w:pPr>
  </w:style>
  <w:style w:type="character" w:styleId="aa">
    <w:name w:val="footnote reference"/>
    <w:uiPriority w:val="99"/>
    <w:semiHidden/>
    <w:unhideWhenUsed/>
    <w:rsid w:val="003F0894"/>
    <w:rPr>
      <w:vertAlign w:val="superscript"/>
    </w:rPr>
  </w:style>
  <w:style w:type="character" w:customStyle="1" w:styleId="11">
    <w:name w:val="Текст сноски Знак1"/>
    <w:basedOn w:val="a0"/>
    <w:link w:val="a3"/>
    <w:uiPriority w:val="99"/>
    <w:semiHidden/>
    <w:locked/>
    <w:rsid w:val="003F0894"/>
    <w:rPr>
      <w:rFonts w:ascii="Tms Rmn" w:eastAsia="Times New Roman" w:hAnsi="Tms Rmn" w:cs="Tms Rmn"/>
      <w:sz w:val="20"/>
      <w:szCs w:val="20"/>
      <w:lang w:eastAsia="ru-RU"/>
    </w:rPr>
  </w:style>
  <w:style w:type="character" w:styleId="ab">
    <w:name w:val="Hyperlink"/>
    <w:basedOn w:val="a0"/>
    <w:uiPriority w:val="99"/>
    <w:semiHidden/>
    <w:unhideWhenUsed/>
    <w:rsid w:val="003F0894"/>
    <w:rPr>
      <w:color w:val="0000FF"/>
      <w:u w:val="single"/>
    </w:rPr>
  </w:style>
  <w:style w:type="paragraph" w:styleId="ac">
    <w:name w:val="Balloon Text"/>
    <w:basedOn w:val="a"/>
    <w:link w:val="ad"/>
    <w:uiPriority w:val="99"/>
    <w:semiHidden/>
    <w:unhideWhenUsed/>
    <w:rsid w:val="003F0894"/>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F0894"/>
    <w:rPr>
      <w:rFonts w:ascii="Tahoma" w:eastAsia="Calibri" w:hAnsi="Tahoma" w:cs="Tahoma"/>
      <w:sz w:val="16"/>
      <w:szCs w:val="16"/>
    </w:rPr>
  </w:style>
  <w:style w:type="character" w:styleId="ae">
    <w:name w:val="Emphasis"/>
    <w:basedOn w:val="a0"/>
    <w:uiPriority w:val="20"/>
    <w:qFormat/>
    <w:rsid w:val="00BB2B0E"/>
    <w:rPr>
      <w:i/>
      <w:iCs/>
    </w:rPr>
  </w:style>
  <w:style w:type="paragraph" w:styleId="af">
    <w:name w:val="header"/>
    <w:basedOn w:val="a"/>
    <w:link w:val="af0"/>
    <w:uiPriority w:val="99"/>
    <w:semiHidden/>
    <w:unhideWhenUsed/>
    <w:rsid w:val="00BB2B0E"/>
    <w:pPr>
      <w:tabs>
        <w:tab w:val="center" w:pos="4677"/>
        <w:tab w:val="right" w:pos="9355"/>
      </w:tabs>
      <w:spacing w:after="0" w:line="240" w:lineRule="auto"/>
    </w:pPr>
  </w:style>
  <w:style w:type="character" w:customStyle="1" w:styleId="af0">
    <w:name w:val="Верхний колонтитул Знак"/>
    <w:basedOn w:val="a0"/>
    <w:link w:val="af"/>
    <w:uiPriority w:val="99"/>
    <w:semiHidden/>
    <w:rsid w:val="00BB2B0E"/>
    <w:rPr>
      <w:rFonts w:ascii="Calibri" w:eastAsia="Calibri" w:hAnsi="Calibri" w:cs="Calibri"/>
    </w:rPr>
  </w:style>
  <w:style w:type="paragraph" w:styleId="af1">
    <w:name w:val="footer"/>
    <w:basedOn w:val="a"/>
    <w:link w:val="af2"/>
    <w:uiPriority w:val="99"/>
    <w:semiHidden/>
    <w:unhideWhenUsed/>
    <w:rsid w:val="00BB2B0E"/>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BB2B0E"/>
    <w:rPr>
      <w:rFonts w:ascii="Calibri" w:eastAsia="Calibri" w:hAnsi="Calibri" w:cs="Calibri"/>
    </w:rPr>
  </w:style>
  <w:style w:type="paragraph" w:styleId="af3">
    <w:name w:val="List Paragraph"/>
    <w:basedOn w:val="a"/>
    <w:uiPriority w:val="34"/>
    <w:qFormat/>
    <w:rsid w:val="00B42D3D"/>
    <w:pPr>
      <w:ind w:left="720"/>
      <w:contextualSpacing/>
    </w:pPr>
  </w:style>
  <w:style w:type="paragraph" w:styleId="af4">
    <w:name w:val="endnote text"/>
    <w:basedOn w:val="a"/>
    <w:link w:val="af5"/>
    <w:uiPriority w:val="99"/>
    <w:semiHidden/>
    <w:unhideWhenUsed/>
    <w:rsid w:val="00E30F58"/>
    <w:pPr>
      <w:spacing w:after="0" w:line="240" w:lineRule="auto"/>
    </w:pPr>
    <w:rPr>
      <w:sz w:val="20"/>
      <w:szCs w:val="20"/>
    </w:rPr>
  </w:style>
  <w:style w:type="character" w:customStyle="1" w:styleId="af5">
    <w:name w:val="Текст концевой сноски Знак"/>
    <w:basedOn w:val="a0"/>
    <w:link w:val="af4"/>
    <w:uiPriority w:val="99"/>
    <w:semiHidden/>
    <w:rsid w:val="00E30F58"/>
    <w:rPr>
      <w:rFonts w:ascii="Calibri" w:eastAsia="Calibri" w:hAnsi="Calibri" w:cs="Calibri"/>
      <w:sz w:val="20"/>
      <w:szCs w:val="20"/>
    </w:rPr>
  </w:style>
  <w:style w:type="character" w:styleId="af6">
    <w:name w:val="endnote reference"/>
    <w:basedOn w:val="a0"/>
    <w:uiPriority w:val="99"/>
    <w:semiHidden/>
    <w:unhideWhenUsed/>
    <w:rsid w:val="00E30F58"/>
    <w:rPr>
      <w:vertAlign w:val="superscript"/>
    </w:rPr>
  </w:style>
</w:styles>
</file>

<file path=word/webSettings.xml><?xml version="1.0" encoding="utf-8"?>
<w:webSettings xmlns:r="http://schemas.openxmlformats.org/officeDocument/2006/relationships" xmlns:w="http://schemas.openxmlformats.org/wordprocessingml/2006/main">
  <w:divs>
    <w:div w:id="1288854927">
      <w:bodyDiv w:val="1"/>
      <w:marLeft w:val="0"/>
      <w:marRight w:val="0"/>
      <w:marTop w:val="0"/>
      <w:marBottom w:val="0"/>
      <w:divBdr>
        <w:top w:val="none" w:sz="0" w:space="0" w:color="auto"/>
        <w:left w:val="none" w:sz="0" w:space="0" w:color="auto"/>
        <w:bottom w:val="none" w:sz="0" w:space="0" w:color="auto"/>
        <w:right w:val="none" w:sz="0" w:space="0" w:color="auto"/>
      </w:divBdr>
    </w:div>
    <w:div w:id="138255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C8FD0B745AEBDA722330966D2D5728A3C5BF7CE6295985930A520C0DC575FDD69A5614F25302B49EDAA270D4B0C2B385DEE9E068AA01BD"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995ED6-0211-4ED1-A10E-40D82F86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11090</Words>
  <Characters>63215</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74157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2023-09-05T12:20:00Z</cp:lastPrinted>
  <dcterms:created xsi:type="dcterms:W3CDTF">2023-09-05T11:22:00Z</dcterms:created>
  <dcterms:modified xsi:type="dcterms:W3CDTF">2023-09-05T12:21:00Z</dcterms:modified>
</cp:coreProperties>
</file>