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73B" w:rsidRDefault="0029173B" w:rsidP="0029173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2605" cy="641350"/>
            <wp:effectExtent l="19050" t="0" r="0" b="635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2605" cy="64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173B" w:rsidRDefault="0029173B" w:rsidP="0029173B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 МЕСТНОГО САМОУПРАВЛЕНИЯ СЕЛЬСКОГО ПОСЕЛЕНИЯ КРАСНОСЕЛЬСКОЕ ПРОХЛАДНЕНСКОГО МУНИЦИПАЛЬНОГО РАЙОНА КАБАРДИНО-БАЛКАРСКОЙ РЕСПУБЛИКИ</w:t>
      </w:r>
    </w:p>
    <w:p w:rsidR="0029173B" w:rsidRDefault="0029173B" w:rsidP="0029173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КЪЭБЭРДЕЙ-БАЛЪКЪЭР РЕСПУБЛИКЭМ И ПРОХЛАДНЭ МУНИЦИПАЛЬНЭ КУЕЙМ ЩЫЩ КРАСНОСЕЛЬСКЭ КЪУАЖЭМ И СОВЕТ</w:t>
      </w:r>
    </w:p>
    <w:p w:rsidR="0029173B" w:rsidRDefault="0029173B" w:rsidP="0029173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КЪАБАРТЫ-МАЛКЪАР РЕСПУБЛИКАНЫ ПРОХЛАДНА МУНИЦИПАЛЬНЫЙ РАЙОНУНУ КРАСНОСЕЛЬСКОЕ ЭЛ ПОСЕЛЕНИЯСЫНЫ СОВЕТИ</w:t>
      </w:r>
      <w:proofErr w:type="gramEnd"/>
    </w:p>
    <w:p w:rsidR="0029173B" w:rsidRDefault="0029173B" w:rsidP="0029173B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361012 КБР Прохладненский  район с. Красносельское  ул.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Зеленая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9 тел. /факс:8(8-66-31) 92-3-86, 92-2-42, 92-3-72</w:t>
      </w:r>
    </w:p>
    <w:p w:rsidR="0029173B" w:rsidRDefault="0029173B" w:rsidP="0029173B">
      <w:pPr>
        <w:pStyle w:val="a4"/>
        <w:pBdr>
          <w:top w:val="double" w:sz="4" w:space="0" w:color="auto"/>
        </w:pBdr>
        <w:rPr>
          <w:b/>
          <w:bCs/>
          <w:color w:val="000000"/>
        </w:rPr>
      </w:pPr>
    </w:p>
    <w:p w:rsidR="0029173B" w:rsidRDefault="0029173B" w:rsidP="0029173B">
      <w:pPr>
        <w:pStyle w:val="a4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«04» сентября   2023 года                                        с. Красносельское</w:t>
      </w:r>
    </w:p>
    <w:p w:rsidR="0029173B" w:rsidRDefault="0029173B" w:rsidP="0029173B">
      <w:pPr>
        <w:pStyle w:val="a4"/>
        <w:rPr>
          <w:color w:val="000000"/>
          <w:sz w:val="24"/>
          <w:szCs w:val="24"/>
        </w:rPr>
      </w:pPr>
    </w:p>
    <w:p w:rsidR="0029173B" w:rsidRDefault="0029173B" w:rsidP="0029173B">
      <w:pPr>
        <w:pStyle w:val="a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РЕШЕНИЕ  № 64/2</w:t>
      </w:r>
    </w:p>
    <w:p w:rsidR="0029173B" w:rsidRDefault="0029173B" w:rsidP="0029173B">
      <w:pPr>
        <w:pStyle w:val="a4"/>
        <w:rPr>
          <w:b/>
          <w:color w:val="000000"/>
          <w:sz w:val="24"/>
          <w:szCs w:val="24"/>
        </w:rPr>
      </w:pPr>
    </w:p>
    <w:p w:rsidR="0029173B" w:rsidRDefault="0029173B" w:rsidP="0029173B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Совета местного самоуправления сельского поселения Красносельское Прохладненского муниципального района КБР</w:t>
      </w:r>
    </w:p>
    <w:p w:rsidR="0029173B" w:rsidRDefault="0029173B" w:rsidP="0029173B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24.03.2015 г. № 64/2 «Об утверждении Положения о муниципальном жилищном контроле на территории сельского поселения Красносельское Прохладненского муниципального района КБР»</w:t>
      </w:r>
    </w:p>
    <w:p w:rsidR="0029173B" w:rsidRDefault="0029173B" w:rsidP="0029173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9173B" w:rsidRDefault="0029173B" w:rsidP="0029173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Федеральным законом от 6 октября 2003 года № 131-ФЗ "Об общих принципах организации местного самоуправления в Российской Федерации",  Законом КБР от 3 августа 2002 года № 52-РЗ «О правовых актах в Кабардино-Балкарской Республике», Федеральным законом от 18.03.2023 г. № 71-ФЗ «О внесении изменений в статьи 2 и 3 Федерального закона «О газоснабжении в Российской Федерации и жилищном кодексе Российской Федерации»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Уставом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Красносельское Прохладненского муниципального района КБР Совет местного самоуправления сельского поселения Красносельское Прохладненского муниципального района КБР, </w:t>
      </w:r>
    </w:p>
    <w:p w:rsidR="0029173B" w:rsidRDefault="0029173B" w:rsidP="0029173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29173B" w:rsidRDefault="0029173B" w:rsidP="0029173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1.Внести в Положение о муниципальном жилищном контроле на территории сельского поселения Красносельское Прохладненского муниципального района КБР, утвержденным решением Совета местного самоуправления сельского поселения Красносельское Прохладненского муниципального района КБР от 24.03.2015 г. № 64/2 следующие изменения:</w:t>
      </w:r>
    </w:p>
    <w:p w:rsidR="0029173B" w:rsidRDefault="0029173B" w:rsidP="0029173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Пункт 5 положения дополнить подпунктом п.п. 5.5 следующего содержания: </w:t>
      </w:r>
    </w:p>
    <w:p w:rsidR="0029173B" w:rsidRDefault="0029173B" w:rsidP="0029173B">
      <w:pPr>
        <w:pStyle w:val="a6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«Предметом муниципального жилищного контроля являются</w:t>
      </w:r>
      <w:r>
        <w:rPr>
          <w:rFonts w:ascii="Times New Roman" w:hAnsi="Times New Roman" w:cs="Times New Roman"/>
          <w:bCs/>
          <w:sz w:val="28"/>
          <w:szCs w:val="28"/>
        </w:rPr>
        <w:t xml:space="preserve"> требования к безопасности эксплуатации и техническому обслуживанию внутридомового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>и внутриквартирного газового оборудования, а также требования к содержанию относящихся к общему имуществу в  многоквартирном доме вентиляционных и дымовых каналов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.»</w:t>
      </w:r>
      <w:proofErr w:type="gramEnd"/>
    </w:p>
    <w:p w:rsidR="0029173B" w:rsidRDefault="0029173B" w:rsidP="0029173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Настоящее решение обнародовать в порядке, установленном </w:t>
      </w:r>
      <w:hyperlink r:id="rId5" w:history="1">
        <w:r>
          <w:rPr>
            <w:rStyle w:val="a3"/>
            <w:rFonts w:ascii="Times New Roman" w:hAnsi="Times New Roman"/>
            <w:color w:val="0000FF"/>
            <w:sz w:val="28"/>
            <w:szCs w:val="28"/>
            <w:u w:val="none"/>
          </w:rPr>
          <w:t>Уставом</w:t>
        </w:r>
      </w:hyperlink>
      <w:r>
        <w:rPr>
          <w:rFonts w:ascii="Times New Roman" w:hAnsi="Times New Roman"/>
          <w:sz w:val="28"/>
          <w:szCs w:val="28"/>
        </w:rPr>
        <w:t xml:space="preserve"> сельского поселения Красносельское Прохладненского муниципального района КБР,  с одновременным размещением на официальном сайте местной администрации Прохладненского муниципального района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hyperlink r:id="rId6" w:history="1">
        <w:r>
          <w:rPr>
            <w:rStyle w:val="a3"/>
            <w:sz w:val="28"/>
            <w:szCs w:val="28"/>
          </w:rPr>
          <w:t>www.prohladnenskiy.ru</w:t>
        </w:r>
      </w:hyperlink>
      <w:r>
        <w:rPr>
          <w:rFonts w:ascii="Times New Roman" w:hAnsi="Times New Roman"/>
          <w:bCs/>
          <w:sz w:val="28"/>
          <w:szCs w:val="28"/>
        </w:rPr>
        <w:t xml:space="preserve">,  </w:t>
      </w:r>
      <w:r>
        <w:rPr>
          <w:rFonts w:ascii="Times New Roman" w:hAnsi="Times New Roman"/>
          <w:sz w:val="28"/>
          <w:szCs w:val="28"/>
        </w:rPr>
        <w:t xml:space="preserve">на странице сельского поселения Красносельское. </w:t>
      </w:r>
    </w:p>
    <w:p w:rsidR="0029173B" w:rsidRDefault="0029173B" w:rsidP="0029173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исполнения настоящего Решения оставляю за собой.</w:t>
      </w:r>
    </w:p>
    <w:p w:rsidR="0029173B" w:rsidRDefault="0029173B" w:rsidP="0029173B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Решение вступает в силу с момента обнародования.</w:t>
      </w:r>
    </w:p>
    <w:p w:rsidR="0029173B" w:rsidRDefault="0029173B" w:rsidP="0029173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9173B" w:rsidRDefault="0029173B" w:rsidP="0029173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9173B" w:rsidRDefault="0029173B" w:rsidP="0029173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9173B" w:rsidRDefault="0029173B" w:rsidP="0029173B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Красносельское</w:t>
      </w:r>
    </w:p>
    <w:p w:rsidR="0029173B" w:rsidRDefault="0029173B" w:rsidP="0029173B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Прохладненского муниципального района КБР                        А.А. Плотников</w:t>
      </w:r>
    </w:p>
    <w:p w:rsidR="0029173B" w:rsidRDefault="0029173B" w:rsidP="0029173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9173B" w:rsidRDefault="0029173B" w:rsidP="0029173B"/>
    <w:p w:rsidR="004A664B" w:rsidRDefault="004A664B"/>
    <w:sectPr w:rsidR="004A664B" w:rsidSect="004A66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29173B"/>
    <w:rsid w:val="0029173B"/>
    <w:rsid w:val="004A6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73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9173B"/>
    <w:rPr>
      <w:color w:val="000080"/>
      <w:u w:val="single"/>
    </w:rPr>
  </w:style>
  <w:style w:type="paragraph" w:styleId="a4">
    <w:name w:val="Body Text"/>
    <w:basedOn w:val="a"/>
    <w:link w:val="a5"/>
    <w:semiHidden/>
    <w:unhideWhenUsed/>
    <w:rsid w:val="0029173B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Знак"/>
    <w:basedOn w:val="a0"/>
    <w:link w:val="a4"/>
    <w:semiHidden/>
    <w:rsid w:val="002917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 Spacing"/>
    <w:uiPriority w:val="1"/>
    <w:qFormat/>
    <w:rsid w:val="0029173B"/>
    <w:pPr>
      <w:spacing w:after="0" w:line="240" w:lineRule="auto"/>
    </w:pPr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91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9173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ohladnenskiy.ru" TargetMode="External"/><Relationship Id="rId5" Type="http://schemas.openxmlformats.org/officeDocument/2006/relationships/hyperlink" Target="consultantplus://offline/ref=B6843B34166533FF506756B1E89BA2A9C76B0BAECBFAB0EC78A26F6E90964CB5C33C7D58D7D1B23703863EF9F252D027N4r2M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454</Words>
  <Characters>2591</Characters>
  <Application>Microsoft Office Word</Application>
  <DocSecurity>0</DocSecurity>
  <Lines>21</Lines>
  <Paragraphs>6</Paragraphs>
  <ScaleCrop>false</ScaleCrop>
  <Company>office 2007 rus ent:</Company>
  <LinksUpToDate>false</LinksUpToDate>
  <CharactersWithSpaces>3039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2025-02-03T14:03:00Z</dcterms:created>
  <dcterms:modified xsi:type="dcterms:W3CDTF">2025-02-03T14:04:00Z</dcterms:modified>
</cp:coreProperties>
</file>