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4C7" w:rsidRDefault="000944C7" w:rsidP="000944C7">
      <w:pPr>
        <w:pStyle w:val="a5"/>
        <w:ind w:left="0"/>
        <w:jc w:val="right"/>
        <w:rPr>
          <w:rFonts w:ascii="Times New Roman" w:hAnsi="Times New Roman"/>
          <w:sz w:val="16"/>
          <w:szCs w:val="16"/>
        </w:rPr>
      </w:pPr>
    </w:p>
    <w:p w:rsidR="0007685E" w:rsidRPr="001A5348" w:rsidRDefault="00A65D83" w:rsidP="0007685E">
      <w:pPr>
        <w:pStyle w:val="a5"/>
        <w:ind w:left="0"/>
        <w:jc w:val="center"/>
        <w:rPr>
          <w:rFonts w:ascii="Times New Roman" w:hAnsi="Times New Roman"/>
          <w:sz w:val="16"/>
          <w:szCs w:val="16"/>
        </w:rPr>
      </w:pPr>
      <w:r>
        <w:rPr>
          <w:rFonts w:ascii="Times New Roman" w:hAnsi="Times New Roman"/>
          <w:noProof/>
          <w:sz w:val="16"/>
          <w:szCs w:val="16"/>
        </w:rPr>
        <w:drawing>
          <wp:inline distT="0" distB="0" distL="0" distR="0">
            <wp:extent cx="781050" cy="74295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96315" cy="757471"/>
                    </a:xfrm>
                    <a:prstGeom prst="rect">
                      <a:avLst/>
                    </a:prstGeom>
                    <a:noFill/>
                  </pic:spPr>
                </pic:pic>
              </a:graphicData>
            </a:graphic>
          </wp:inline>
        </w:drawing>
      </w:r>
    </w:p>
    <w:p w:rsidR="0007685E" w:rsidRPr="001A5348" w:rsidRDefault="0007685E" w:rsidP="004102F0">
      <w:pPr>
        <w:pStyle w:val="1"/>
        <w:spacing w:before="240"/>
        <w:rPr>
          <w:sz w:val="18"/>
          <w:szCs w:val="18"/>
        </w:rPr>
      </w:pPr>
      <w:r w:rsidRPr="001A5348">
        <w:rPr>
          <w:sz w:val="18"/>
          <w:szCs w:val="18"/>
        </w:rPr>
        <w:t>СОВЕТ</w:t>
      </w:r>
      <w:r w:rsidR="004102F0">
        <w:rPr>
          <w:sz w:val="18"/>
          <w:szCs w:val="18"/>
        </w:rPr>
        <w:t xml:space="preserve"> </w:t>
      </w:r>
      <w:r w:rsidR="004102F0" w:rsidRPr="004102F0">
        <w:rPr>
          <w:sz w:val="18"/>
          <w:szCs w:val="18"/>
        </w:rPr>
        <w:t>МЕСТНОГО САМОУПРАВЛЕНИЯ</w:t>
      </w:r>
      <w:r w:rsidRPr="004102F0">
        <w:rPr>
          <w:sz w:val="18"/>
          <w:szCs w:val="18"/>
        </w:rPr>
        <w:t xml:space="preserve"> </w:t>
      </w:r>
      <w:r w:rsidRPr="001A5348">
        <w:rPr>
          <w:sz w:val="18"/>
          <w:szCs w:val="18"/>
        </w:rPr>
        <w:t>СЕЛЬСКОГО ПОСЕЛЕНИЯ</w:t>
      </w:r>
      <w:r w:rsidR="004102F0">
        <w:rPr>
          <w:sz w:val="18"/>
          <w:szCs w:val="18"/>
        </w:rPr>
        <w:t xml:space="preserve"> КРАСНОСЕЛЬСКОЕ </w:t>
      </w:r>
      <w:r w:rsidR="004102F0">
        <w:rPr>
          <w:sz w:val="18"/>
          <w:szCs w:val="18"/>
        </w:rPr>
        <w:br/>
      </w:r>
      <w:r w:rsidR="00A65D83">
        <w:rPr>
          <w:sz w:val="18"/>
          <w:szCs w:val="18"/>
        </w:rPr>
        <w:t>ПРОХЛАДНЕНСКОГО</w:t>
      </w:r>
      <w:r w:rsidR="004102F0">
        <w:rPr>
          <w:sz w:val="18"/>
          <w:szCs w:val="18"/>
        </w:rPr>
        <w:t xml:space="preserve"> </w:t>
      </w:r>
      <w:r w:rsidR="00A65D83">
        <w:rPr>
          <w:sz w:val="18"/>
          <w:szCs w:val="18"/>
        </w:rPr>
        <w:t xml:space="preserve">МУНИЦИПАЛЬНОГО </w:t>
      </w:r>
      <w:r w:rsidRPr="001A5348">
        <w:rPr>
          <w:sz w:val="18"/>
          <w:szCs w:val="18"/>
        </w:rPr>
        <w:t>РАЙОНА КАБАРДИНО-БАЛКАРСК</w:t>
      </w:r>
      <w:r w:rsidR="00A65D83">
        <w:rPr>
          <w:sz w:val="18"/>
          <w:szCs w:val="18"/>
        </w:rPr>
        <w:t>ОЙ РЕСПУБЛИКИ</w:t>
      </w:r>
    </w:p>
    <w:p w:rsidR="0023288F" w:rsidRPr="00420727" w:rsidRDefault="0023288F" w:rsidP="0023288F">
      <w:pPr>
        <w:pStyle w:val="2"/>
        <w:rPr>
          <w:sz w:val="18"/>
          <w:szCs w:val="18"/>
        </w:rPr>
      </w:pPr>
      <w:r w:rsidRPr="0023288F">
        <w:rPr>
          <w:sz w:val="18"/>
          <w:szCs w:val="18"/>
        </w:rPr>
        <w:t xml:space="preserve">КЪЭБЭРДЕЙ-БАЛЪКЪЭР РЕСПУБЛИКЭМ И ПРОХЛАДНЭ МУНИЦИПАЛЬНЭ </w:t>
      </w:r>
      <w:r w:rsidR="00420727">
        <w:rPr>
          <w:sz w:val="18"/>
          <w:szCs w:val="18"/>
        </w:rPr>
        <w:t>КУЕЙМ</w:t>
      </w:r>
    </w:p>
    <w:p w:rsidR="0023288F" w:rsidRPr="0023288F" w:rsidRDefault="0023288F" w:rsidP="0023288F">
      <w:pPr>
        <w:pStyle w:val="2"/>
        <w:rPr>
          <w:sz w:val="18"/>
          <w:szCs w:val="18"/>
        </w:rPr>
      </w:pPr>
      <w:r w:rsidRPr="0023288F">
        <w:rPr>
          <w:sz w:val="18"/>
          <w:szCs w:val="18"/>
        </w:rPr>
        <w:t>ЩЫЩ КРАСНОСЕЛЬСКЭ КЪУАЖЭ СОВЕТЫМ И ЩЫПГЭ САМОУПРАВЛЕНЭ</w:t>
      </w:r>
    </w:p>
    <w:p w:rsidR="0007685E" w:rsidRPr="001A5348" w:rsidRDefault="0007685E" w:rsidP="0007685E">
      <w:pPr>
        <w:pStyle w:val="2"/>
        <w:rPr>
          <w:sz w:val="18"/>
          <w:szCs w:val="18"/>
        </w:rPr>
      </w:pPr>
      <w:r w:rsidRPr="001A5348">
        <w:rPr>
          <w:sz w:val="18"/>
          <w:szCs w:val="18"/>
        </w:rPr>
        <w:t>КЪАБАРТЫ-МАЛКЪАР РЕСПУБЛИКАНЫ ПРОХЛАДНА МУНИЦИПАЛЬН</w:t>
      </w:r>
      <w:r w:rsidR="00A65D83">
        <w:rPr>
          <w:sz w:val="18"/>
          <w:szCs w:val="18"/>
        </w:rPr>
        <w:t>А</w:t>
      </w:r>
      <w:bookmarkStart w:id="0" w:name="_GoBack"/>
      <w:bookmarkEnd w:id="0"/>
      <w:r w:rsidR="004102F0">
        <w:rPr>
          <w:sz w:val="18"/>
          <w:szCs w:val="18"/>
        </w:rPr>
        <w:br/>
        <w:t>РАЙОННЫ</w:t>
      </w:r>
      <w:r w:rsidR="00A65D83">
        <w:rPr>
          <w:sz w:val="18"/>
          <w:szCs w:val="18"/>
        </w:rPr>
        <w:t xml:space="preserve"> КРАСНОСЕЛЬСКОЕ </w:t>
      </w:r>
      <w:r w:rsidR="004102F0" w:rsidRPr="004102F0">
        <w:rPr>
          <w:sz w:val="18"/>
          <w:szCs w:val="18"/>
        </w:rPr>
        <w:t>ЭЛ СОВЕТИНИ ЖЕР ЖЕРЛИ САМОУПРАВЛЕНИЯСЫ</w:t>
      </w:r>
    </w:p>
    <w:p w:rsidR="0007685E" w:rsidRPr="001A5348" w:rsidRDefault="0007685E" w:rsidP="0007685E">
      <w:pPr>
        <w:rPr>
          <w:b/>
          <w:sz w:val="16"/>
          <w:szCs w:val="16"/>
        </w:rPr>
      </w:pPr>
    </w:p>
    <w:p w:rsidR="00F445F4" w:rsidRDefault="00F445F4" w:rsidP="00B15885">
      <w:pPr>
        <w:pStyle w:val="a3"/>
        <w:pBdr>
          <w:bottom w:val="single" w:sz="12" w:space="1" w:color="auto"/>
        </w:pBdr>
        <w:rPr>
          <w:sz w:val="16"/>
          <w:szCs w:val="16"/>
        </w:rPr>
      </w:pPr>
      <w:r>
        <w:rPr>
          <w:sz w:val="16"/>
          <w:szCs w:val="16"/>
        </w:rPr>
        <w:t>Зеленая ул., д. 9, Красносельское с., Прохладненский р-н</w:t>
      </w:r>
      <w:r w:rsidR="0007685E" w:rsidRPr="00F445F4">
        <w:rPr>
          <w:sz w:val="16"/>
          <w:szCs w:val="16"/>
        </w:rPr>
        <w:t>, К</w:t>
      </w:r>
      <w:r w:rsidR="00A873CC" w:rsidRPr="00F445F4">
        <w:rPr>
          <w:sz w:val="16"/>
          <w:szCs w:val="16"/>
        </w:rPr>
        <w:t>абардино-Балкарская Республика</w:t>
      </w:r>
      <w:r w:rsidR="0007685E" w:rsidRPr="00F445F4">
        <w:rPr>
          <w:sz w:val="16"/>
          <w:szCs w:val="16"/>
        </w:rPr>
        <w:t xml:space="preserve">, </w:t>
      </w:r>
      <w:r w:rsidRPr="00F445F4">
        <w:rPr>
          <w:sz w:val="16"/>
          <w:szCs w:val="16"/>
        </w:rPr>
        <w:t>361012</w:t>
      </w:r>
    </w:p>
    <w:p w:rsidR="00B15885" w:rsidRPr="00F445F4" w:rsidRDefault="00F445F4" w:rsidP="00B15885">
      <w:pPr>
        <w:pStyle w:val="a3"/>
        <w:pBdr>
          <w:bottom w:val="single" w:sz="12" w:space="1" w:color="auto"/>
        </w:pBdr>
        <w:rPr>
          <w:sz w:val="16"/>
          <w:szCs w:val="16"/>
          <w:lang w:val="en-US"/>
        </w:rPr>
      </w:pPr>
      <w:r>
        <w:rPr>
          <w:sz w:val="16"/>
          <w:szCs w:val="16"/>
        </w:rPr>
        <w:t>Тел</w:t>
      </w:r>
      <w:r w:rsidRPr="00F445F4">
        <w:rPr>
          <w:sz w:val="16"/>
          <w:szCs w:val="16"/>
          <w:lang w:val="en-US"/>
        </w:rPr>
        <w:t xml:space="preserve">.: (86631) </w:t>
      </w:r>
      <w:r w:rsidR="00A65D83" w:rsidRPr="00F445F4">
        <w:rPr>
          <w:sz w:val="16"/>
          <w:szCs w:val="16"/>
          <w:lang w:val="en-US"/>
        </w:rPr>
        <w:t>923</w:t>
      </w:r>
      <w:r w:rsidR="0007685E" w:rsidRPr="00F445F4">
        <w:rPr>
          <w:sz w:val="16"/>
          <w:szCs w:val="16"/>
          <w:lang w:val="en-US"/>
        </w:rPr>
        <w:t xml:space="preserve">86, </w:t>
      </w:r>
      <w:r w:rsidR="00A65D83" w:rsidRPr="00F445F4">
        <w:rPr>
          <w:sz w:val="16"/>
          <w:szCs w:val="16"/>
          <w:lang w:val="en-US"/>
        </w:rPr>
        <w:t>923</w:t>
      </w:r>
      <w:r w:rsidR="0007685E" w:rsidRPr="00F445F4">
        <w:rPr>
          <w:sz w:val="16"/>
          <w:szCs w:val="16"/>
          <w:lang w:val="en-US"/>
        </w:rPr>
        <w:t>43</w:t>
      </w:r>
      <w:r w:rsidRPr="00F445F4">
        <w:rPr>
          <w:sz w:val="16"/>
          <w:szCs w:val="16"/>
          <w:lang w:val="en-US"/>
        </w:rPr>
        <w:t xml:space="preserve">, </w:t>
      </w:r>
      <w:r>
        <w:rPr>
          <w:sz w:val="16"/>
          <w:szCs w:val="16"/>
          <w:lang w:val="en-US"/>
        </w:rPr>
        <w:t xml:space="preserve">e-mail: </w:t>
      </w:r>
      <w:r w:rsidRPr="00F445F4">
        <w:rPr>
          <w:sz w:val="16"/>
          <w:szCs w:val="16"/>
          <w:lang w:val="en-US"/>
        </w:rPr>
        <w:t>admkrasn@kbr.ru</w:t>
      </w:r>
    </w:p>
    <w:tbl>
      <w:tblPr>
        <w:tblStyle w:val="GridTableLight"/>
        <w:tblpPr w:leftFromText="180" w:rightFromText="180" w:vertAnchor="text" w:horzAnchor="margin" w:tblpY="27"/>
        <w:tblW w:w="10060" w:type="dxa"/>
        <w:tblLook w:val="04A0"/>
      </w:tblPr>
      <w:tblGrid>
        <w:gridCol w:w="6658"/>
        <w:gridCol w:w="425"/>
        <w:gridCol w:w="2977"/>
      </w:tblGrid>
      <w:tr w:rsidR="00A873CC" w:rsidRPr="001A5348" w:rsidTr="004943E2">
        <w:trPr>
          <w:trHeight w:val="298"/>
        </w:trPr>
        <w:tc>
          <w:tcPr>
            <w:tcW w:w="1006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873CC" w:rsidRPr="00223CE2" w:rsidRDefault="00B5649A" w:rsidP="00B5649A">
            <w:pPr>
              <w:spacing w:before="240"/>
              <w:rPr>
                <w:b/>
              </w:rPr>
            </w:pPr>
            <w:r w:rsidRPr="00801384">
              <w:rPr>
                <w:b/>
                <w:lang w:val="en-US"/>
              </w:rPr>
              <w:t xml:space="preserve">                                                                                                                                               </w:t>
            </w:r>
            <w:r w:rsidR="00A873CC" w:rsidRPr="00223CE2">
              <w:rPr>
                <w:b/>
              </w:rPr>
              <w:t xml:space="preserve">РЕШЕНИЕ </w:t>
            </w:r>
            <w:r w:rsidRPr="00B5649A">
              <w:rPr>
                <w:b/>
              </w:rPr>
              <w:t>№ 39/3</w:t>
            </w:r>
          </w:p>
          <w:p w:rsidR="00A873CC" w:rsidRPr="00223CE2" w:rsidRDefault="004943E2" w:rsidP="008A24C6">
            <w:pPr>
              <w:jc w:val="right"/>
              <w:rPr>
                <w:b/>
              </w:rPr>
            </w:pPr>
            <w:r w:rsidRPr="00223CE2">
              <w:rPr>
                <w:b/>
              </w:rPr>
              <w:t>УНАФЭ</w:t>
            </w:r>
          </w:p>
          <w:p w:rsidR="00A873CC" w:rsidRPr="004943E2" w:rsidRDefault="004943E2" w:rsidP="008A24C6">
            <w:pPr>
              <w:jc w:val="right"/>
            </w:pPr>
            <w:r w:rsidRPr="00223CE2">
              <w:rPr>
                <w:b/>
              </w:rPr>
              <w:t>БЕГИМИ</w:t>
            </w:r>
          </w:p>
        </w:tc>
      </w:tr>
      <w:tr w:rsidR="00B15885" w:rsidRPr="00B5649A" w:rsidTr="00691ABB">
        <w:trPr>
          <w:trHeight w:val="611"/>
        </w:trPr>
        <w:tc>
          <w:tcPr>
            <w:tcW w:w="708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B15885" w:rsidRPr="004943E2" w:rsidRDefault="00B15885" w:rsidP="00611312">
            <w:pPr>
              <w:spacing w:before="240"/>
            </w:pPr>
            <w:r w:rsidRPr="004943E2">
              <w:t>«</w:t>
            </w:r>
            <w:r w:rsidR="00611312">
              <w:rPr>
                <w:color w:val="000000" w:themeColor="text1"/>
              </w:rPr>
              <w:t>30</w:t>
            </w:r>
            <w:r w:rsidR="00691ABB">
              <w:t>»</w:t>
            </w:r>
            <w:r w:rsidR="00661208">
              <w:t xml:space="preserve"> </w:t>
            </w:r>
            <w:r w:rsidR="00611312">
              <w:t>декабря</w:t>
            </w:r>
            <w:r w:rsidR="00661208">
              <w:t xml:space="preserve"> </w:t>
            </w:r>
            <w:r w:rsidR="00A91D74">
              <w:t>202</w:t>
            </w:r>
            <w:r w:rsidR="000944C7">
              <w:t>2</w:t>
            </w:r>
            <w:r w:rsidRPr="004943E2">
              <w:t xml:space="preserve"> г.</w:t>
            </w: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B15885" w:rsidRPr="00B5649A" w:rsidRDefault="00B15885" w:rsidP="00611312">
            <w:pPr>
              <w:spacing w:before="240"/>
              <w:jc w:val="right"/>
              <w:rPr>
                <w:b/>
              </w:rPr>
            </w:pPr>
          </w:p>
        </w:tc>
      </w:tr>
      <w:tr w:rsidR="00F445F4" w:rsidRPr="001A5348" w:rsidTr="004943E2">
        <w:trPr>
          <w:trHeight w:val="298"/>
        </w:trPr>
        <w:tc>
          <w:tcPr>
            <w:tcW w:w="1006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F445F4" w:rsidRPr="004943E2" w:rsidRDefault="00F445F4" w:rsidP="00B5649A">
            <w:pPr>
              <w:spacing w:before="240"/>
              <w:jc w:val="right"/>
            </w:pPr>
            <w:r w:rsidRPr="004943E2">
              <w:t>с.п. Красносельское</w:t>
            </w:r>
          </w:p>
        </w:tc>
      </w:tr>
      <w:tr w:rsidR="00A873CC" w:rsidRPr="001A5348" w:rsidTr="004943E2">
        <w:trPr>
          <w:trHeight w:val="298"/>
        </w:trPr>
        <w:tc>
          <w:tcPr>
            <w:tcW w:w="66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873CC" w:rsidRPr="00223CE2" w:rsidRDefault="004943E2" w:rsidP="00E97BC1">
            <w:pPr>
              <w:spacing w:before="240"/>
              <w:rPr>
                <w:b/>
              </w:rPr>
            </w:pPr>
            <w:r w:rsidRPr="00223CE2">
              <w:rPr>
                <w:b/>
              </w:rPr>
              <w:t>О местном бюджете сельского поселения Красносельское Прохладненского муниципального района Кабардино-Балкарской Республики на 202</w:t>
            </w:r>
            <w:r w:rsidR="00E97BC1">
              <w:rPr>
                <w:b/>
              </w:rPr>
              <w:t>3</w:t>
            </w:r>
            <w:r w:rsidRPr="00223CE2">
              <w:rPr>
                <w:b/>
              </w:rPr>
              <w:t xml:space="preserve"> год и на плановый период 202</w:t>
            </w:r>
            <w:r w:rsidR="00E97BC1">
              <w:rPr>
                <w:b/>
              </w:rPr>
              <w:t>4</w:t>
            </w:r>
            <w:r w:rsidRPr="00223CE2">
              <w:rPr>
                <w:b/>
              </w:rPr>
              <w:t xml:space="preserve"> и 202</w:t>
            </w:r>
            <w:r w:rsidR="00E97BC1">
              <w:rPr>
                <w:b/>
              </w:rPr>
              <w:t>5</w:t>
            </w:r>
            <w:r w:rsidRPr="00223CE2">
              <w:rPr>
                <w:b/>
              </w:rPr>
              <w:t xml:space="preserve"> годов</w:t>
            </w:r>
          </w:p>
        </w:tc>
        <w:tc>
          <w:tcPr>
            <w:tcW w:w="34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873CC" w:rsidRPr="001A5348" w:rsidRDefault="00A873CC" w:rsidP="004943E2">
            <w:pPr>
              <w:spacing w:before="240"/>
            </w:pPr>
          </w:p>
        </w:tc>
      </w:tr>
    </w:tbl>
    <w:p w:rsidR="004943E2" w:rsidRPr="00EE5DBA" w:rsidRDefault="004943E2" w:rsidP="004C1841">
      <w:pPr>
        <w:spacing w:before="240" w:line="276" w:lineRule="auto"/>
        <w:ind w:left="1134" w:hanging="1134"/>
        <w:jc w:val="both"/>
        <w:rPr>
          <w:b/>
          <w:shd w:val="clear" w:color="auto" w:fill="FFFFFF"/>
        </w:rPr>
      </w:pPr>
      <w:r w:rsidRPr="00EE5DBA">
        <w:rPr>
          <w:b/>
          <w:bCs/>
          <w:shd w:val="clear" w:color="auto" w:fill="FFFFFF"/>
        </w:rPr>
        <w:t>Ст</w:t>
      </w:r>
      <w:r w:rsidR="00223CE2" w:rsidRPr="00EE5DBA">
        <w:rPr>
          <w:b/>
          <w:bCs/>
          <w:shd w:val="clear" w:color="auto" w:fill="FFFFFF"/>
        </w:rPr>
        <w:t xml:space="preserve">атья 1. Основные характеристики </w:t>
      </w:r>
      <w:r w:rsidRPr="00EE5DBA">
        <w:rPr>
          <w:b/>
          <w:bCs/>
          <w:shd w:val="clear" w:color="auto" w:fill="FFFFFF"/>
        </w:rPr>
        <w:t>местного</w:t>
      </w:r>
      <w:r w:rsidR="00223CE2" w:rsidRPr="00EE5DBA">
        <w:rPr>
          <w:b/>
          <w:bCs/>
          <w:shd w:val="clear" w:color="auto" w:fill="FFFFFF"/>
        </w:rPr>
        <w:t xml:space="preserve"> </w:t>
      </w:r>
      <w:r w:rsidRPr="00EE5DBA">
        <w:rPr>
          <w:b/>
          <w:bCs/>
          <w:shd w:val="clear" w:color="auto" w:fill="FFFFFF"/>
        </w:rPr>
        <w:t>бюджета сельского поселения Красносельское Прохладненского муниципального района Кабардино-Балкарской Республики на 202</w:t>
      </w:r>
      <w:r w:rsidR="000944C7">
        <w:rPr>
          <w:b/>
          <w:bCs/>
          <w:shd w:val="clear" w:color="auto" w:fill="FFFFFF"/>
        </w:rPr>
        <w:t>3</w:t>
      </w:r>
      <w:r w:rsidRPr="00EE5DBA">
        <w:rPr>
          <w:b/>
          <w:bCs/>
          <w:shd w:val="clear" w:color="auto" w:fill="FFFFFF"/>
        </w:rPr>
        <w:t> год и на плановый период 202</w:t>
      </w:r>
      <w:r w:rsidR="000944C7">
        <w:rPr>
          <w:b/>
          <w:bCs/>
          <w:shd w:val="clear" w:color="auto" w:fill="FFFFFF"/>
        </w:rPr>
        <w:t>4</w:t>
      </w:r>
      <w:r w:rsidRPr="00EE5DBA">
        <w:rPr>
          <w:b/>
          <w:bCs/>
          <w:shd w:val="clear" w:color="auto" w:fill="FFFFFF"/>
        </w:rPr>
        <w:t xml:space="preserve"> и 202</w:t>
      </w:r>
      <w:r w:rsidR="000944C7">
        <w:rPr>
          <w:b/>
          <w:bCs/>
          <w:shd w:val="clear" w:color="auto" w:fill="FFFFFF"/>
        </w:rPr>
        <w:t>5</w:t>
      </w:r>
      <w:r w:rsidRPr="00EE5DBA">
        <w:rPr>
          <w:b/>
          <w:bCs/>
          <w:shd w:val="clear" w:color="auto" w:fill="FFFFFF"/>
        </w:rPr>
        <w:t> годов</w:t>
      </w:r>
    </w:p>
    <w:p w:rsidR="00214257" w:rsidRDefault="00214257" w:rsidP="00D74BC8">
      <w:pPr>
        <w:pStyle w:val="a9"/>
        <w:numPr>
          <w:ilvl w:val="0"/>
          <w:numId w:val="15"/>
        </w:numPr>
        <w:spacing w:line="276" w:lineRule="auto"/>
        <w:ind w:left="0" w:firstLine="0"/>
        <w:jc w:val="both"/>
        <w:rPr>
          <w:shd w:val="clear" w:color="auto" w:fill="FFFFFF"/>
        </w:rPr>
      </w:pPr>
      <w:r w:rsidRPr="00D74BC8">
        <w:rPr>
          <w:shd w:val="clear" w:color="auto" w:fill="FFFFFF"/>
        </w:rPr>
        <w:t>Утвердить основные характеристики местного бюджета сельского поселения Красносельское Прохладненского муниципального района Кабардино-</w:t>
      </w:r>
      <w:r w:rsidR="00691ABB">
        <w:rPr>
          <w:shd w:val="clear" w:color="auto" w:fill="FFFFFF"/>
        </w:rPr>
        <w:t>Балкарской Республики (далее – м</w:t>
      </w:r>
      <w:r w:rsidRPr="00D74BC8">
        <w:rPr>
          <w:shd w:val="clear" w:color="auto" w:fill="FFFFFF"/>
        </w:rPr>
        <w:t>естный бюджет) на 20</w:t>
      </w:r>
      <w:r w:rsidR="00691ABB">
        <w:rPr>
          <w:shd w:val="clear" w:color="auto" w:fill="FFFFFF"/>
        </w:rPr>
        <w:t>2</w:t>
      </w:r>
      <w:r w:rsidR="000944C7">
        <w:rPr>
          <w:shd w:val="clear" w:color="auto" w:fill="FFFFFF"/>
        </w:rPr>
        <w:t>3</w:t>
      </w:r>
      <w:r w:rsidR="00E25E39">
        <w:rPr>
          <w:shd w:val="clear" w:color="auto" w:fill="FFFFFF"/>
        </w:rPr>
        <w:t xml:space="preserve"> </w:t>
      </w:r>
      <w:r w:rsidRPr="00D74BC8">
        <w:rPr>
          <w:shd w:val="clear" w:color="auto" w:fill="FFFFFF"/>
        </w:rPr>
        <w:t xml:space="preserve">год, определенные исходя из прогнозируемого уровня инфляции, не превышающего </w:t>
      </w:r>
      <w:r w:rsidR="00E97BC1">
        <w:rPr>
          <w:shd w:val="clear" w:color="auto" w:fill="FFFFFF"/>
        </w:rPr>
        <w:t>5,5</w:t>
      </w:r>
      <w:r w:rsidRPr="00D74BC8">
        <w:rPr>
          <w:shd w:val="clear" w:color="auto" w:fill="FFFFFF"/>
        </w:rPr>
        <w:t xml:space="preserve"> процентов (декабрь 20</w:t>
      </w:r>
      <w:r w:rsidR="00691ABB">
        <w:rPr>
          <w:shd w:val="clear" w:color="auto" w:fill="FFFFFF"/>
        </w:rPr>
        <w:t>2</w:t>
      </w:r>
      <w:r w:rsidR="00E97BC1">
        <w:rPr>
          <w:shd w:val="clear" w:color="auto" w:fill="FFFFFF"/>
        </w:rPr>
        <w:t>3</w:t>
      </w:r>
      <w:r w:rsidR="00A91D74">
        <w:rPr>
          <w:shd w:val="clear" w:color="auto" w:fill="FFFFFF"/>
        </w:rPr>
        <w:t xml:space="preserve"> года к декабрю 202</w:t>
      </w:r>
      <w:r w:rsidR="000944C7">
        <w:rPr>
          <w:shd w:val="clear" w:color="auto" w:fill="FFFFFF"/>
        </w:rPr>
        <w:t>2</w:t>
      </w:r>
      <w:r w:rsidRPr="00D74BC8">
        <w:rPr>
          <w:shd w:val="clear" w:color="auto" w:fill="FFFFFF"/>
        </w:rPr>
        <w:t xml:space="preserve"> года):</w:t>
      </w:r>
    </w:p>
    <w:p w:rsidR="00691ABB" w:rsidRPr="00FC1A09" w:rsidRDefault="00691ABB" w:rsidP="0030658D">
      <w:pPr>
        <w:pStyle w:val="a9"/>
        <w:numPr>
          <w:ilvl w:val="0"/>
          <w:numId w:val="41"/>
        </w:numPr>
        <w:tabs>
          <w:tab w:val="left" w:pos="993"/>
        </w:tabs>
        <w:spacing w:line="276" w:lineRule="auto"/>
        <w:ind w:left="0" w:firstLine="709"/>
        <w:jc w:val="both"/>
      </w:pPr>
      <w:r w:rsidRPr="00FC1A09">
        <w:t>прогнозируемый общий объем дохо</w:t>
      </w:r>
      <w:r w:rsidR="00CE20DC" w:rsidRPr="00FC1A09">
        <w:t>дов м</w:t>
      </w:r>
      <w:r w:rsidRPr="00FC1A09">
        <w:t xml:space="preserve">естного бюджета в сумме </w:t>
      </w:r>
      <w:r w:rsidR="00611312">
        <w:t>14 279 544</w:t>
      </w:r>
      <w:r w:rsidR="000944C7">
        <w:t xml:space="preserve"> рубл</w:t>
      </w:r>
      <w:r w:rsidR="00611312">
        <w:t>я</w:t>
      </w:r>
      <w:r w:rsidR="000944C7">
        <w:t> 0</w:t>
      </w:r>
      <w:r w:rsidR="00611312">
        <w:t>5</w:t>
      </w:r>
      <w:r w:rsidR="000944C7" w:rsidRPr="00FC1A09">
        <w:t> </w:t>
      </w:r>
      <w:r w:rsidR="000944C7">
        <w:t>копе</w:t>
      </w:r>
      <w:r w:rsidR="00611312">
        <w:t>е</w:t>
      </w:r>
      <w:r w:rsidR="000944C7">
        <w:t>к</w:t>
      </w:r>
      <w:r w:rsidR="000944C7" w:rsidRPr="00FC1A09">
        <w:t xml:space="preserve">, в том числе объем безвозмездных поступлений в сумме </w:t>
      </w:r>
      <w:r w:rsidR="00611312">
        <w:t>12 927 831</w:t>
      </w:r>
      <w:r w:rsidR="000944C7">
        <w:t> рубл</w:t>
      </w:r>
      <w:r w:rsidR="00611312">
        <w:t>ь 26</w:t>
      </w:r>
      <w:r w:rsidR="000944C7">
        <w:t> копе</w:t>
      </w:r>
      <w:r w:rsidR="00611312">
        <w:t>е</w:t>
      </w:r>
      <w:r w:rsidR="000944C7" w:rsidRPr="00FC1A09">
        <w:t>к</w:t>
      </w:r>
      <w:r w:rsidRPr="00FC1A09">
        <w:t>;</w:t>
      </w:r>
    </w:p>
    <w:p w:rsidR="00691ABB" w:rsidRPr="00FC1A09" w:rsidRDefault="00691ABB" w:rsidP="0030658D">
      <w:pPr>
        <w:pStyle w:val="a9"/>
        <w:numPr>
          <w:ilvl w:val="0"/>
          <w:numId w:val="41"/>
        </w:numPr>
        <w:tabs>
          <w:tab w:val="left" w:pos="993"/>
        </w:tabs>
        <w:spacing w:line="276" w:lineRule="auto"/>
        <w:ind w:left="0" w:firstLine="709"/>
        <w:jc w:val="both"/>
      </w:pPr>
      <w:r w:rsidRPr="00FC1A09">
        <w:t xml:space="preserve">общий объем расходов местного бюджета в сумме </w:t>
      </w:r>
      <w:r w:rsidR="00611312">
        <w:t>14 279 544</w:t>
      </w:r>
      <w:r w:rsidR="000944C7" w:rsidRPr="00FC1A09">
        <w:t> </w:t>
      </w:r>
      <w:r w:rsidR="000944C7">
        <w:t>рубл</w:t>
      </w:r>
      <w:r w:rsidR="00611312">
        <w:t>я</w:t>
      </w:r>
      <w:r w:rsidR="000944C7">
        <w:t> 0</w:t>
      </w:r>
      <w:r w:rsidR="00611312">
        <w:t>5</w:t>
      </w:r>
      <w:r w:rsidR="000944C7" w:rsidRPr="00FC1A09">
        <w:t> </w:t>
      </w:r>
      <w:r w:rsidR="000944C7">
        <w:t>копе</w:t>
      </w:r>
      <w:r w:rsidR="00611312">
        <w:t>е</w:t>
      </w:r>
      <w:r w:rsidR="000944C7">
        <w:t>к</w:t>
      </w:r>
      <w:r w:rsidRPr="00FC1A09">
        <w:t>;</w:t>
      </w:r>
    </w:p>
    <w:p w:rsidR="00691ABB" w:rsidRPr="00FC1A09" w:rsidRDefault="00691ABB" w:rsidP="0030658D">
      <w:pPr>
        <w:pStyle w:val="a9"/>
        <w:numPr>
          <w:ilvl w:val="0"/>
          <w:numId w:val="41"/>
        </w:numPr>
        <w:tabs>
          <w:tab w:val="left" w:pos="993"/>
        </w:tabs>
        <w:spacing w:line="276" w:lineRule="auto"/>
        <w:ind w:left="0" w:firstLine="709"/>
        <w:jc w:val="both"/>
      </w:pPr>
      <w:r w:rsidRPr="00FC1A09">
        <w:t>верхний предел муниципального долга на 1 января 202</w:t>
      </w:r>
      <w:r w:rsidR="00E97BC1">
        <w:t>4</w:t>
      </w:r>
      <w:r w:rsidRPr="00FC1A09">
        <w:t xml:space="preserve"> года в сумме </w:t>
      </w:r>
      <w:r w:rsidR="00FC1A09">
        <w:t>0 рублей 00 </w:t>
      </w:r>
      <w:r w:rsidR="00FC1A09" w:rsidRPr="00FC1A09">
        <w:t>копеек</w:t>
      </w:r>
      <w:r w:rsidRPr="00FC1A09">
        <w:t>;</w:t>
      </w:r>
    </w:p>
    <w:p w:rsidR="00691ABB" w:rsidRPr="00FC1A09" w:rsidRDefault="00691ABB" w:rsidP="0030658D">
      <w:pPr>
        <w:pStyle w:val="a9"/>
        <w:numPr>
          <w:ilvl w:val="0"/>
          <w:numId w:val="41"/>
        </w:numPr>
        <w:tabs>
          <w:tab w:val="left" w:pos="993"/>
        </w:tabs>
        <w:spacing w:line="276" w:lineRule="auto"/>
        <w:ind w:left="0" w:firstLine="709"/>
        <w:jc w:val="both"/>
      </w:pPr>
      <w:r w:rsidRPr="00FC1A09">
        <w:t xml:space="preserve">дефицит местного бюджета в сумме </w:t>
      </w:r>
      <w:r w:rsidR="00FC1A09">
        <w:t>0 рублей 00 </w:t>
      </w:r>
      <w:r w:rsidRPr="00FC1A09">
        <w:t>копеек;</w:t>
      </w:r>
    </w:p>
    <w:p w:rsidR="00691ABB" w:rsidRPr="00254664" w:rsidRDefault="00691ABB" w:rsidP="0030658D">
      <w:pPr>
        <w:pStyle w:val="a9"/>
        <w:numPr>
          <w:ilvl w:val="0"/>
          <w:numId w:val="41"/>
        </w:numPr>
        <w:tabs>
          <w:tab w:val="left" w:pos="993"/>
        </w:tabs>
        <w:spacing w:line="276" w:lineRule="auto"/>
        <w:ind w:left="0" w:firstLine="709"/>
        <w:jc w:val="both"/>
      </w:pPr>
      <w:r w:rsidRPr="00254664">
        <w:t>нормативную величину резервного фонда в сумме 0 рублей 00 копеек.</w:t>
      </w:r>
    </w:p>
    <w:p w:rsidR="0085799C" w:rsidRPr="0085799C" w:rsidRDefault="00691ABB" w:rsidP="0085799C">
      <w:pPr>
        <w:pStyle w:val="a9"/>
        <w:numPr>
          <w:ilvl w:val="0"/>
          <w:numId w:val="15"/>
        </w:numPr>
        <w:spacing w:line="276" w:lineRule="auto"/>
        <w:ind w:left="0" w:firstLine="0"/>
        <w:jc w:val="both"/>
        <w:rPr>
          <w:shd w:val="clear" w:color="auto" w:fill="FFFFFF"/>
        </w:rPr>
      </w:pPr>
      <w:r w:rsidRPr="00691ABB">
        <w:rPr>
          <w:shd w:val="clear" w:color="auto" w:fill="FFFFFF"/>
        </w:rPr>
        <w:t>Утвердить основные характеристики местного бюджета сельского поселения Красносельское Прохладненского муниципального района Кабардино-Балкарской Республики (далее – местный бюджет) на 202</w:t>
      </w:r>
      <w:r w:rsidR="000944C7">
        <w:rPr>
          <w:shd w:val="clear" w:color="auto" w:fill="FFFFFF"/>
        </w:rPr>
        <w:t>4</w:t>
      </w:r>
      <w:r w:rsidR="0085799C">
        <w:rPr>
          <w:shd w:val="clear" w:color="auto" w:fill="FFFFFF"/>
        </w:rPr>
        <w:t xml:space="preserve"> </w:t>
      </w:r>
      <w:r w:rsidRPr="00691ABB">
        <w:rPr>
          <w:shd w:val="clear" w:color="auto" w:fill="FFFFFF"/>
        </w:rPr>
        <w:t>год</w:t>
      </w:r>
      <w:r w:rsidR="00E25E39">
        <w:rPr>
          <w:shd w:val="clear" w:color="auto" w:fill="FFFFFF"/>
        </w:rPr>
        <w:t xml:space="preserve"> и на 202</w:t>
      </w:r>
      <w:r w:rsidR="000944C7">
        <w:rPr>
          <w:shd w:val="clear" w:color="auto" w:fill="FFFFFF"/>
        </w:rPr>
        <w:t>5</w:t>
      </w:r>
      <w:r w:rsidR="0085799C">
        <w:rPr>
          <w:shd w:val="clear" w:color="auto" w:fill="FFFFFF"/>
        </w:rPr>
        <w:t xml:space="preserve"> год</w:t>
      </w:r>
      <w:r w:rsidRPr="00691ABB">
        <w:rPr>
          <w:shd w:val="clear" w:color="auto" w:fill="FFFFFF"/>
        </w:rPr>
        <w:t xml:space="preserve">, определенные исходя из прогнозируемого уровня инфляции, </w:t>
      </w:r>
      <w:r w:rsidR="0085799C" w:rsidRPr="0085799C">
        <w:rPr>
          <w:shd w:val="clear" w:color="auto" w:fill="FFFFFF"/>
        </w:rPr>
        <w:t>не превышающего 4,0 процента (декабрь 202</w:t>
      </w:r>
      <w:r w:rsidR="000944C7">
        <w:rPr>
          <w:shd w:val="clear" w:color="auto" w:fill="FFFFFF"/>
        </w:rPr>
        <w:t>4</w:t>
      </w:r>
      <w:r w:rsidR="0085799C" w:rsidRPr="0085799C">
        <w:rPr>
          <w:shd w:val="clear" w:color="auto" w:fill="FFFFFF"/>
        </w:rPr>
        <w:t xml:space="preserve"> года к декабрю 202</w:t>
      </w:r>
      <w:r w:rsidR="000944C7">
        <w:rPr>
          <w:shd w:val="clear" w:color="auto" w:fill="FFFFFF"/>
        </w:rPr>
        <w:t>3</w:t>
      </w:r>
      <w:r w:rsidR="0085799C" w:rsidRPr="0085799C">
        <w:rPr>
          <w:shd w:val="clear" w:color="auto" w:fill="FFFFFF"/>
        </w:rPr>
        <w:t xml:space="preserve"> года) и 4,0 процента (декабрь 202</w:t>
      </w:r>
      <w:r w:rsidR="000944C7">
        <w:rPr>
          <w:shd w:val="clear" w:color="auto" w:fill="FFFFFF"/>
        </w:rPr>
        <w:t>5</w:t>
      </w:r>
      <w:r w:rsidR="0085799C" w:rsidRPr="0085799C">
        <w:rPr>
          <w:shd w:val="clear" w:color="auto" w:fill="FFFFFF"/>
        </w:rPr>
        <w:t xml:space="preserve"> года к декабрю 202</w:t>
      </w:r>
      <w:r w:rsidR="000944C7">
        <w:rPr>
          <w:shd w:val="clear" w:color="auto" w:fill="FFFFFF"/>
        </w:rPr>
        <w:t>4</w:t>
      </w:r>
      <w:r w:rsidR="0085799C" w:rsidRPr="0085799C">
        <w:rPr>
          <w:shd w:val="clear" w:color="auto" w:fill="FFFFFF"/>
        </w:rPr>
        <w:t xml:space="preserve"> года):</w:t>
      </w:r>
    </w:p>
    <w:p w:rsidR="0085799C" w:rsidRPr="00FC1A09" w:rsidRDefault="0085799C" w:rsidP="00943667">
      <w:pPr>
        <w:pStyle w:val="a9"/>
        <w:numPr>
          <w:ilvl w:val="0"/>
          <w:numId w:val="42"/>
        </w:numPr>
        <w:tabs>
          <w:tab w:val="left" w:pos="993"/>
        </w:tabs>
        <w:spacing w:line="276" w:lineRule="auto"/>
        <w:ind w:left="0" w:firstLine="709"/>
        <w:jc w:val="both"/>
      </w:pPr>
      <w:proofErr w:type="gramStart"/>
      <w:r w:rsidRPr="00FC1A09">
        <w:t>прогнозируемый общий объем доходов местного бюджета на 202</w:t>
      </w:r>
      <w:r w:rsidR="000944C7">
        <w:t>4</w:t>
      </w:r>
      <w:r w:rsidR="00CE20DC" w:rsidRPr="00FC1A09">
        <w:t xml:space="preserve"> год в сумме </w:t>
      </w:r>
      <w:r w:rsidR="000944C7">
        <w:t xml:space="preserve">8 115 </w:t>
      </w:r>
      <w:r w:rsidR="00611312">
        <w:t>672</w:t>
      </w:r>
      <w:r w:rsidR="000944C7">
        <w:t> рубл</w:t>
      </w:r>
      <w:r w:rsidR="00611312">
        <w:t>я 7</w:t>
      </w:r>
      <w:r w:rsidR="000944C7">
        <w:t>8 </w:t>
      </w:r>
      <w:r w:rsidR="000944C7" w:rsidRPr="00FC1A09">
        <w:t>копеек</w:t>
      </w:r>
      <w:r w:rsidR="000944C7">
        <w:t>,</w:t>
      </w:r>
      <w:r w:rsidRPr="00FC1A09">
        <w:t xml:space="preserve"> в том числе объем безвозмездных поступлений в сумме </w:t>
      </w:r>
      <w:r w:rsidR="000944C7">
        <w:t>6 705 862 рубля 28 копеек</w:t>
      </w:r>
      <w:r w:rsidR="00907A3A">
        <w:t xml:space="preserve"> и на 202</w:t>
      </w:r>
      <w:r w:rsidR="000944C7">
        <w:t>5</w:t>
      </w:r>
      <w:r w:rsidRPr="00FC1A09">
        <w:t xml:space="preserve"> год, прогнозируемый общий объем доходов местного бюджета в сумме </w:t>
      </w:r>
      <w:r w:rsidR="000944C7">
        <w:t>8</w:t>
      </w:r>
      <w:r w:rsidR="00611312">
        <w:t> 217 078</w:t>
      </w:r>
      <w:r w:rsidR="000944C7">
        <w:t> рубл</w:t>
      </w:r>
      <w:r w:rsidR="00611312">
        <w:t>ей 42 копей</w:t>
      </w:r>
      <w:r w:rsidR="000944C7">
        <w:t>к</w:t>
      </w:r>
      <w:r w:rsidR="00611312">
        <w:t>и</w:t>
      </w:r>
      <w:r w:rsidR="000944C7" w:rsidRPr="00FC1A09">
        <w:t xml:space="preserve">, в том числе объем безвозмездных поступлений в сумме </w:t>
      </w:r>
      <w:r w:rsidR="000944C7">
        <w:t>6 706 996</w:t>
      </w:r>
      <w:proofErr w:type="gramEnd"/>
      <w:r w:rsidR="000944C7">
        <w:t> рублей 97 копеек</w:t>
      </w:r>
      <w:r w:rsidRPr="00FC1A09">
        <w:t>;</w:t>
      </w:r>
    </w:p>
    <w:p w:rsidR="0085799C" w:rsidRPr="00FC0F4E" w:rsidRDefault="000944C7" w:rsidP="0030658D">
      <w:pPr>
        <w:pStyle w:val="a9"/>
        <w:numPr>
          <w:ilvl w:val="0"/>
          <w:numId w:val="42"/>
        </w:numPr>
        <w:tabs>
          <w:tab w:val="left" w:pos="993"/>
        </w:tabs>
        <w:spacing w:line="276" w:lineRule="auto"/>
        <w:ind w:left="0" w:firstLine="709"/>
        <w:jc w:val="both"/>
      </w:pPr>
      <w:proofErr w:type="gramStart"/>
      <w:r w:rsidRPr="00FC1A09">
        <w:t>общий объем р</w:t>
      </w:r>
      <w:r>
        <w:t>асходов местного бюджета на 2024</w:t>
      </w:r>
      <w:r w:rsidRPr="00FC1A09">
        <w:t xml:space="preserve"> год в </w:t>
      </w:r>
      <w:r>
        <w:t xml:space="preserve">сумме </w:t>
      </w:r>
      <w:r w:rsidR="00611312">
        <w:t>8 115 672 рубля 78 </w:t>
      </w:r>
      <w:r w:rsidR="00611312" w:rsidRPr="00FC1A09">
        <w:t>копеек</w:t>
      </w:r>
      <w:r w:rsidRPr="00FC1A09">
        <w:t xml:space="preserve">, </w:t>
      </w:r>
      <w:r w:rsidRPr="00FC0F4E">
        <w:t xml:space="preserve">в том числе условно утвержденные расходы в </w:t>
      </w:r>
      <w:r w:rsidRPr="00B60265">
        <w:t xml:space="preserve">сумме </w:t>
      </w:r>
      <w:r w:rsidR="00B60265" w:rsidRPr="00B60265">
        <w:t>40 578</w:t>
      </w:r>
      <w:r w:rsidRPr="00B60265">
        <w:t> рублей </w:t>
      </w:r>
      <w:r w:rsidR="00B60265">
        <w:t>70</w:t>
      </w:r>
      <w:r w:rsidRPr="00FC0F4E">
        <w:t> копеек, и на 202</w:t>
      </w:r>
      <w:r>
        <w:t>5</w:t>
      </w:r>
      <w:r w:rsidRPr="00FC0F4E">
        <w:t xml:space="preserve"> год в сумме </w:t>
      </w:r>
      <w:r w:rsidR="0002751B">
        <w:t>8 217 078 рублей 42 копейки</w:t>
      </w:r>
      <w:r w:rsidRPr="00FC0F4E">
        <w:t xml:space="preserve">, в том числе условно утвержденные расходы в сумме </w:t>
      </w:r>
      <w:r w:rsidR="00B60265">
        <w:t>40 784 рубля 37</w:t>
      </w:r>
      <w:r w:rsidRPr="00FC0F4E">
        <w:t> копеек</w:t>
      </w:r>
      <w:r w:rsidR="0085799C" w:rsidRPr="00FC0F4E">
        <w:t>;</w:t>
      </w:r>
      <w:proofErr w:type="gramEnd"/>
    </w:p>
    <w:p w:rsidR="0085799C" w:rsidRPr="00FC1A09" w:rsidRDefault="0085799C" w:rsidP="0030658D">
      <w:pPr>
        <w:pStyle w:val="a9"/>
        <w:numPr>
          <w:ilvl w:val="0"/>
          <w:numId w:val="42"/>
        </w:numPr>
        <w:tabs>
          <w:tab w:val="left" w:pos="993"/>
        </w:tabs>
        <w:spacing w:line="276" w:lineRule="auto"/>
        <w:ind w:left="0" w:firstLine="709"/>
        <w:jc w:val="both"/>
      </w:pPr>
      <w:r w:rsidRPr="00FC1A09">
        <w:lastRenderedPageBreak/>
        <w:t>верхний предел муниципального долга местного бюджета на 1 января 202</w:t>
      </w:r>
      <w:r w:rsidR="00E97BC1">
        <w:t>5</w:t>
      </w:r>
      <w:r w:rsidRPr="00FC1A09">
        <w:t xml:space="preserve"> года в сумме 0 рублей и на 1 января 202</w:t>
      </w:r>
      <w:r w:rsidR="00E97BC1">
        <w:t>6</w:t>
      </w:r>
      <w:r w:rsidRPr="00FC1A09">
        <w:t xml:space="preserve"> года в сумме 0 рублей;</w:t>
      </w:r>
    </w:p>
    <w:p w:rsidR="0085799C" w:rsidRPr="00FC1A09" w:rsidRDefault="0085799C" w:rsidP="0030658D">
      <w:pPr>
        <w:pStyle w:val="a9"/>
        <w:numPr>
          <w:ilvl w:val="0"/>
          <w:numId w:val="42"/>
        </w:numPr>
        <w:tabs>
          <w:tab w:val="left" w:pos="993"/>
        </w:tabs>
        <w:spacing w:line="276" w:lineRule="auto"/>
        <w:ind w:left="0" w:firstLine="709"/>
        <w:jc w:val="both"/>
      </w:pPr>
      <w:r w:rsidRPr="00FC1A09">
        <w:t>дефицит местного бюджета на 202</w:t>
      </w:r>
      <w:r w:rsidR="00E97BC1">
        <w:t>4</w:t>
      </w:r>
      <w:r w:rsidRPr="00FC1A09">
        <w:t xml:space="preserve"> год в сумме 0</w:t>
      </w:r>
      <w:r w:rsidR="008268CA">
        <w:t> рублей 00 копеек и на 202</w:t>
      </w:r>
      <w:r w:rsidR="00E97BC1">
        <w:t>5</w:t>
      </w:r>
      <w:r w:rsidR="008268CA">
        <w:t xml:space="preserve"> год в сумме 0 </w:t>
      </w:r>
      <w:r w:rsidRPr="00FC1A09">
        <w:t>рублей</w:t>
      </w:r>
      <w:r w:rsidR="008268CA">
        <w:t> 00 копеек</w:t>
      </w:r>
      <w:r w:rsidRPr="00FC1A09">
        <w:t>;</w:t>
      </w:r>
    </w:p>
    <w:p w:rsidR="0085799C" w:rsidRPr="00F139FA" w:rsidRDefault="0085799C" w:rsidP="0030658D">
      <w:pPr>
        <w:pStyle w:val="a9"/>
        <w:numPr>
          <w:ilvl w:val="0"/>
          <w:numId w:val="42"/>
        </w:numPr>
        <w:tabs>
          <w:tab w:val="left" w:pos="993"/>
        </w:tabs>
        <w:spacing w:line="276" w:lineRule="auto"/>
        <w:ind w:left="0" w:firstLine="709"/>
        <w:jc w:val="both"/>
      </w:pPr>
      <w:r w:rsidRPr="00F139FA">
        <w:t>нормативную величину резервн</w:t>
      </w:r>
      <w:r w:rsidR="00BB4704">
        <w:t>ого</w:t>
      </w:r>
      <w:r w:rsidRPr="00F139FA">
        <w:t xml:space="preserve"> фонд</w:t>
      </w:r>
      <w:r w:rsidR="00BB4704">
        <w:t>а</w:t>
      </w:r>
      <w:r w:rsidRPr="00F139FA">
        <w:t xml:space="preserve"> на 202</w:t>
      </w:r>
      <w:r w:rsidR="00790F46">
        <w:t>4</w:t>
      </w:r>
      <w:r w:rsidRPr="00F139FA">
        <w:t xml:space="preserve"> год в сумме </w:t>
      </w:r>
      <w:r w:rsidR="008268CA" w:rsidRPr="00D14027">
        <w:t>0 </w:t>
      </w:r>
      <w:r w:rsidRPr="00D14027">
        <w:t>рублей</w:t>
      </w:r>
      <w:r w:rsidR="008268CA" w:rsidRPr="00D14027">
        <w:t> 00 копеек</w:t>
      </w:r>
      <w:r w:rsidRPr="00D14027">
        <w:t xml:space="preserve"> </w:t>
      </w:r>
      <w:r w:rsidR="008268CA">
        <w:t>и на 202</w:t>
      </w:r>
      <w:r w:rsidR="00790F46">
        <w:t>5</w:t>
      </w:r>
      <w:r w:rsidR="008268CA">
        <w:t xml:space="preserve"> год в сумме 0 </w:t>
      </w:r>
      <w:r w:rsidRPr="00F139FA">
        <w:t>рублей</w:t>
      </w:r>
      <w:r w:rsidR="008268CA">
        <w:t> 00 копеек</w:t>
      </w:r>
      <w:r w:rsidRPr="00F139FA">
        <w:t>.</w:t>
      </w:r>
    </w:p>
    <w:p w:rsidR="0085799C" w:rsidRPr="00CE20DC" w:rsidRDefault="0085799C" w:rsidP="00CE20DC">
      <w:pPr>
        <w:spacing w:before="240" w:line="276" w:lineRule="auto"/>
        <w:ind w:left="1134" w:hanging="1134"/>
        <w:jc w:val="both"/>
        <w:rPr>
          <w:b/>
          <w:bCs/>
          <w:shd w:val="clear" w:color="auto" w:fill="FFFFFF"/>
        </w:rPr>
      </w:pPr>
      <w:r w:rsidRPr="00CE20DC">
        <w:rPr>
          <w:b/>
          <w:bCs/>
          <w:shd w:val="clear" w:color="auto" w:fill="FFFFFF"/>
        </w:rPr>
        <w:t xml:space="preserve">Статья </w:t>
      </w:r>
      <w:r w:rsidR="00BB4704">
        <w:rPr>
          <w:b/>
          <w:bCs/>
          <w:shd w:val="clear" w:color="auto" w:fill="FFFFFF"/>
        </w:rPr>
        <w:t>2</w:t>
      </w:r>
      <w:r w:rsidRPr="00CE20DC">
        <w:rPr>
          <w:b/>
          <w:bCs/>
          <w:shd w:val="clear" w:color="auto" w:fill="FFFFFF"/>
        </w:rPr>
        <w:t xml:space="preserve">. Особенности использования </w:t>
      </w:r>
      <w:r w:rsidR="00CE20DC" w:rsidRPr="00CE20DC">
        <w:rPr>
          <w:b/>
          <w:bCs/>
          <w:shd w:val="clear" w:color="auto" w:fill="FFFFFF"/>
        </w:rPr>
        <w:t>средств, получаемых</w:t>
      </w:r>
      <w:r w:rsidRPr="00CE20DC">
        <w:rPr>
          <w:b/>
          <w:bCs/>
          <w:shd w:val="clear" w:color="auto" w:fill="FFFFFF"/>
        </w:rPr>
        <w:t xml:space="preserve"> муниципальными учреждениями сельского поселения </w:t>
      </w:r>
      <w:r w:rsidR="00CE20DC">
        <w:rPr>
          <w:b/>
          <w:bCs/>
          <w:shd w:val="clear" w:color="auto" w:fill="FFFFFF"/>
        </w:rPr>
        <w:t>Красносельское</w:t>
      </w:r>
      <w:r w:rsidRPr="00CE20DC">
        <w:rPr>
          <w:b/>
          <w:bCs/>
          <w:shd w:val="clear" w:color="auto" w:fill="FFFFFF"/>
        </w:rPr>
        <w:t xml:space="preserve"> Прохладненского муниципального района Кабардино-Балкарской Республики</w:t>
      </w:r>
    </w:p>
    <w:p w:rsidR="0085799C" w:rsidRDefault="0085799C" w:rsidP="00CE20DC">
      <w:pPr>
        <w:pStyle w:val="a9"/>
        <w:numPr>
          <w:ilvl w:val="0"/>
          <w:numId w:val="21"/>
        </w:numPr>
        <w:spacing w:line="276" w:lineRule="auto"/>
        <w:ind w:left="0" w:firstLine="0"/>
        <w:jc w:val="both"/>
      </w:pPr>
      <w:proofErr w:type="gramStart"/>
      <w:r>
        <w:t xml:space="preserve">Средства в валюте Российской Федерации, поступающие во временное распоряжение муниципальных казенных учреждений сельского поселения </w:t>
      </w:r>
      <w:r w:rsidR="00CE20DC">
        <w:t>Красносельское</w:t>
      </w:r>
      <w:r>
        <w:t xml:space="preserve"> Прохладненского муниципального района Ка</w:t>
      </w:r>
      <w:r w:rsidR="00CE20DC">
        <w:t xml:space="preserve">бардино-Балкарской Республики, </w:t>
      </w:r>
      <w:r>
        <w:t xml:space="preserve">в соответствии с законодательными </w:t>
      </w:r>
      <w:r w:rsidR="00CE20DC">
        <w:t xml:space="preserve">и иными нормативными правовыми актами Российской Федерации, </w:t>
      </w:r>
      <w:r>
        <w:t>Кабарди</w:t>
      </w:r>
      <w:r w:rsidR="00CE20DC">
        <w:t>но-Балкарской Республики</w:t>
      </w:r>
      <w:r>
        <w:t xml:space="preserve"> и Прохладненского муниципального</w:t>
      </w:r>
      <w:r w:rsidR="00943667">
        <w:t xml:space="preserve"> района и сельского поселения Красносельское</w:t>
      </w:r>
      <w:r>
        <w:t xml:space="preserve">  учитываются на лицевых счетах, открытых им в Финансовом органе, в порядке, установленном Финансовым органом.</w:t>
      </w:r>
      <w:proofErr w:type="gramEnd"/>
    </w:p>
    <w:p w:rsidR="0085799C" w:rsidRPr="00CE20DC" w:rsidRDefault="0085799C" w:rsidP="00CE20DC">
      <w:pPr>
        <w:spacing w:before="240" w:line="276" w:lineRule="auto"/>
        <w:ind w:left="1134" w:hanging="1134"/>
        <w:jc w:val="both"/>
        <w:rPr>
          <w:b/>
          <w:bCs/>
          <w:shd w:val="clear" w:color="auto" w:fill="FFFFFF"/>
        </w:rPr>
      </w:pPr>
      <w:r w:rsidRPr="00CE20DC">
        <w:rPr>
          <w:b/>
          <w:bCs/>
          <w:shd w:val="clear" w:color="auto" w:fill="FFFFFF"/>
        </w:rPr>
        <w:t xml:space="preserve">Статья </w:t>
      </w:r>
      <w:r w:rsidR="00BB4704">
        <w:rPr>
          <w:b/>
          <w:bCs/>
          <w:shd w:val="clear" w:color="auto" w:fill="FFFFFF"/>
        </w:rPr>
        <w:t>3</w:t>
      </w:r>
      <w:r w:rsidRPr="00CE20DC">
        <w:rPr>
          <w:b/>
          <w:bCs/>
          <w:shd w:val="clear" w:color="auto" w:fill="FFFFFF"/>
        </w:rPr>
        <w:t>. Бюджетные ассигнования мес</w:t>
      </w:r>
      <w:r w:rsidR="00CE20DC">
        <w:rPr>
          <w:b/>
          <w:bCs/>
          <w:shd w:val="clear" w:color="auto" w:fill="FFFFFF"/>
        </w:rPr>
        <w:t>тного бюджета на 202</w:t>
      </w:r>
      <w:r w:rsidR="00EB29F0">
        <w:rPr>
          <w:b/>
          <w:bCs/>
          <w:shd w:val="clear" w:color="auto" w:fill="FFFFFF"/>
        </w:rPr>
        <w:t>3</w:t>
      </w:r>
      <w:r w:rsidR="00CE20DC">
        <w:rPr>
          <w:b/>
          <w:bCs/>
          <w:shd w:val="clear" w:color="auto" w:fill="FFFFFF"/>
        </w:rPr>
        <w:t xml:space="preserve"> год и на </w:t>
      </w:r>
      <w:r w:rsidRPr="00CE20DC">
        <w:rPr>
          <w:b/>
          <w:bCs/>
          <w:shd w:val="clear" w:color="auto" w:fill="FFFFFF"/>
        </w:rPr>
        <w:t>плановый период 202</w:t>
      </w:r>
      <w:r w:rsidR="00EB29F0">
        <w:rPr>
          <w:b/>
          <w:bCs/>
          <w:shd w:val="clear" w:color="auto" w:fill="FFFFFF"/>
        </w:rPr>
        <w:t>4</w:t>
      </w:r>
      <w:r w:rsidRPr="00CE20DC">
        <w:rPr>
          <w:b/>
          <w:bCs/>
          <w:shd w:val="clear" w:color="auto" w:fill="FFFFFF"/>
        </w:rPr>
        <w:t xml:space="preserve"> и 202</w:t>
      </w:r>
      <w:r w:rsidR="00EB29F0">
        <w:rPr>
          <w:b/>
          <w:bCs/>
          <w:shd w:val="clear" w:color="auto" w:fill="FFFFFF"/>
        </w:rPr>
        <w:t>5</w:t>
      </w:r>
      <w:r w:rsidRPr="00CE20DC">
        <w:rPr>
          <w:b/>
          <w:bCs/>
          <w:shd w:val="clear" w:color="auto" w:fill="FFFFFF"/>
        </w:rPr>
        <w:t xml:space="preserve"> годов</w:t>
      </w:r>
    </w:p>
    <w:p w:rsidR="0085799C" w:rsidRPr="008268CA" w:rsidRDefault="0085799C" w:rsidP="00E53BB4">
      <w:pPr>
        <w:pStyle w:val="a9"/>
        <w:numPr>
          <w:ilvl w:val="0"/>
          <w:numId w:val="22"/>
        </w:numPr>
        <w:spacing w:line="276" w:lineRule="auto"/>
        <w:ind w:left="0" w:firstLine="0"/>
        <w:jc w:val="both"/>
        <w:rPr>
          <w:color w:val="000000" w:themeColor="text1"/>
        </w:rPr>
      </w:pPr>
      <w:r>
        <w:t xml:space="preserve">Утвердить общий объем бюджетных </w:t>
      </w:r>
      <w:r w:rsidR="00CE20DC">
        <w:t>ассигнований местного</w:t>
      </w:r>
      <w:r>
        <w:t xml:space="preserve"> бюджета на исполнение публичных </w:t>
      </w:r>
      <w:r w:rsidR="00A34F36">
        <w:t>нормативных обязательств на 202</w:t>
      </w:r>
      <w:r w:rsidR="00EB29F0">
        <w:t>3</w:t>
      </w:r>
      <w:r>
        <w:t xml:space="preserve"> год в </w:t>
      </w:r>
      <w:r w:rsidRPr="008268CA">
        <w:rPr>
          <w:color w:val="000000" w:themeColor="text1"/>
        </w:rPr>
        <w:t xml:space="preserve">сумме </w:t>
      </w:r>
      <w:r w:rsidR="00EB29F0">
        <w:rPr>
          <w:color w:val="000000" w:themeColor="text1"/>
        </w:rPr>
        <w:t>196357</w:t>
      </w:r>
      <w:r w:rsidR="00A34F36">
        <w:rPr>
          <w:color w:val="000000" w:themeColor="text1"/>
        </w:rPr>
        <w:t> рубл</w:t>
      </w:r>
      <w:r w:rsidR="00EB29F0">
        <w:rPr>
          <w:color w:val="000000" w:themeColor="text1"/>
        </w:rPr>
        <w:t>ей</w:t>
      </w:r>
      <w:r w:rsidR="00A34F36">
        <w:rPr>
          <w:color w:val="000000" w:themeColor="text1"/>
        </w:rPr>
        <w:t> </w:t>
      </w:r>
      <w:r w:rsidR="00EB29F0">
        <w:rPr>
          <w:color w:val="000000" w:themeColor="text1"/>
        </w:rPr>
        <w:t>92</w:t>
      </w:r>
      <w:r w:rsidR="00E53BB4" w:rsidRPr="008268CA">
        <w:rPr>
          <w:color w:val="000000" w:themeColor="text1"/>
        </w:rPr>
        <w:t> </w:t>
      </w:r>
      <w:r w:rsidRPr="008268CA">
        <w:rPr>
          <w:color w:val="000000" w:themeColor="text1"/>
        </w:rPr>
        <w:t>копе</w:t>
      </w:r>
      <w:r w:rsidR="00EB29F0">
        <w:rPr>
          <w:color w:val="000000" w:themeColor="text1"/>
        </w:rPr>
        <w:t>й</w:t>
      </w:r>
      <w:r w:rsidR="00BB4704">
        <w:rPr>
          <w:color w:val="000000" w:themeColor="text1"/>
        </w:rPr>
        <w:t>к</w:t>
      </w:r>
      <w:r w:rsidR="00EB29F0">
        <w:rPr>
          <w:color w:val="000000" w:themeColor="text1"/>
        </w:rPr>
        <w:t>и</w:t>
      </w:r>
      <w:r w:rsidRPr="008268CA">
        <w:rPr>
          <w:color w:val="000000" w:themeColor="text1"/>
        </w:rPr>
        <w:t>, на 202</w:t>
      </w:r>
      <w:r w:rsidR="00EB29F0">
        <w:rPr>
          <w:color w:val="000000" w:themeColor="text1"/>
        </w:rPr>
        <w:t>4</w:t>
      </w:r>
      <w:r w:rsidRPr="008268CA">
        <w:rPr>
          <w:color w:val="000000" w:themeColor="text1"/>
        </w:rPr>
        <w:t xml:space="preserve"> год в сумме </w:t>
      </w:r>
      <w:r w:rsidR="00EB29F0">
        <w:rPr>
          <w:color w:val="000000" w:themeColor="text1"/>
        </w:rPr>
        <w:t>196357</w:t>
      </w:r>
      <w:r w:rsidR="00E53BB4" w:rsidRPr="008268CA">
        <w:rPr>
          <w:color w:val="000000" w:themeColor="text1"/>
        </w:rPr>
        <w:t> рублей </w:t>
      </w:r>
      <w:r w:rsidR="00EB29F0">
        <w:rPr>
          <w:color w:val="000000" w:themeColor="text1"/>
        </w:rPr>
        <w:t>92</w:t>
      </w:r>
      <w:r w:rsidR="00BB4704">
        <w:rPr>
          <w:color w:val="000000" w:themeColor="text1"/>
        </w:rPr>
        <w:t> копе</w:t>
      </w:r>
      <w:r w:rsidR="00EB29F0">
        <w:rPr>
          <w:color w:val="000000" w:themeColor="text1"/>
        </w:rPr>
        <w:t>й</w:t>
      </w:r>
      <w:r w:rsidR="00BB4704">
        <w:rPr>
          <w:color w:val="000000" w:themeColor="text1"/>
        </w:rPr>
        <w:t>к</w:t>
      </w:r>
      <w:r w:rsidR="00EB29F0">
        <w:rPr>
          <w:color w:val="000000" w:themeColor="text1"/>
        </w:rPr>
        <w:t>и</w:t>
      </w:r>
      <w:r w:rsidRPr="008268CA">
        <w:rPr>
          <w:color w:val="000000" w:themeColor="text1"/>
        </w:rPr>
        <w:t>, на 202</w:t>
      </w:r>
      <w:r w:rsidR="00EB29F0">
        <w:rPr>
          <w:color w:val="000000" w:themeColor="text1"/>
        </w:rPr>
        <w:t>5</w:t>
      </w:r>
      <w:r w:rsidRPr="008268CA">
        <w:rPr>
          <w:color w:val="000000" w:themeColor="text1"/>
        </w:rPr>
        <w:t xml:space="preserve"> год в сумме </w:t>
      </w:r>
      <w:r w:rsidR="00EB29F0">
        <w:rPr>
          <w:color w:val="000000" w:themeColor="text1"/>
        </w:rPr>
        <w:t>196357</w:t>
      </w:r>
      <w:r w:rsidR="00EB29F0" w:rsidRPr="008268CA">
        <w:rPr>
          <w:color w:val="000000" w:themeColor="text1"/>
        </w:rPr>
        <w:t> рублей </w:t>
      </w:r>
      <w:r w:rsidR="00EB29F0">
        <w:rPr>
          <w:color w:val="000000" w:themeColor="text1"/>
        </w:rPr>
        <w:t>92 копейки</w:t>
      </w:r>
      <w:r w:rsidRPr="008268CA">
        <w:rPr>
          <w:color w:val="000000" w:themeColor="text1"/>
        </w:rPr>
        <w:t>.</w:t>
      </w:r>
    </w:p>
    <w:p w:rsidR="00A04793" w:rsidRPr="00A04793" w:rsidRDefault="00A04793" w:rsidP="00A04793">
      <w:pPr>
        <w:numPr>
          <w:ilvl w:val="0"/>
          <w:numId w:val="22"/>
        </w:numPr>
        <w:tabs>
          <w:tab w:val="left" w:pos="851"/>
        </w:tabs>
        <w:autoSpaceDE w:val="0"/>
        <w:autoSpaceDN w:val="0"/>
        <w:adjustRightInd w:val="0"/>
        <w:ind w:left="0" w:firstLine="0"/>
        <w:jc w:val="both"/>
      </w:pPr>
      <w:r w:rsidRPr="00A04793">
        <w:t>Утвердить распределение бюджетных ассигнований на исполнение</w:t>
      </w:r>
      <w:r>
        <w:t xml:space="preserve"> </w:t>
      </w:r>
      <w:r w:rsidRPr="00A04793">
        <w:t xml:space="preserve">публичных нормативных обязательств сельского поселения </w:t>
      </w:r>
      <w:r>
        <w:t>Красносельск</w:t>
      </w:r>
      <w:r w:rsidRPr="00A04793">
        <w:t>ое Прохладненского муниципального района на 202</w:t>
      </w:r>
      <w:r w:rsidR="00EB29F0">
        <w:t>3</w:t>
      </w:r>
      <w:r w:rsidRPr="00A04793">
        <w:t xml:space="preserve"> год и на плановый период 202</w:t>
      </w:r>
      <w:r w:rsidR="00EB29F0">
        <w:t>4</w:t>
      </w:r>
      <w:r w:rsidRPr="00A04793">
        <w:t xml:space="preserve"> и 202</w:t>
      </w:r>
      <w:r w:rsidR="00EB29F0">
        <w:t>5</w:t>
      </w:r>
      <w:r w:rsidRPr="00A04793">
        <w:t xml:space="preserve"> годов согласно приложению №1 к настоящему решению.</w:t>
      </w:r>
    </w:p>
    <w:p w:rsidR="00A04793" w:rsidRPr="00A04793" w:rsidRDefault="00A04793" w:rsidP="00A04793">
      <w:pPr>
        <w:pStyle w:val="aa"/>
        <w:numPr>
          <w:ilvl w:val="0"/>
          <w:numId w:val="22"/>
        </w:numPr>
        <w:ind w:left="0" w:firstLine="0"/>
        <w:jc w:val="both"/>
        <w:rPr>
          <w:rFonts w:ascii="Times New Roman" w:hAnsi="Times New Roman"/>
          <w:sz w:val="24"/>
          <w:szCs w:val="24"/>
        </w:rPr>
      </w:pPr>
      <w:r w:rsidRPr="00A04793">
        <w:rPr>
          <w:rFonts w:ascii="Times New Roman" w:hAnsi="Times New Roman"/>
          <w:sz w:val="24"/>
          <w:szCs w:val="24"/>
        </w:rPr>
        <w:t xml:space="preserve"> Утвердить ведомственную структуру расходов местного бюджета:</w:t>
      </w:r>
    </w:p>
    <w:p w:rsidR="00A04793" w:rsidRPr="00A04793" w:rsidRDefault="00A04793" w:rsidP="00A04793">
      <w:pPr>
        <w:pStyle w:val="aa"/>
        <w:jc w:val="both"/>
        <w:rPr>
          <w:rFonts w:ascii="Times New Roman" w:hAnsi="Times New Roman"/>
          <w:sz w:val="24"/>
          <w:szCs w:val="24"/>
        </w:rPr>
      </w:pPr>
      <w:r>
        <w:rPr>
          <w:rFonts w:ascii="Times New Roman" w:hAnsi="Times New Roman"/>
          <w:sz w:val="24"/>
          <w:szCs w:val="24"/>
        </w:rPr>
        <w:t xml:space="preserve">        </w:t>
      </w:r>
      <w:r w:rsidRPr="00A04793">
        <w:rPr>
          <w:rFonts w:ascii="Times New Roman" w:hAnsi="Times New Roman"/>
          <w:sz w:val="24"/>
          <w:szCs w:val="24"/>
        </w:rPr>
        <w:t>1)  на 202</w:t>
      </w:r>
      <w:r w:rsidR="00EB29F0">
        <w:rPr>
          <w:rFonts w:ascii="Times New Roman" w:hAnsi="Times New Roman"/>
          <w:sz w:val="24"/>
          <w:szCs w:val="24"/>
        </w:rPr>
        <w:t>3</w:t>
      </w:r>
      <w:r w:rsidRPr="00A04793">
        <w:rPr>
          <w:rFonts w:ascii="Times New Roman" w:hAnsi="Times New Roman"/>
          <w:sz w:val="24"/>
          <w:szCs w:val="24"/>
        </w:rPr>
        <w:t xml:space="preserve"> год  согласно приложению № 2 к настоящему Решению;</w:t>
      </w:r>
    </w:p>
    <w:p w:rsidR="00A04793" w:rsidRPr="00A04793" w:rsidRDefault="00A04793" w:rsidP="00A04793">
      <w:pPr>
        <w:pStyle w:val="aa"/>
        <w:jc w:val="both"/>
        <w:rPr>
          <w:rFonts w:ascii="Times New Roman" w:hAnsi="Times New Roman"/>
          <w:sz w:val="24"/>
          <w:szCs w:val="24"/>
        </w:rPr>
      </w:pPr>
      <w:r>
        <w:rPr>
          <w:rFonts w:ascii="Times New Roman" w:hAnsi="Times New Roman"/>
          <w:sz w:val="24"/>
          <w:szCs w:val="24"/>
        </w:rPr>
        <w:t xml:space="preserve">        </w:t>
      </w:r>
      <w:r w:rsidRPr="00A04793">
        <w:rPr>
          <w:rFonts w:ascii="Times New Roman" w:hAnsi="Times New Roman"/>
          <w:sz w:val="24"/>
          <w:szCs w:val="24"/>
        </w:rPr>
        <w:t>2) на плановый период 202</w:t>
      </w:r>
      <w:r w:rsidR="00EB29F0">
        <w:rPr>
          <w:rFonts w:ascii="Times New Roman" w:hAnsi="Times New Roman"/>
          <w:sz w:val="24"/>
          <w:szCs w:val="24"/>
        </w:rPr>
        <w:t>4</w:t>
      </w:r>
      <w:r w:rsidRPr="00A04793">
        <w:rPr>
          <w:rFonts w:ascii="Times New Roman" w:hAnsi="Times New Roman"/>
          <w:sz w:val="24"/>
          <w:szCs w:val="24"/>
        </w:rPr>
        <w:t xml:space="preserve"> и 202</w:t>
      </w:r>
      <w:r w:rsidR="00EB29F0">
        <w:rPr>
          <w:rFonts w:ascii="Times New Roman" w:hAnsi="Times New Roman"/>
          <w:sz w:val="24"/>
          <w:szCs w:val="24"/>
        </w:rPr>
        <w:t>5</w:t>
      </w:r>
      <w:r w:rsidRPr="00A04793">
        <w:rPr>
          <w:rFonts w:ascii="Times New Roman" w:hAnsi="Times New Roman"/>
          <w:sz w:val="24"/>
          <w:szCs w:val="24"/>
        </w:rPr>
        <w:t xml:space="preserve"> годов согласно приложению №3 к настоящему Решению.</w:t>
      </w:r>
    </w:p>
    <w:p w:rsidR="00A04793" w:rsidRPr="00A04793" w:rsidRDefault="00A04793" w:rsidP="00A04793">
      <w:pPr>
        <w:pStyle w:val="aa"/>
        <w:jc w:val="both"/>
        <w:rPr>
          <w:rFonts w:ascii="Times New Roman" w:hAnsi="Times New Roman"/>
          <w:sz w:val="24"/>
          <w:szCs w:val="24"/>
        </w:rPr>
      </w:pPr>
      <w:r w:rsidRPr="00A04793">
        <w:rPr>
          <w:rFonts w:ascii="Times New Roman" w:hAnsi="Times New Roman"/>
          <w:sz w:val="24"/>
          <w:szCs w:val="24"/>
        </w:rPr>
        <w:t xml:space="preserve">   4.  Утвердить распределение бюджетных ассигнований по разделам,  подразделам, целевым статьям (муниципальным программам сельского поселения </w:t>
      </w:r>
      <w:r w:rsidRPr="00A04793">
        <w:rPr>
          <w:rFonts w:ascii="Times New Roman" w:hAnsi="Times New Roman"/>
        </w:rPr>
        <w:t>Красносельск</w:t>
      </w:r>
      <w:r w:rsidRPr="00A04793">
        <w:rPr>
          <w:rFonts w:ascii="Times New Roman" w:hAnsi="Times New Roman"/>
          <w:sz w:val="24"/>
          <w:szCs w:val="24"/>
        </w:rPr>
        <w:t xml:space="preserve">ое Прохладненского муниципального района Кабардино-Балкарской Республики и </w:t>
      </w:r>
      <w:proofErr w:type="spellStart"/>
      <w:r w:rsidRPr="00A04793">
        <w:rPr>
          <w:rFonts w:ascii="Times New Roman" w:hAnsi="Times New Roman"/>
          <w:sz w:val="24"/>
          <w:szCs w:val="24"/>
        </w:rPr>
        <w:t>непрограммным</w:t>
      </w:r>
      <w:proofErr w:type="spellEnd"/>
      <w:r w:rsidRPr="00A04793">
        <w:rPr>
          <w:rFonts w:ascii="Times New Roman" w:hAnsi="Times New Roman"/>
          <w:sz w:val="24"/>
          <w:szCs w:val="24"/>
        </w:rPr>
        <w:t xml:space="preserve"> направлениям деятельности), группам видов расходов классификации расходов местного бюджета: </w:t>
      </w:r>
    </w:p>
    <w:p w:rsidR="00A04793" w:rsidRPr="00A04793" w:rsidRDefault="00A04793" w:rsidP="00A04793">
      <w:pPr>
        <w:pStyle w:val="aa"/>
        <w:jc w:val="both"/>
        <w:rPr>
          <w:rFonts w:ascii="Times New Roman" w:hAnsi="Times New Roman"/>
          <w:sz w:val="24"/>
          <w:szCs w:val="24"/>
        </w:rPr>
      </w:pPr>
      <w:r>
        <w:rPr>
          <w:rFonts w:ascii="Times New Roman" w:hAnsi="Times New Roman"/>
          <w:sz w:val="24"/>
          <w:szCs w:val="24"/>
        </w:rPr>
        <w:t xml:space="preserve">         </w:t>
      </w:r>
      <w:r w:rsidRPr="00A04793">
        <w:rPr>
          <w:rFonts w:ascii="Times New Roman" w:hAnsi="Times New Roman"/>
          <w:sz w:val="24"/>
          <w:szCs w:val="24"/>
        </w:rPr>
        <w:t>1) на 202</w:t>
      </w:r>
      <w:r w:rsidR="00EB29F0">
        <w:rPr>
          <w:rFonts w:ascii="Times New Roman" w:hAnsi="Times New Roman"/>
          <w:sz w:val="24"/>
          <w:szCs w:val="24"/>
        </w:rPr>
        <w:t>3</w:t>
      </w:r>
      <w:r w:rsidRPr="00A04793">
        <w:rPr>
          <w:rFonts w:ascii="Times New Roman" w:hAnsi="Times New Roman"/>
          <w:sz w:val="24"/>
          <w:szCs w:val="24"/>
        </w:rPr>
        <w:t xml:space="preserve"> год согласно приложению № 4 к настоящему Решению;</w:t>
      </w:r>
    </w:p>
    <w:p w:rsidR="00A04793" w:rsidRPr="00A04793" w:rsidRDefault="00A04793" w:rsidP="00A04793">
      <w:pPr>
        <w:pStyle w:val="aa"/>
        <w:jc w:val="both"/>
        <w:rPr>
          <w:rFonts w:ascii="Times New Roman" w:hAnsi="Times New Roman"/>
          <w:sz w:val="24"/>
          <w:szCs w:val="24"/>
        </w:rPr>
      </w:pPr>
      <w:r>
        <w:rPr>
          <w:rFonts w:ascii="Times New Roman" w:hAnsi="Times New Roman"/>
          <w:sz w:val="24"/>
          <w:szCs w:val="24"/>
        </w:rPr>
        <w:t xml:space="preserve">         </w:t>
      </w:r>
      <w:r w:rsidRPr="00A04793">
        <w:rPr>
          <w:rFonts w:ascii="Times New Roman" w:hAnsi="Times New Roman"/>
          <w:sz w:val="24"/>
          <w:szCs w:val="24"/>
        </w:rPr>
        <w:t>2) на плановый период 202</w:t>
      </w:r>
      <w:r w:rsidR="00EB29F0">
        <w:rPr>
          <w:rFonts w:ascii="Times New Roman" w:hAnsi="Times New Roman"/>
          <w:sz w:val="24"/>
          <w:szCs w:val="24"/>
        </w:rPr>
        <w:t>4</w:t>
      </w:r>
      <w:r w:rsidRPr="00A04793">
        <w:rPr>
          <w:rFonts w:ascii="Times New Roman" w:hAnsi="Times New Roman"/>
          <w:sz w:val="24"/>
          <w:szCs w:val="24"/>
        </w:rPr>
        <w:t xml:space="preserve"> и 202</w:t>
      </w:r>
      <w:r w:rsidR="00EB29F0">
        <w:rPr>
          <w:rFonts w:ascii="Times New Roman" w:hAnsi="Times New Roman"/>
          <w:sz w:val="24"/>
          <w:szCs w:val="24"/>
        </w:rPr>
        <w:t>5</w:t>
      </w:r>
      <w:r w:rsidRPr="00A04793">
        <w:rPr>
          <w:rFonts w:ascii="Times New Roman" w:hAnsi="Times New Roman"/>
          <w:sz w:val="24"/>
          <w:szCs w:val="24"/>
        </w:rPr>
        <w:t xml:space="preserve"> годов согласно приложению №5 к настоящему Решению.</w:t>
      </w:r>
    </w:p>
    <w:p w:rsidR="00A04793" w:rsidRPr="00A04793" w:rsidRDefault="00A04793" w:rsidP="00A04793">
      <w:pPr>
        <w:jc w:val="both"/>
      </w:pPr>
      <w:r w:rsidRPr="00A04793">
        <w:t xml:space="preserve">5. Утвердить распределение бюджетных ассигнований по целевым статьям (муниципальным программам сельского поселения </w:t>
      </w:r>
      <w:r>
        <w:t>Красносельск</w:t>
      </w:r>
      <w:r w:rsidRPr="00A04793">
        <w:t xml:space="preserve">ое Прохладненского муниципального района Кабардино-Балкарской Республики и </w:t>
      </w:r>
      <w:proofErr w:type="spellStart"/>
      <w:r w:rsidRPr="00A04793">
        <w:t>непрограммным</w:t>
      </w:r>
      <w:proofErr w:type="spellEnd"/>
      <w:r w:rsidRPr="00A04793">
        <w:t xml:space="preserve"> направлениям деятельности), разделам, подразделам, группам </w:t>
      </w:r>
      <w:proofErr w:type="gramStart"/>
      <w:r w:rsidRPr="00A04793">
        <w:t>видов расходов классификации расходов местного бюджета</w:t>
      </w:r>
      <w:proofErr w:type="gramEnd"/>
      <w:r w:rsidRPr="00A04793">
        <w:t>:</w:t>
      </w:r>
    </w:p>
    <w:p w:rsidR="00A04793" w:rsidRPr="00A04793" w:rsidRDefault="00A04793" w:rsidP="00A04793">
      <w:pPr>
        <w:jc w:val="both"/>
      </w:pPr>
      <w:r>
        <w:t xml:space="preserve">       </w:t>
      </w:r>
      <w:r w:rsidRPr="00A04793">
        <w:t>1) на 202</w:t>
      </w:r>
      <w:r w:rsidR="00EB29F0">
        <w:t>3</w:t>
      </w:r>
      <w:r w:rsidRPr="00A04793">
        <w:t xml:space="preserve"> год согласно приложению №6 к настоящему решению;</w:t>
      </w:r>
    </w:p>
    <w:p w:rsidR="00A04793" w:rsidRPr="00A04793" w:rsidRDefault="00A04793" w:rsidP="00A04793">
      <w:pPr>
        <w:jc w:val="both"/>
      </w:pPr>
      <w:r>
        <w:t xml:space="preserve">       </w:t>
      </w:r>
      <w:r w:rsidRPr="00A04793">
        <w:t>2) на плановый период 202</w:t>
      </w:r>
      <w:r w:rsidR="00EB29F0">
        <w:t>4</w:t>
      </w:r>
      <w:r w:rsidRPr="00A04793">
        <w:t xml:space="preserve"> и 202</w:t>
      </w:r>
      <w:r w:rsidR="00EB29F0">
        <w:t>5</w:t>
      </w:r>
      <w:r w:rsidRPr="00A04793">
        <w:t xml:space="preserve"> годов согласно приложению №7 к настоящему решению.</w:t>
      </w:r>
    </w:p>
    <w:p w:rsidR="00A04793" w:rsidRPr="00A04793" w:rsidRDefault="00A04793" w:rsidP="00A04793">
      <w:pPr>
        <w:pStyle w:val="aa"/>
        <w:rPr>
          <w:rFonts w:ascii="Times New Roman" w:hAnsi="Times New Roman"/>
          <w:sz w:val="24"/>
          <w:szCs w:val="24"/>
        </w:rPr>
      </w:pPr>
      <w:r w:rsidRPr="00A04793">
        <w:rPr>
          <w:rFonts w:ascii="Times New Roman" w:hAnsi="Times New Roman"/>
          <w:sz w:val="24"/>
          <w:szCs w:val="24"/>
        </w:rPr>
        <w:t xml:space="preserve">  6.   Приоритетными статьями и подстатьями операций сектора государственного управления являются: </w:t>
      </w:r>
    </w:p>
    <w:p w:rsidR="00A04793" w:rsidRPr="00A04793" w:rsidRDefault="00A04793" w:rsidP="00A04793">
      <w:pPr>
        <w:pStyle w:val="aa"/>
        <w:rPr>
          <w:rFonts w:ascii="Times New Roman" w:hAnsi="Times New Roman"/>
          <w:sz w:val="24"/>
          <w:szCs w:val="24"/>
        </w:rPr>
      </w:pPr>
      <w:r w:rsidRPr="00A04793">
        <w:rPr>
          <w:rFonts w:ascii="Times New Roman" w:hAnsi="Times New Roman"/>
          <w:sz w:val="24"/>
          <w:szCs w:val="24"/>
        </w:rPr>
        <w:t xml:space="preserve">        1) оплата труда и начисления на выплаты по оплате труда;</w:t>
      </w:r>
    </w:p>
    <w:p w:rsidR="00A04793" w:rsidRPr="00A04793" w:rsidRDefault="00A04793" w:rsidP="00A0479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04793">
        <w:rPr>
          <w:rFonts w:ascii="Times New Roman" w:hAnsi="Times New Roman" w:cs="Times New Roman"/>
          <w:sz w:val="24"/>
          <w:szCs w:val="24"/>
        </w:rPr>
        <w:t>2) обслуживание и погашение государственного долга;</w:t>
      </w:r>
    </w:p>
    <w:p w:rsidR="00A04793" w:rsidRPr="00A04793" w:rsidRDefault="00A04793" w:rsidP="00A0479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04793">
        <w:rPr>
          <w:rFonts w:ascii="Times New Roman" w:hAnsi="Times New Roman" w:cs="Times New Roman"/>
          <w:sz w:val="24"/>
          <w:szCs w:val="24"/>
        </w:rPr>
        <w:t>3) безвозмездные перечисления бюджетам;</w:t>
      </w:r>
    </w:p>
    <w:p w:rsidR="00A04793" w:rsidRPr="00A04793" w:rsidRDefault="00A04793" w:rsidP="00A0479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04793">
        <w:rPr>
          <w:rFonts w:ascii="Times New Roman" w:hAnsi="Times New Roman" w:cs="Times New Roman"/>
          <w:sz w:val="24"/>
          <w:szCs w:val="24"/>
        </w:rPr>
        <w:t>4) социальное обеспечение;</w:t>
      </w:r>
    </w:p>
    <w:p w:rsidR="00A04793" w:rsidRPr="00A04793" w:rsidRDefault="00A04793" w:rsidP="00A04793">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04793">
        <w:rPr>
          <w:rFonts w:ascii="Times New Roman" w:hAnsi="Times New Roman" w:cs="Times New Roman"/>
          <w:sz w:val="24"/>
          <w:szCs w:val="24"/>
        </w:rPr>
        <w:t>5) коммунальные услуги;</w:t>
      </w:r>
    </w:p>
    <w:p w:rsidR="00A04793" w:rsidRPr="00A04793" w:rsidRDefault="00A04793" w:rsidP="00A04793">
      <w:pPr>
        <w:spacing w:line="276" w:lineRule="auto"/>
        <w:ind w:left="142" w:hanging="142"/>
        <w:jc w:val="both"/>
      </w:pPr>
      <w:r w:rsidRPr="00A04793">
        <w:t>Финансовое обеспечение указанны</w:t>
      </w:r>
      <w:r w:rsidR="00EB29F0">
        <w:t>х расходов осуществляется в 2023</w:t>
      </w:r>
      <w:r w:rsidRPr="00A04793">
        <w:t xml:space="preserve"> году в </w:t>
      </w:r>
      <w:r>
        <w:t xml:space="preserve">первоочередном порядке в </w:t>
      </w:r>
      <w:r w:rsidRPr="00A04793">
        <w:t>пределах доведенных лимитов бюджетных обязательств.</w:t>
      </w:r>
    </w:p>
    <w:p w:rsidR="00422A50" w:rsidRDefault="00422A50" w:rsidP="00A04793">
      <w:pPr>
        <w:spacing w:before="240" w:line="276" w:lineRule="auto"/>
        <w:ind w:left="1134" w:hanging="1134"/>
        <w:jc w:val="both"/>
        <w:rPr>
          <w:b/>
          <w:bCs/>
          <w:shd w:val="clear" w:color="auto" w:fill="FFFFFF"/>
        </w:rPr>
      </w:pPr>
    </w:p>
    <w:p w:rsidR="00ED3B6E" w:rsidRPr="007B19D4" w:rsidRDefault="00ED3B6E" w:rsidP="00ED3B6E">
      <w:pPr>
        <w:ind w:firstLine="567"/>
        <w:jc w:val="both"/>
        <w:rPr>
          <w:rFonts w:eastAsia="Calibri"/>
          <w:b/>
        </w:rPr>
      </w:pPr>
      <w:r w:rsidRPr="007B19D4">
        <w:rPr>
          <w:rFonts w:eastAsia="Calibri"/>
          <w:b/>
        </w:rPr>
        <w:t>Статья 4.</w:t>
      </w:r>
      <w:r w:rsidRPr="007B19D4">
        <w:rPr>
          <w:rFonts w:eastAsia="Calibri"/>
        </w:rPr>
        <w:t xml:space="preserve"> </w:t>
      </w:r>
      <w:r w:rsidRPr="007B19D4">
        <w:rPr>
          <w:rFonts w:eastAsia="Calibri"/>
          <w:b/>
        </w:rPr>
        <w:t>Особенности использования средств, предоставляемых участникам казначейского сопровождения</w:t>
      </w:r>
    </w:p>
    <w:p w:rsidR="00ED3B6E" w:rsidRPr="007B19D4" w:rsidRDefault="00ED3B6E" w:rsidP="00ED3B6E">
      <w:pPr>
        <w:ind w:firstLine="709"/>
        <w:jc w:val="both"/>
        <w:rPr>
          <w:rFonts w:eastAsia="Calibri"/>
        </w:rPr>
      </w:pPr>
      <w:r w:rsidRPr="007B19D4">
        <w:rPr>
          <w:rFonts w:eastAsia="Calibri"/>
        </w:rPr>
        <w:lastRenderedPageBreak/>
        <w:t>1. Установить, что в 2023 году Финансовый орган осуществляет казначейское сопровождение сре</w:t>
      </w:r>
      <w:proofErr w:type="gramStart"/>
      <w:r w:rsidRPr="007B19D4">
        <w:rPr>
          <w:rFonts w:eastAsia="Calibri"/>
        </w:rPr>
        <w:t>дств в в</w:t>
      </w:r>
      <w:proofErr w:type="gramEnd"/>
      <w:r w:rsidRPr="007B19D4">
        <w:rPr>
          <w:rFonts w:eastAsia="Calibri"/>
        </w:rPr>
        <w:t>алюте Российской Федерации, указанных в частях 2 и 3 настоящей статьи, предоставляемых из местного  бюджета, включая остатки средств, предусмотренные частями 4 и 5 настоящей статьи (далее - целевые средства).</w:t>
      </w:r>
    </w:p>
    <w:p w:rsidR="00ED3B6E" w:rsidRPr="007B19D4" w:rsidRDefault="00ED3B6E" w:rsidP="00ED3B6E">
      <w:pPr>
        <w:ind w:firstLine="709"/>
        <w:jc w:val="both"/>
        <w:rPr>
          <w:rFonts w:eastAsia="Calibri"/>
        </w:rPr>
      </w:pPr>
      <w:r w:rsidRPr="007B19D4">
        <w:rPr>
          <w:rFonts w:eastAsia="Calibri"/>
        </w:rPr>
        <w:t>2. Установить, что в соответствии со статьей 242</w:t>
      </w:r>
      <w:r w:rsidRPr="007B19D4">
        <w:rPr>
          <w:rFonts w:eastAsia="Calibri"/>
          <w:vertAlign w:val="superscript"/>
        </w:rPr>
        <w:t>26</w:t>
      </w:r>
      <w:r w:rsidRPr="007B19D4">
        <w:rPr>
          <w:rFonts w:eastAsia="Calibri"/>
        </w:rPr>
        <w:t xml:space="preserve"> Бюджетного кодекса Российской Федерации казначейскому сопровождению подлежат следующие целевые средства:</w:t>
      </w:r>
    </w:p>
    <w:p w:rsidR="00ED3B6E" w:rsidRPr="007B19D4" w:rsidRDefault="00ED3B6E" w:rsidP="00ED3B6E">
      <w:pPr>
        <w:ind w:firstLine="709"/>
        <w:jc w:val="both"/>
        <w:rPr>
          <w:rFonts w:eastAsia="Calibri"/>
        </w:rPr>
      </w:pPr>
      <w:r w:rsidRPr="007B19D4">
        <w:rPr>
          <w:rFonts w:eastAsia="Calibri"/>
        </w:rPr>
        <w:t>1) субсидии участникам казначейского сопровождения (за исключением субсидий муниципальным бюджетным и автономным учреждениям Прохладненского муниципального района Кабардино-Балкарской Республики) и бюджетные инвестиции юридическим лицам, предоставляемые в соответствии со статьей 80 Бюджетного кодекса Российской Федерации;</w:t>
      </w:r>
    </w:p>
    <w:p w:rsidR="00ED3B6E" w:rsidRPr="007B19D4" w:rsidRDefault="00ED3B6E" w:rsidP="00ED3B6E">
      <w:pPr>
        <w:ind w:firstLine="709"/>
        <w:jc w:val="both"/>
        <w:rPr>
          <w:rFonts w:eastAsia="Calibri"/>
        </w:rPr>
      </w:pPr>
      <w:r w:rsidRPr="007B19D4">
        <w:rPr>
          <w:rFonts w:eastAsia="Calibri"/>
        </w:rPr>
        <w:t>2) субсидии муниципальным бюджетным и автономным учреждениям Прохладненского муниципального района Кабардино-Балкарской Республики, предоставляемые в соответствии с абзацем вторым пункта 1 и пунктом 4 статьи 78</w:t>
      </w:r>
      <w:r w:rsidRPr="007B19D4">
        <w:rPr>
          <w:rFonts w:eastAsia="Calibri"/>
          <w:vertAlign w:val="superscript"/>
        </w:rPr>
        <w:t>1</w:t>
      </w:r>
      <w:r w:rsidRPr="007B19D4">
        <w:rPr>
          <w:rFonts w:eastAsia="Calibri"/>
        </w:rPr>
        <w:t xml:space="preserve"> и статьей 78</w:t>
      </w:r>
      <w:r w:rsidRPr="007B19D4">
        <w:rPr>
          <w:rFonts w:eastAsia="Calibri"/>
          <w:vertAlign w:val="superscript"/>
        </w:rPr>
        <w:t>2</w:t>
      </w:r>
      <w:r w:rsidRPr="007B19D4">
        <w:rPr>
          <w:rFonts w:eastAsia="Calibri"/>
        </w:rPr>
        <w:t xml:space="preserve"> Бюджетного кодекса Российской Федерации в целях приобретения товаров, работ и услуг;</w:t>
      </w:r>
    </w:p>
    <w:p w:rsidR="00ED3B6E" w:rsidRPr="007B19D4" w:rsidRDefault="00ED3B6E" w:rsidP="00ED3B6E">
      <w:pPr>
        <w:ind w:firstLine="709"/>
        <w:jc w:val="both"/>
        <w:rPr>
          <w:rFonts w:eastAsia="Calibri"/>
        </w:rPr>
      </w:pPr>
      <w:r w:rsidRPr="007B19D4">
        <w:rPr>
          <w:rFonts w:eastAsia="Calibri"/>
        </w:rPr>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пунктах 1 и 2 настоящей части;</w:t>
      </w:r>
    </w:p>
    <w:p w:rsidR="00ED3B6E" w:rsidRPr="007B19D4" w:rsidRDefault="00ED3B6E" w:rsidP="00ED3B6E">
      <w:pPr>
        <w:ind w:firstLine="709"/>
        <w:jc w:val="both"/>
        <w:rPr>
          <w:rFonts w:eastAsia="Calibri"/>
        </w:rPr>
      </w:pPr>
      <w:proofErr w:type="gramStart"/>
      <w:r w:rsidRPr="007B19D4">
        <w:rPr>
          <w:rFonts w:eastAsia="Calibri"/>
        </w:rPr>
        <w:t>4)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пунктах 1 и 2 настоящей части, а также получателями взносов (вкладов), указанных в пункте 3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roofErr w:type="gramEnd"/>
    </w:p>
    <w:p w:rsidR="00ED3B6E" w:rsidRPr="007B19D4" w:rsidRDefault="00ED3B6E" w:rsidP="00ED3B6E">
      <w:pPr>
        <w:ind w:firstLine="709"/>
        <w:jc w:val="both"/>
        <w:rPr>
          <w:rFonts w:eastAsia="Calibri"/>
        </w:rPr>
      </w:pPr>
      <w:r w:rsidRPr="007B19D4">
        <w:rPr>
          <w:rFonts w:eastAsia="Calibri"/>
        </w:rPr>
        <w:t>5) авансовые платежи по муниципальным контрактам (контрактам, договорам), расчеты по муниципальным контрактам (контрактам, договорам) о поставке товаров, выполнении работ, оказании услуг;</w:t>
      </w:r>
    </w:p>
    <w:p w:rsidR="00ED3B6E" w:rsidRPr="007B19D4" w:rsidRDefault="00ED3B6E" w:rsidP="00ED3B6E">
      <w:pPr>
        <w:ind w:firstLine="709"/>
        <w:jc w:val="both"/>
        <w:rPr>
          <w:rFonts w:eastAsia="Calibri"/>
        </w:rPr>
      </w:pPr>
      <w:r w:rsidRPr="007B19D4">
        <w:rPr>
          <w:rFonts w:eastAsia="Calibri"/>
        </w:rPr>
        <w:t>6)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4 и 5 настоящей части муниципальных контрактов (контрактов, договоров) о поставке товаров, выполнении работ, оказании услуг.</w:t>
      </w:r>
    </w:p>
    <w:p w:rsidR="00ED3B6E" w:rsidRPr="007B19D4" w:rsidRDefault="00ED3B6E" w:rsidP="00ED3B6E">
      <w:pPr>
        <w:ind w:firstLine="709"/>
        <w:jc w:val="both"/>
        <w:rPr>
          <w:rFonts w:eastAsia="Calibri"/>
        </w:rPr>
      </w:pPr>
      <w:r w:rsidRPr="007B19D4">
        <w:rPr>
          <w:rFonts w:eastAsia="Calibri"/>
        </w:rPr>
        <w:t xml:space="preserve">3. </w:t>
      </w:r>
      <w:proofErr w:type="gramStart"/>
      <w:r w:rsidRPr="007B19D4">
        <w:rPr>
          <w:rFonts w:eastAsia="Calibri"/>
        </w:rPr>
        <w:t>Установить, что Финансовый орган осуществляет в порядке, установленном местной администрацией Прохладненского муниципального района, в соответствии с пунктом 5 статьи 242</w:t>
      </w:r>
      <w:r w:rsidRPr="007B19D4">
        <w:rPr>
          <w:rFonts w:eastAsia="Calibri"/>
          <w:vertAlign w:val="superscript"/>
        </w:rPr>
        <w:t>23</w:t>
      </w:r>
      <w:r w:rsidRPr="007B19D4">
        <w:rPr>
          <w:rFonts w:eastAsia="Calibri"/>
        </w:rPr>
        <w:t xml:space="preserve"> Бюджетного кодекса Российской Федерации казначейское сопровождение средств, определенных в соответствии с решениями Совета местного самоуправления сельского поселения Ново-полтавское Прохладненского муниципального района Кабардино-Балкарской Республики о местном бюджете, действовавшими до вступления в силу Федерального закона от 1 июля 2021 года № 244-ФЗ «О</w:t>
      </w:r>
      <w:proofErr w:type="gramEnd"/>
      <w:r w:rsidRPr="007B19D4">
        <w:rPr>
          <w:rFonts w:eastAsia="Calibri"/>
        </w:rPr>
        <w:t xml:space="preserve"> </w:t>
      </w:r>
      <w:proofErr w:type="gramStart"/>
      <w:r w:rsidRPr="007B19D4">
        <w:rPr>
          <w:rFonts w:eastAsia="Calibri"/>
        </w:rPr>
        <w:t>внесении</w:t>
      </w:r>
      <w:proofErr w:type="gramEnd"/>
      <w:r w:rsidRPr="007B19D4">
        <w:rPr>
          <w:rFonts w:eastAsia="Calibri"/>
        </w:rPr>
        <w:t xml:space="preserve"> изменений в Бюджетный кодекс Российской Федерации и о приостановлении действия пункта 4 статьи 242</w:t>
      </w:r>
      <w:r w:rsidRPr="007B19D4">
        <w:rPr>
          <w:rFonts w:eastAsia="Calibri"/>
          <w:vertAlign w:val="superscript"/>
        </w:rPr>
        <w:t>17</w:t>
      </w:r>
      <w:r w:rsidRPr="007B19D4">
        <w:rPr>
          <w:rFonts w:eastAsia="Calibri"/>
        </w:rPr>
        <w:t xml:space="preserve"> Бюджетного кодекса Российской Федерации», до полного исполнения муниципальных контрактов (контрактов, договоров) о поставке товаров, выполнении работ, оказании услуг, договоров (соглашений) о предоставлении субсидий.</w:t>
      </w:r>
    </w:p>
    <w:p w:rsidR="00ED3B6E" w:rsidRPr="007B19D4" w:rsidRDefault="00ED3B6E" w:rsidP="00ED3B6E">
      <w:pPr>
        <w:ind w:firstLine="709"/>
        <w:jc w:val="both"/>
        <w:rPr>
          <w:rFonts w:eastAsia="Calibri"/>
        </w:rPr>
      </w:pPr>
      <w:r w:rsidRPr="007B19D4">
        <w:rPr>
          <w:rFonts w:eastAsia="Calibri"/>
        </w:rPr>
        <w:t xml:space="preserve">4. </w:t>
      </w:r>
      <w:proofErr w:type="gramStart"/>
      <w:r w:rsidRPr="007B19D4">
        <w:rPr>
          <w:rFonts w:eastAsia="Calibri"/>
        </w:rPr>
        <w:t>Установить, что остатки бюджетных инвестиций и остатки субсидий (за исключением субсидий муниципальным бюджетным и автономным учреждениям Прохладненского муниципального района Кабардино-Балкарской Республики, предоставленных на финансовое обеспечение выполнения муниципального задания на оказание ими муниципальных услуг, выполнение работ) в валюте Российской Федерации, предоставленных из местного бюджета в целях финансового обеспечения затрат юридических лиц, находящиеся на лицевых счетах, открытых юридическим лицам в Финансовом органе</w:t>
      </w:r>
      <w:proofErr w:type="gramEnd"/>
      <w:r w:rsidRPr="007B19D4">
        <w:rPr>
          <w:rFonts w:eastAsia="Calibri"/>
        </w:rPr>
        <w:t xml:space="preserve">, на счетах в территориальных органах Федерального казначейства, в кредитных организациях, не использованные по состоянию на 1 января 2023 года, подлежат использованию этими юридическими лицами в соответствии с решениями, указанными в части </w:t>
      </w:r>
      <w:r w:rsidRPr="007B19D4">
        <w:rPr>
          <w:rFonts w:eastAsia="Calibri"/>
          <w:color w:val="000000"/>
        </w:rPr>
        <w:t>5</w:t>
      </w:r>
      <w:r w:rsidRPr="007B19D4">
        <w:rPr>
          <w:rFonts w:eastAsia="Calibri"/>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ED3B6E" w:rsidRPr="007B19D4" w:rsidRDefault="00ED3B6E" w:rsidP="00ED3B6E">
      <w:pPr>
        <w:ind w:firstLine="709"/>
        <w:jc w:val="both"/>
        <w:rPr>
          <w:rFonts w:eastAsia="Calibri"/>
        </w:rPr>
      </w:pPr>
      <w:r w:rsidRPr="007B19D4">
        <w:rPr>
          <w:rFonts w:eastAsia="Calibri"/>
        </w:rPr>
        <w:t>5. Установить, что главные распорядители средств местного бюджета, предоставившие как получатели бюджетных средств из местного бюджета средства, указанные в части 4 настоящей статьи, принимают до 1 мая 2023 года решение об использовании полностью или частично остатков указанных средств в установленном местной администрацией Прохладненского муниципального района порядке:</w:t>
      </w:r>
    </w:p>
    <w:p w:rsidR="00ED3B6E" w:rsidRPr="007B19D4" w:rsidRDefault="00ED3B6E" w:rsidP="00ED3B6E">
      <w:pPr>
        <w:ind w:firstLine="709"/>
        <w:jc w:val="both"/>
        <w:rPr>
          <w:rFonts w:eastAsia="Calibri"/>
        </w:rPr>
      </w:pPr>
      <w:r w:rsidRPr="007B19D4">
        <w:rPr>
          <w:rFonts w:eastAsia="Calibri"/>
        </w:rPr>
        <w:t>1) на цели, ранее установленные условиями предоставления целевых средств;</w:t>
      </w:r>
    </w:p>
    <w:p w:rsidR="00ED3B6E" w:rsidRPr="007B19D4" w:rsidRDefault="00ED3B6E" w:rsidP="00ED3B6E">
      <w:pPr>
        <w:ind w:firstLine="709"/>
        <w:jc w:val="both"/>
        <w:rPr>
          <w:rFonts w:eastAsia="Calibri"/>
        </w:rPr>
      </w:pPr>
      <w:r w:rsidRPr="007B19D4">
        <w:rPr>
          <w:rFonts w:eastAsia="Calibri"/>
        </w:rPr>
        <w:lastRenderedPageBreak/>
        <w:t>2) на иные цели, определенные настоящим решением, с последующим сокращением бюджетных ассигнований на предоставление в 2023 году соответствующим юридическим лицам взносов в их уставные (складочные) капиталы.</w:t>
      </w:r>
    </w:p>
    <w:p w:rsidR="00ED3B6E" w:rsidRPr="007B19D4" w:rsidRDefault="00ED3B6E" w:rsidP="00ED3B6E">
      <w:pPr>
        <w:ind w:firstLine="709"/>
        <w:jc w:val="both"/>
        <w:rPr>
          <w:rFonts w:eastAsia="Calibri"/>
        </w:rPr>
      </w:pPr>
      <w:r w:rsidRPr="007B19D4">
        <w:rPr>
          <w:rFonts w:eastAsia="Calibri"/>
        </w:rPr>
        <w:t xml:space="preserve">6. </w:t>
      </w:r>
      <w:proofErr w:type="gramStart"/>
      <w:r w:rsidRPr="007B19D4">
        <w:rPr>
          <w:rFonts w:eastAsia="Calibri"/>
        </w:rPr>
        <w:t>Главные распорядители средств местного бюджета в порядке, установленном местной администрацией Прохладненского муниципального района,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4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ED3B6E" w:rsidRPr="007B19D4" w:rsidRDefault="00ED3B6E" w:rsidP="00ED3B6E">
      <w:pPr>
        <w:ind w:firstLine="709"/>
        <w:jc w:val="both"/>
        <w:rPr>
          <w:rFonts w:eastAsia="Calibri"/>
        </w:rPr>
      </w:pPr>
      <w:r w:rsidRPr="007B19D4">
        <w:rPr>
          <w:rFonts w:eastAsia="Calibri"/>
        </w:rPr>
        <w:t xml:space="preserve">7. </w:t>
      </w:r>
      <w:proofErr w:type="gramStart"/>
      <w:r w:rsidRPr="007B19D4">
        <w:rPr>
          <w:rFonts w:eastAsia="Calibri"/>
        </w:rPr>
        <w:t>При отсутствии решений, указанных в частях 5 и 6 настоящей статьи, по состоянию на 1 мая 2023 года или тридцатый рабочий день со дня поступления средств от возврата дебиторской задолженности остатки средств и средства от возврата дебиторской задолженности, указанные в частях 5 и 6 настоящей статьи, подлежат перечислению юридическими лицами в доходы местного бюджета в порядке, установленном местной администрацией Прохладненского</w:t>
      </w:r>
      <w:proofErr w:type="gramEnd"/>
      <w:r w:rsidRPr="007B19D4">
        <w:rPr>
          <w:rFonts w:eastAsia="Calibri"/>
        </w:rPr>
        <w:t xml:space="preserve"> муниципального района.</w:t>
      </w:r>
    </w:p>
    <w:p w:rsidR="00ED3B6E" w:rsidRPr="00ED3B6E" w:rsidRDefault="00ED3B6E" w:rsidP="00ED3B6E">
      <w:pPr>
        <w:ind w:firstLine="708"/>
        <w:jc w:val="both"/>
        <w:rPr>
          <w:rFonts w:eastAsia="Calibri"/>
        </w:rPr>
      </w:pPr>
      <w:r w:rsidRPr="007B19D4">
        <w:rPr>
          <w:rFonts w:eastAsia="Calibri"/>
        </w:rPr>
        <w:t>8. В случае неисполнения юридическими лицами требования, установленного частью 7 настоящей статьи, Финансовый орган перечисляет в доходы местного бюджета остатки субсидий или средства от возврата дебиторской задолженности, находящиеся на лицевых счетах, открытых юридическим лицам в Финансовом органе, в порядке и сроки, которые установлены местной администрацией Прохладненского муниципального района.</w:t>
      </w:r>
    </w:p>
    <w:p w:rsidR="0085799C" w:rsidRPr="00223CE2" w:rsidRDefault="0085799C" w:rsidP="00A04793">
      <w:pPr>
        <w:spacing w:before="240" w:line="276" w:lineRule="auto"/>
        <w:ind w:left="1134" w:hanging="1134"/>
        <w:jc w:val="both"/>
        <w:rPr>
          <w:b/>
          <w:bCs/>
          <w:shd w:val="clear" w:color="auto" w:fill="FFFFFF"/>
        </w:rPr>
      </w:pPr>
      <w:r w:rsidRPr="00223CE2">
        <w:rPr>
          <w:b/>
          <w:bCs/>
          <w:shd w:val="clear" w:color="auto" w:fill="FFFFFF"/>
        </w:rPr>
        <w:t xml:space="preserve">Статья </w:t>
      </w:r>
      <w:r w:rsidR="00ED3B6E">
        <w:rPr>
          <w:b/>
          <w:bCs/>
          <w:shd w:val="clear" w:color="auto" w:fill="FFFFFF"/>
        </w:rPr>
        <w:t>5</w:t>
      </w:r>
      <w:r w:rsidRPr="00223CE2">
        <w:rPr>
          <w:b/>
          <w:bCs/>
          <w:shd w:val="clear" w:color="auto" w:fill="FFFFFF"/>
        </w:rPr>
        <w:t>. Особенности использования бюджетных ассигно</w:t>
      </w:r>
      <w:r w:rsidR="00223CE2">
        <w:rPr>
          <w:b/>
          <w:bCs/>
          <w:shd w:val="clear" w:color="auto" w:fill="FFFFFF"/>
        </w:rPr>
        <w:t xml:space="preserve">ваний по </w:t>
      </w:r>
      <w:r w:rsidRPr="00223CE2">
        <w:rPr>
          <w:b/>
          <w:bCs/>
          <w:shd w:val="clear" w:color="auto" w:fill="FFFFFF"/>
        </w:rPr>
        <w:t>обеспечению деятельности органов местного самоуправления и муниципальных учреждений</w:t>
      </w:r>
    </w:p>
    <w:p w:rsidR="0085799C" w:rsidRDefault="0085799C" w:rsidP="00D27CBA">
      <w:pPr>
        <w:pStyle w:val="a9"/>
        <w:numPr>
          <w:ilvl w:val="2"/>
          <w:numId w:val="27"/>
        </w:numPr>
        <w:spacing w:line="276" w:lineRule="auto"/>
        <w:ind w:left="0" w:firstLine="0"/>
        <w:jc w:val="both"/>
      </w:pPr>
      <w:r>
        <w:t>Местная администрация не вправе принимать решения, п</w:t>
      </w:r>
      <w:r w:rsidR="00D27CBA">
        <w:t xml:space="preserve">риводящие </w:t>
      </w:r>
      <w:r>
        <w:t>к увеличению в 202</w:t>
      </w:r>
      <w:r w:rsidR="00EB29F0">
        <w:t>3</w:t>
      </w:r>
      <w:r>
        <w:t xml:space="preserve"> году численности муниципальных служащих и работников муниципальных учреждений</w:t>
      </w:r>
      <w:r w:rsidR="00BB4704">
        <w:t xml:space="preserve"> сельского поселения Красносельское</w:t>
      </w:r>
      <w:r>
        <w:t>.</w:t>
      </w:r>
    </w:p>
    <w:p w:rsidR="00AC3337" w:rsidRDefault="00AC3337" w:rsidP="00922280">
      <w:pPr>
        <w:shd w:val="clear" w:color="auto" w:fill="FFFFFF"/>
        <w:jc w:val="both"/>
        <w:textAlignment w:val="baseline"/>
        <w:rPr>
          <w:b/>
          <w:color w:val="000000"/>
          <w:bdr w:val="none" w:sz="0" w:space="0" w:color="auto" w:frame="1"/>
        </w:rPr>
      </w:pPr>
    </w:p>
    <w:p w:rsidR="00922280" w:rsidRDefault="00922280" w:rsidP="00922280">
      <w:pPr>
        <w:shd w:val="clear" w:color="auto" w:fill="FFFFFF"/>
        <w:jc w:val="both"/>
        <w:textAlignment w:val="baseline"/>
        <w:rPr>
          <w:color w:val="000000"/>
          <w:bdr w:val="none" w:sz="0" w:space="0" w:color="auto" w:frame="1"/>
        </w:rPr>
      </w:pPr>
      <w:r w:rsidRPr="00922280">
        <w:rPr>
          <w:b/>
          <w:color w:val="000000"/>
          <w:bdr w:val="none" w:sz="0" w:space="0" w:color="auto" w:frame="1"/>
        </w:rPr>
        <w:t xml:space="preserve">Статья </w:t>
      </w:r>
      <w:r w:rsidR="00ED3B6E">
        <w:rPr>
          <w:b/>
          <w:color w:val="000000"/>
          <w:bdr w:val="none" w:sz="0" w:space="0" w:color="auto" w:frame="1"/>
        </w:rPr>
        <w:t>6</w:t>
      </w:r>
      <w:r w:rsidRPr="00922280">
        <w:rPr>
          <w:b/>
          <w:color w:val="000000"/>
          <w:bdr w:val="none" w:sz="0" w:space="0" w:color="auto" w:frame="1"/>
        </w:rPr>
        <w:t>. Межбюджетные трансферты местного бюджета</w:t>
      </w:r>
      <w:r w:rsidRPr="00922280">
        <w:rPr>
          <w:color w:val="000000"/>
          <w:bdr w:val="none" w:sz="0" w:space="0" w:color="auto" w:frame="1"/>
        </w:rPr>
        <w:t>.</w:t>
      </w:r>
    </w:p>
    <w:p w:rsidR="00922280" w:rsidRPr="00922280" w:rsidRDefault="00922280" w:rsidP="00922280">
      <w:pPr>
        <w:pStyle w:val="a9"/>
        <w:shd w:val="clear" w:color="auto" w:fill="FFFFFF"/>
        <w:ind w:left="0"/>
        <w:jc w:val="both"/>
        <w:textAlignment w:val="baseline"/>
        <w:rPr>
          <w:color w:val="000000"/>
        </w:rPr>
      </w:pPr>
      <w:r w:rsidRPr="00922280">
        <w:rPr>
          <w:color w:val="000000"/>
          <w:bdr w:val="none" w:sz="0" w:space="0" w:color="auto" w:frame="1"/>
        </w:rPr>
        <w:t xml:space="preserve">1. </w:t>
      </w:r>
      <w:proofErr w:type="gramStart"/>
      <w:r w:rsidRPr="00922280">
        <w:rPr>
          <w:color w:val="000000"/>
          <w:bdr w:val="none" w:sz="0" w:space="0" w:color="auto" w:frame="1"/>
        </w:rPr>
        <w:t>Оплата банковских услуг, оказываемых банками, определяемыми органами местного самоуправления в установленном законодательством порядке, по выплате денежных средств гражданам в рамках обеспечения мер социальной поддержки и (или) компенсация затрат на обеспечение деятельности местной администрации сельского поселения Красносельское Прохладненского муниципального района и муниципальных учреждений, находящихся в ее ведении, в связи с осуществлением переданных им полномочий Кабардино-Балкарской Республики могут осуществляться за счет соответствующих</w:t>
      </w:r>
      <w:proofErr w:type="gramEnd"/>
      <w:r w:rsidRPr="00922280">
        <w:rPr>
          <w:color w:val="000000"/>
          <w:bdr w:val="none" w:sz="0" w:space="0" w:color="auto" w:frame="1"/>
        </w:rPr>
        <w:t xml:space="preserve"> субвенций, предоставляемых местному бюджету сельского поселения Красносельское Прохладненского муниципального района КБР, в порядке, установленном Правительством Кабардино-Балкарской Республики и Местной администрацией сельского поселения Красносельское Прохладненского муниципального района КБР.</w:t>
      </w:r>
    </w:p>
    <w:p w:rsidR="00922280" w:rsidRPr="00922280" w:rsidRDefault="00922280" w:rsidP="00922280">
      <w:pPr>
        <w:shd w:val="clear" w:color="auto" w:fill="FFFFFF"/>
        <w:jc w:val="both"/>
        <w:textAlignment w:val="baseline"/>
        <w:rPr>
          <w:color w:val="000000"/>
        </w:rPr>
      </w:pPr>
      <w:r w:rsidRPr="00922280">
        <w:rPr>
          <w:color w:val="000000"/>
          <w:bdr w:val="none" w:sz="0" w:space="0" w:color="auto" w:frame="1"/>
        </w:rPr>
        <w:t>2 . Установить, что не использованные по состоянию на 1 января 202</w:t>
      </w:r>
      <w:r w:rsidR="00C1565B">
        <w:rPr>
          <w:color w:val="000000"/>
          <w:bdr w:val="none" w:sz="0" w:space="0" w:color="auto" w:frame="1"/>
        </w:rPr>
        <w:t>3</w:t>
      </w:r>
      <w:r w:rsidRPr="00922280">
        <w:rPr>
          <w:color w:val="000000"/>
          <w:bdr w:val="none" w:sz="0" w:space="0" w:color="auto" w:frame="1"/>
        </w:rPr>
        <w:t xml:space="preserve"> года остатки межбюджетных трансфертов, предоставленных местному бюджету из районного бюджета в форме субвенций, субсидий, иных межбюджетных трансфертов, имеющих целевое назначение, подлежат возврату в районный бюджет в течение первых 15 рабочих дней 202</w:t>
      </w:r>
      <w:r w:rsidR="00C1565B">
        <w:rPr>
          <w:color w:val="000000"/>
          <w:bdr w:val="none" w:sz="0" w:space="0" w:color="auto" w:frame="1"/>
        </w:rPr>
        <w:t>3</w:t>
      </w:r>
      <w:r w:rsidRPr="00922280">
        <w:rPr>
          <w:color w:val="000000"/>
          <w:bdr w:val="none" w:sz="0" w:space="0" w:color="auto" w:frame="1"/>
        </w:rPr>
        <w:t xml:space="preserve"> года.</w:t>
      </w:r>
    </w:p>
    <w:p w:rsidR="0085799C" w:rsidRPr="00D27CBA" w:rsidRDefault="0085799C" w:rsidP="00D27CBA">
      <w:pPr>
        <w:spacing w:before="240" w:line="276" w:lineRule="auto"/>
        <w:ind w:left="1134" w:hanging="1134"/>
        <w:jc w:val="both"/>
        <w:rPr>
          <w:b/>
          <w:bCs/>
          <w:shd w:val="clear" w:color="auto" w:fill="FFFFFF"/>
        </w:rPr>
      </w:pPr>
      <w:r w:rsidRPr="00D27CBA">
        <w:rPr>
          <w:b/>
          <w:bCs/>
          <w:shd w:val="clear" w:color="auto" w:fill="FFFFFF"/>
        </w:rPr>
        <w:t xml:space="preserve">Статья </w:t>
      </w:r>
      <w:r w:rsidR="00ED3B6E">
        <w:rPr>
          <w:b/>
          <w:bCs/>
          <w:shd w:val="clear" w:color="auto" w:fill="FFFFFF"/>
        </w:rPr>
        <w:t>7</w:t>
      </w:r>
      <w:r w:rsidRPr="00D27CBA">
        <w:rPr>
          <w:b/>
          <w:bCs/>
          <w:shd w:val="clear" w:color="auto" w:fill="FFFFFF"/>
        </w:rPr>
        <w:t xml:space="preserve">. Предоставление бюджетных кредитов </w:t>
      </w:r>
    </w:p>
    <w:p w:rsidR="0085799C" w:rsidRDefault="0085799C" w:rsidP="00D27CBA">
      <w:pPr>
        <w:pStyle w:val="a9"/>
        <w:numPr>
          <w:ilvl w:val="0"/>
          <w:numId w:val="31"/>
        </w:numPr>
        <w:spacing w:line="276" w:lineRule="auto"/>
        <w:ind w:left="0" w:firstLine="0"/>
        <w:jc w:val="both"/>
      </w:pPr>
      <w:r>
        <w:t>Установить, что бюджетные кредиты из местного бюджета не предоставляются.</w:t>
      </w:r>
    </w:p>
    <w:p w:rsidR="0085799C" w:rsidRPr="00D27CBA" w:rsidRDefault="0085799C" w:rsidP="00D27CBA">
      <w:pPr>
        <w:spacing w:before="240" w:line="276" w:lineRule="auto"/>
        <w:ind w:left="1134" w:hanging="1134"/>
        <w:jc w:val="both"/>
        <w:rPr>
          <w:b/>
          <w:bCs/>
          <w:shd w:val="clear" w:color="auto" w:fill="FFFFFF"/>
        </w:rPr>
      </w:pPr>
      <w:r w:rsidRPr="00D27CBA">
        <w:rPr>
          <w:b/>
          <w:bCs/>
          <w:shd w:val="clear" w:color="auto" w:fill="FFFFFF"/>
        </w:rPr>
        <w:t xml:space="preserve">Статья </w:t>
      </w:r>
      <w:r w:rsidR="00ED3B6E">
        <w:rPr>
          <w:b/>
          <w:bCs/>
          <w:shd w:val="clear" w:color="auto" w:fill="FFFFFF"/>
        </w:rPr>
        <w:t>8</w:t>
      </w:r>
      <w:r w:rsidRPr="00D27CBA">
        <w:rPr>
          <w:b/>
          <w:bCs/>
          <w:shd w:val="clear" w:color="auto" w:fill="FFFFFF"/>
        </w:rPr>
        <w:t>. Муниципальные заимствован</w:t>
      </w:r>
      <w:r w:rsidR="00D27CBA">
        <w:rPr>
          <w:b/>
          <w:bCs/>
          <w:shd w:val="clear" w:color="auto" w:fill="FFFFFF"/>
        </w:rPr>
        <w:t xml:space="preserve">ия, муниципальный долг и </w:t>
      </w:r>
      <w:r w:rsidRPr="00D27CBA">
        <w:rPr>
          <w:b/>
          <w:bCs/>
          <w:shd w:val="clear" w:color="auto" w:fill="FFFFFF"/>
        </w:rPr>
        <w:t>предоставление муниципальных гарантий местного бюджета в валюте Российской Федерации</w:t>
      </w:r>
    </w:p>
    <w:p w:rsidR="0085799C" w:rsidRDefault="00D27CBA" w:rsidP="00D27CBA">
      <w:pPr>
        <w:pStyle w:val="a9"/>
        <w:numPr>
          <w:ilvl w:val="0"/>
          <w:numId w:val="32"/>
        </w:numPr>
        <w:spacing w:line="276" w:lineRule="auto"/>
        <w:ind w:left="0" w:firstLine="0"/>
        <w:jc w:val="both"/>
      </w:pPr>
      <w:r>
        <w:t>Муниципальные заимствования м</w:t>
      </w:r>
      <w:r w:rsidR="0085799C">
        <w:t>естного бюджета на 202</w:t>
      </w:r>
      <w:r w:rsidR="00EB29F0">
        <w:t>3</w:t>
      </w:r>
      <w:r w:rsidR="0085799C">
        <w:t xml:space="preserve"> год </w:t>
      </w:r>
      <w:r>
        <w:t>и на</w:t>
      </w:r>
      <w:r w:rsidR="0085799C">
        <w:t xml:space="preserve"> плановый период 202</w:t>
      </w:r>
      <w:r w:rsidR="00EB29F0">
        <w:t>4</w:t>
      </w:r>
      <w:r w:rsidR="00A34F36">
        <w:t xml:space="preserve"> и 202</w:t>
      </w:r>
      <w:r w:rsidR="00EB29F0">
        <w:t>5</w:t>
      </w:r>
      <w:r w:rsidR="0085799C">
        <w:t xml:space="preserve"> годов не планируется.</w:t>
      </w:r>
    </w:p>
    <w:p w:rsidR="0085799C" w:rsidRDefault="0085799C" w:rsidP="00D27CBA">
      <w:pPr>
        <w:pStyle w:val="a9"/>
        <w:numPr>
          <w:ilvl w:val="0"/>
          <w:numId w:val="32"/>
        </w:numPr>
        <w:spacing w:line="276" w:lineRule="auto"/>
        <w:ind w:left="0" w:firstLine="0"/>
        <w:jc w:val="both"/>
      </w:pPr>
      <w:r>
        <w:t>Установить, что предост</w:t>
      </w:r>
      <w:r w:rsidR="00D27CBA">
        <w:t>авление муниципальных гарантий м</w:t>
      </w:r>
      <w:r>
        <w:t xml:space="preserve">естного </w:t>
      </w:r>
      <w:r w:rsidR="00D27CBA">
        <w:t>бюджета в</w:t>
      </w:r>
      <w:r>
        <w:t xml:space="preserve"> валюте Российской Федерации в 202</w:t>
      </w:r>
      <w:r w:rsidR="00EB29F0">
        <w:t>3</w:t>
      </w:r>
      <w:r>
        <w:t xml:space="preserve"> году и в </w:t>
      </w:r>
      <w:r w:rsidR="00D27CBA">
        <w:t>планируемом периоде</w:t>
      </w:r>
      <w:r>
        <w:t xml:space="preserve"> 202</w:t>
      </w:r>
      <w:r w:rsidR="00EB29F0">
        <w:t>4</w:t>
      </w:r>
      <w:r>
        <w:t xml:space="preserve"> и 202</w:t>
      </w:r>
      <w:r w:rsidR="00EB29F0">
        <w:t>5</w:t>
      </w:r>
      <w:r>
        <w:t xml:space="preserve"> годов не осуществляется.</w:t>
      </w:r>
    </w:p>
    <w:p w:rsidR="00922280" w:rsidRDefault="00922280" w:rsidP="00922280">
      <w:pPr>
        <w:shd w:val="clear" w:color="auto" w:fill="FFFFFF"/>
        <w:jc w:val="both"/>
        <w:textAlignment w:val="baseline"/>
        <w:rPr>
          <w:rFonts w:ascii="inherit" w:hAnsi="inherit"/>
          <w:color w:val="000000"/>
          <w:sz w:val="28"/>
          <w:szCs w:val="28"/>
          <w:bdr w:val="none" w:sz="0" w:space="0" w:color="auto" w:frame="1"/>
        </w:rPr>
      </w:pPr>
    </w:p>
    <w:p w:rsidR="00922280" w:rsidRDefault="00922280" w:rsidP="00922280">
      <w:pPr>
        <w:shd w:val="clear" w:color="auto" w:fill="FFFFFF"/>
        <w:jc w:val="both"/>
        <w:textAlignment w:val="baseline"/>
        <w:rPr>
          <w:b/>
          <w:color w:val="000000"/>
          <w:bdr w:val="none" w:sz="0" w:space="0" w:color="auto" w:frame="1"/>
        </w:rPr>
      </w:pPr>
      <w:r w:rsidRPr="00922280">
        <w:rPr>
          <w:b/>
          <w:color w:val="000000"/>
          <w:bdr w:val="none" w:sz="0" w:space="0" w:color="auto" w:frame="1"/>
        </w:rPr>
        <w:t xml:space="preserve">Статья </w:t>
      </w:r>
      <w:r w:rsidR="00ED3B6E">
        <w:rPr>
          <w:b/>
          <w:color w:val="000000"/>
          <w:bdr w:val="none" w:sz="0" w:space="0" w:color="auto" w:frame="1"/>
        </w:rPr>
        <w:t>9</w:t>
      </w:r>
      <w:r w:rsidRPr="00922280">
        <w:rPr>
          <w:b/>
          <w:color w:val="000000"/>
          <w:bdr w:val="none" w:sz="0" w:space="0" w:color="auto" w:frame="1"/>
        </w:rPr>
        <w:t>. Отдельные операции по источникам финансирования дефицита местного бюджета.</w:t>
      </w:r>
    </w:p>
    <w:p w:rsidR="00922280" w:rsidRPr="00922280" w:rsidRDefault="00922280" w:rsidP="00922280">
      <w:pPr>
        <w:pStyle w:val="a9"/>
        <w:numPr>
          <w:ilvl w:val="1"/>
          <w:numId w:val="32"/>
        </w:numPr>
        <w:shd w:val="clear" w:color="auto" w:fill="FFFFFF"/>
        <w:ind w:left="0" w:firstLine="0"/>
        <w:jc w:val="both"/>
        <w:textAlignment w:val="baseline"/>
        <w:rPr>
          <w:color w:val="000000"/>
        </w:rPr>
      </w:pPr>
      <w:r w:rsidRPr="00922280">
        <w:rPr>
          <w:color w:val="000000"/>
          <w:bdr w:val="none" w:sz="0" w:space="0" w:color="auto" w:frame="1"/>
        </w:rPr>
        <w:lastRenderedPageBreak/>
        <w:t>Утвердить источники финансирования дефицита местного бюджета на 202</w:t>
      </w:r>
      <w:r w:rsidR="00EB29F0">
        <w:rPr>
          <w:color w:val="000000"/>
          <w:bdr w:val="none" w:sz="0" w:space="0" w:color="auto" w:frame="1"/>
        </w:rPr>
        <w:t>3</w:t>
      </w:r>
      <w:r w:rsidRPr="00922280">
        <w:rPr>
          <w:color w:val="000000"/>
          <w:bdr w:val="none" w:sz="0" w:space="0" w:color="auto" w:frame="1"/>
        </w:rPr>
        <w:t xml:space="preserve"> год согласно приложению №</w:t>
      </w:r>
      <w:r w:rsidR="00790F46">
        <w:rPr>
          <w:color w:val="000000"/>
          <w:bdr w:val="none" w:sz="0" w:space="0" w:color="auto" w:frame="1"/>
        </w:rPr>
        <w:t>8</w:t>
      </w:r>
      <w:r w:rsidRPr="00922280">
        <w:rPr>
          <w:color w:val="000000"/>
          <w:bdr w:val="none" w:sz="0" w:space="0" w:color="auto" w:frame="1"/>
        </w:rPr>
        <w:t xml:space="preserve"> к настоящему решению и на плановый период 202</w:t>
      </w:r>
      <w:r w:rsidR="00EB29F0">
        <w:rPr>
          <w:color w:val="000000"/>
          <w:bdr w:val="none" w:sz="0" w:space="0" w:color="auto" w:frame="1"/>
        </w:rPr>
        <w:t>4</w:t>
      </w:r>
      <w:r w:rsidRPr="00922280">
        <w:rPr>
          <w:color w:val="000000"/>
          <w:bdr w:val="none" w:sz="0" w:space="0" w:color="auto" w:frame="1"/>
        </w:rPr>
        <w:t xml:space="preserve"> и 202</w:t>
      </w:r>
      <w:r w:rsidR="00EB29F0">
        <w:rPr>
          <w:color w:val="000000"/>
          <w:bdr w:val="none" w:sz="0" w:space="0" w:color="auto" w:frame="1"/>
        </w:rPr>
        <w:t>5</w:t>
      </w:r>
      <w:r w:rsidRPr="00922280">
        <w:rPr>
          <w:color w:val="000000"/>
          <w:bdr w:val="none" w:sz="0" w:space="0" w:color="auto" w:frame="1"/>
        </w:rPr>
        <w:t xml:space="preserve"> годов согласно приложению №</w:t>
      </w:r>
      <w:r w:rsidR="00790F46">
        <w:rPr>
          <w:color w:val="000000"/>
          <w:bdr w:val="none" w:sz="0" w:space="0" w:color="auto" w:frame="1"/>
        </w:rPr>
        <w:t>9</w:t>
      </w:r>
      <w:r w:rsidRPr="00922280">
        <w:rPr>
          <w:color w:val="000000"/>
          <w:bdr w:val="none" w:sz="0" w:space="0" w:color="auto" w:frame="1"/>
        </w:rPr>
        <w:t xml:space="preserve"> к настоящему решению.</w:t>
      </w:r>
    </w:p>
    <w:p w:rsidR="0085799C" w:rsidRPr="00D27CBA" w:rsidRDefault="0085799C" w:rsidP="00D27CBA">
      <w:pPr>
        <w:spacing w:before="240" w:line="276" w:lineRule="auto"/>
        <w:ind w:left="1134" w:hanging="1134"/>
        <w:jc w:val="both"/>
        <w:rPr>
          <w:b/>
          <w:bCs/>
          <w:shd w:val="clear" w:color="auto" w:fill="FFFFFF"/>
        </w:rPr>
      </w:pPr>
      <w:r w:rsidRPr="00D27CBA">
        <w:rPr>
          <w:b/>
          <w:bCs/>
          <w:shd w:val="clear" w:color="auto" w:fill="FFFFFF"/>
        </w:rPr>
        <w:t xml:space="preserve">Статья </w:t>
      </w:r>
      <w:r w:rsidR="00ED3B6E">
        <w:rPr>
          <w:b/>
          <w:bCs/>
          <w:shd w:val="clear" w:color="auto" w:fill="FFFFFF"/>
        </w:rPr>
        <w:t>10</w:t>
      </w:r>
      <w:r w:rsidRPr="00D27CBA">
        <w:rPr>
          <w:b/>
          <w:bCs/>
          <w:shd w:val="clear" w:color="auto" w:fill="FFFFFF"/>
        </w:rPr>
        <w:t>. Особенности исполнения местного бюджета</w:t>
      </w:r>
    </w:p>
    <w:p w:rsidR="0085799C" w:rsidRDefault="0085799C" w:rsidP="00D27CBA">
      <w:pPr>
        <w:pStyle w:val="a9"/>
        <w:numPr>
          <w:ilvl w:val="0"/>
          <w:numId w:val="35"/>
        </w:numPr>
        <w:spacing w:line="276" w:lineRule="auto"/>
        <w:ind w:left="0" w:firstLine="0"/>
        <w:jc w:val="both"/>
      </w:pPr>
      <w:proofErr w:type="gramStart"/>
      <w:r>
        <w:t>Установить в соответствии с пунктом 3 статьи 217 Бюджетного кодекса Российской Федерации, чт</w:t>
      </w:r>
      <w:r w:rsidR="00126B42">
        <w:t>о основанием для внесения в 202</w:t>
      </w:r>
      <w:r w:rsidR="00EB29F0">
        <w:t>3</w:t>
      </w:r>
      <w:r>
        <w:t xml:space="preserve"> году изменений в показатели сводной бюджетной росписи местного бюджета является распределение зарезервированных средств в составе утвержденных статьей </w:t>
      </w:r>
      <w:r w:rsidR="00790F46">
        <w:t>3</w:t>
      </w:r>
      <w:r>
        <w:t xml:space="preserve"> настоящего Решения бюджетных ассигнований, предусмотренных по подразделу "резервные фонды" раздела "Общегосударственные вопросы" классификации расходов бюджетов для реализации решений Главы сельского поселения </w:t>
      </w:r>
      <w:r w:rsidR="00D27CBA">
        <w:t>Красносельское</w:t>
      </w:r>
      <w:r>
        <w:t xml:space="preserve"> Прохладненского муниципального</w:t>
      </w:r>
      <w:proofErr w:type="gramEnd"/>
      <w:r>
        <w:t xml:space="preserve"> </w:t>
      </w:r>
      <w:proofErr w:type="gramStart"/>
      <w:r>
        <w:t xml:space="preserve">района Кабардино-Балкарской Республики в соответствии с нормативным правовым актом местной администрации сельского поселения </w:t>
      </w:r>
      <w:r w:rsidR="00D27CBA">
        <w:t>Красносельское</w:t>
      </w:r>
      <w:r>
        <w:t xml:space="preserve"> Прохладненского муниципального района Кабардино-Балкарской Республики, а также средств, зарезервированных местной администрации сельского поселения </w:t>
      </w:r>
      <w:r w:rsidR="00D27CBA">
        <w:t>Красносельское</w:t>
      </w:r>
      <w:r>
        <w:t xml:space="preserve"> Прохладненского муниципального района Кабардино-Балкарской Республики по подразделу "другие общегосударственные вопросы" раздела "Общегосударственные вопросы" классификации расходов бюджетов для исполнения принятых расходных обязательств сельского поселения </w:t>
      </w:r>
      <w:r w:rsidR="00D27CBA">
        <w:t>Красносельское</w:t>
      </w:r>
      <w:r>
        <w:t xml:space="preserve"> Прохладненского муниципального района Кабардино-Балкарской Республики.</w:t>
      </w:r>
      <w:proofErr w:type="gramEnd"/>
    </w:p>
    <w:p w:rsidR="0085799C" w:rsidRDefault="0085799C" w:rsidP="00324DCC">
      <w:pPr>
        <w:pStyle w:val="a9"/>
        <w:numPr>
          <w:ilvl w:val="0"/>
          <w:numId w:val="35"/>
        </w:numPr>
        <w:spacing w:line="276" w:lineRule="auto"/>
        <w:ind w:left="0" w:firstLine="0"/>
        <w:jc w:val="both"/>
      </w:pPr>
      <w:r>
        <w:t>Установить в соответствии с пунктом 3 статьи 217 Бюджетного кодекса Российской Федерации следующие основания для внесения в 202</w:t>
      </w:r>
      <w:r w:rsidR="00EB29F0">
        <w:t>3</w:t>
      </w:r>
      <w:r>
        <w:t xml:space="preserve"> году изменений в показатели сводной бюджетной росписи местного бюджета и (или) перераспределения бюджетных ассигнований между главными распорядителями средств местного бюджета:</w:t>
      </w:r>
    </w:p>
    <w:p w:rsidR="0085799C" w:rsidRDefault="0085799C" w:rsidP="0030658D">
      <w:pPr>
        <w:pStyle w:val="a9"/>
        <w:numPr>
          <w:ilvl w:val="0"/>
          <w:numId w:val="43"/>
        </w:numPr>
        <w:tabs>
          <w:tab w:val="left" w:pos="993"/>
        </w:tabs>
        <w:spacing w:line="276" w:lineRule="auto"/>
        <w:ind w:left="0" w:firstLine="709"/>
        <w:jc w:val="both"/>
      </w:pPr>
      <w:r>
        <w:t>перераспределение бюджетных ассигнований, предусмотренных получателям средств местного бюджета на оплату труда работников исполнительных органов государственной власти, между разделами, подразделами, целевыми статьями, видами расходов классификации расходов бюджетов на оплату труда работников органов местного самоуправления в случае принятия Главой местной администрации решений о сокращении численности этих работников;</w:t>
      </w:r>
    </w:p>
    <w:p w:rsidR="0085799C" w:rsidRDefault="0085799C" w:rsidP="0030658D">
      <w:pPr>
        <w:pStyle w:val="a9"/>
        <w:numPr>
          <w:ilvl w:val="0"/>
          <w:numId w:val="43"/>
        </w:numPr>
        <w:tabs>
          <w:tab w:val="left" w:pos="993"/>
        </w:tabs>
        <w:spacing w:line="276" w:lineRule="auto"/>
        <w:ind w:left="0" w:firstLine="709"/>
        <w:jc w:val="both"/>
      </w:pPr>
      <w:r>
        <w:t>перераспределение бюджетных ассигнований между получателями средств местного бюджета, разделами, подразделами, целевыми статьями и видами расходов в целях реализации подпунктов "а" и "е" пункта 1 Указа Президента Российско</w:t>
      </w:r>
      <w:r w:rsidR="00216018">
        <w:t>й Федерации от 7 мая 2012 года № </w:t>
      </w:r>
      <w:r>
        <w:t>597 "О мероприятиях по реализации государственной социальной политики";</w:t>
      </w:r>
    </w:p>
    <w:p w:rsidR="0085799C" w:rsidRDefault="0085799C" w:rsidP="0030658D">
      <w:pPr>
        <w:pStyle w:val="a9"/>
        <w:numPr>
          <w:ilvl w:val="0"/>
          <w:numId w:val="43"/>
        </w:numPr>
        <w:tabs>
          <w:tab w:val="left" w:pos="993"/>
        </w:tabs>
        <w:spacing w:line="276" w:lineRule="auto"/>
        <w:ind w:left="0" w:firstLine="709"/>
        <w:jc w:val="both"/>
      </w:pPr>
      <w:r>
        <w:t>перераспределение бюджетных ассигнований, предусмотренных получателям средств местного бюджета, для оплаты исполнительных документов;</w:t>
      </w:r>
    </w:p>
    <w:p w:rsidR="0085799C" w:rsidRDefault="0085799C" w:rsidP="0030658D">
      <w:pPr>
        <w:pStyle w:val="a9"/>
        <w:numPr>
          <w:ilvl w:val="0"/>
          <w:numId w:val="43"/>
        </w:numPr>
        <w:tabs>
          <w:tab w:val="left" w:pos="993"/>
        </w:tabs>
        <w:spacing w:line="276" w:lineRule="auto"/>
        <w:ind w:left="0" w:firstLine="709"/>
        <w:jc w:val="both"/>
      </w:pPr>
      <w:r>
        <w:t xml:space="preserve">перераспределение бюджетных ассигнований на сумму средств, необходимых для выполнения условий </w:t>
      </w:r>
      <w:proofErr w:type="spellStart"/>
      <w:r>
        <w:t>софинансирования</w:t>
      </w:r>
      <w:proofErr w:type="spellEnd"/>
      <w:r>
        <w:t>, установленных для получения межбюджетных трансфертов, предоставляемых местному бюджету из республиканского бюджета в форме субсидий и иных межбюджетных трансфертов, в пределах объема бюджетных ассигнований, предусмотренных соответствующему получателю средств местного бюджета;</w:t>
      </w:r>
    </w:p>
    <w:p w:rsidR="0085799C" w:rsidRDefault="0085799C" w:rsidP="0030658D">
      <w:pPr>
        <w:pStyle w:val="a9"/>
        <w:numPr>
          <w:ilvl w:val="0"/>
          <w:numId w:val="43"/>
        </w:numPr>
        <w:tabs>
          <w:tab w:val="left" w:pos="993"/>
        </w:tabs>
        <w:spacing w:line="276" w:lineRule="auto"/>
        <w:ind w:left="0" w:firstLine="709"/>
        <w:jc w:val="both"/>
      </w:pPr>
      <w:r>
        <w:t>перераспределение бюджетных ассигнований, предусмотренных по подразделу "дорожное хозяйство (дорожные фонды)" раздела "Национальная экономика" классификации расходов бюджетов, в части перераспределения средств между объектами дорожного хозяйства, включая изменение кодов бюджетной классификации в связи с указанным перераспределением средств местного бюджета;</w:t>
      </w:r>
    </w:p>
    <w:p w:rsidR="0085799C" w:rsidRDefault="0085799C" w:rsidP="0030658D">
      <w:pPr>
        <w:pStyle w:val="a9"/>
        <w:numPr>
          <w:ilvl w:val="0"/>
          <w:numId w:val="43"/>
        </w:numPr>
        <w:tabs>
          <w:tab w:val="left" w:pos="993"/>
        </w:tabs>
        <w:spacing w:line="276" w:lineRule="auto"/>
        <w:ind w:left="0" w:firstLine="709"/>
        <w:jc w:val="both"/>
      </w:pPr>
      <w:r>
        <w:t xml:space="preserve">образование, переименование, реорганизация, ликвидация органов местного самоуправления сельского поселения </w:t>
      </w:r>
      <w:r w:rsidR="00216018">
        <w:t>Красносельское</w:t>
      </w:r>
      <w:r>
        <w:t xml:space="preserve"> Прохладненского муниципального района Кабардино-Балкарской Республики, перераспределение их полномочий и численности в пределах общего объема средств, предусмотренных настоящим Решением на обеспечение их деятельности.</w:t>
      </w:r>
    </w:p>
    <w:p w:rsidR="0017706E" w:rsidRPr="0017706E" w:rsidRDefault="0017706E" w:rsidP="0030658D">
      <w:pPr>
        <w:pStyle w:val="a9"/>
        <w:numPr>
          <w:ilvl w:val="0"/>
          <w:numId w:val="43"/>
        </w:numPr>
        <w:tabs>
          <w:tab w:val="left" w:pos="993"/>
        </w:tabs>
        <w:spacing w:line="276" w:lineRule="auto"/>
        <w:ind w:left="0" w:firstLine="709"/>
        <w:jc w:val="both"/>
      </w:pPr>
      <w:r w:rsidRPr="0017706E">
        <w:t xml:space="preserve"> в случае перераспределения бюджетных ассигнований между главными распорядителями бюджетных средств по разделам, подразделам, целевым статьям (муниципальными программами и </w:t>
      </w:r>
      <w:proofErr w:type="spellStart"/>
      <w:r w:rsidRPr="0017706E">
        <w:lastRenderedPageBreak/>
        <w:t>непрограммными</w:t>
      </w:r>
      <w:proofErr w:type="spellEnd"/>
      <w:r w:rsidRPr="0017706E">
        <w:t xml:space="preserve"> направлениями деятельности), группами и подгруппами) видов расходов классификации расходов бюджетов</w:t>
      </w:r>
      <w:r>
        <w:t>.</w:t>
      </w:r>
    </w:p>
    <w:p w:rsidR="0085799C" w:rsidRDefault="0085799C" w:rsidP="00D27CBA">
      <w:pPr>
        <w:pStyle w:val="a9"/>
        <w:numPr>
          <w:ilvl w:val="0"/>
          <w:numId w:val="35"/>
        </w:numPr>
        <w:spacing w:line="276" w:lineRule="auto"/>
        <w:ind w:left="0" w:firstLine="0"/>
        <w:jc w:val="both"/>
      </w:pPr>
      <w:proofErr w:type="gramStart"/>
      <w:r>
        <w:t>Доходы от платных услуг, оказываемых муниципальными казенными учреждениями, безвозмездные поступления от физических и юридических лиц, международных организаций, в том числе добровольные пожертвования, поступившие в местный бюджет сверх утвержденных настоящ</w:t>
      </w:r>
      <w:r w:rsidR="00126B42">
        <w:t>им Решением, направляются в 202</w:t>
      </w:r>
      <w:r w:rsidR="00EB29F0">
        <w:t>3</w:t>
      </w:r>
      <w:r>
        <w:t xml:space="preserve"> году на увеличение расходов соответствующего муниципального казенного учреждения путем внесения изменений в сводную бюджетную роспись по представлению получателей средств местного бюджета без внесения изменений в настоящее Решение.</w:t>
      </w:r>
      <w:proofErr w:type="gramEnd"/>
    </w:p>
    <w:p w:rsidR="0085799C" w:rsidRDefault="0085799C" w:rsidP="00D27CBA">
      <w:pPr>
        <w:pStyle w:val="a9"/>
        <w:numPr>
          <w:ilvl w:val="0"/>
          <w:numId w:val="35"/>
        </w:numPr>
        <w:spacing w:line="276" w:lineRule="auto"/>
        <w:ind w:left="0" w:firstLine="0"/>
        <w:jc w:val="both"/>
      </w:pPr>
      <w:r>
        <w:t xml:space="preserve">В случае принятия республиканскими органами государственной власти нормативных правовых актов и (или) получения уведомления о выделении сельскому поселению </w:t>
      </w:r>
      <w:r w:rsidR="00216018">
        <w:t>Красносельское</w:t>
      </w:r>
      <w:r>
        <w:t xml:space="preserve"> Прохладненского муниципального района Кабардино-Балкарской Республики субсидий, субвенций, иных межбюджетных трансфертов, имеющих целевое назначение, сверх утвержденных настоящим Решением доходов, они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настоящее Решение.</w:t>
      </w:r>
    </w:p>
    <w:p w:rsidR="0085799C" w:rsidRDefault="0085799C" w:rsidP="00D27CBA">
      <w:pPr>
        <w:pStyle w:val="a9"/>
        <w:numPr>
          <w:ilvl w:val="0"/>
          <w:numId w:val="35"/>
        </w:numPr>
        <w:spacing w:line="276" w:lineRule="auto"/>
        <w:ind w:left="0" w:firstLine="0"/>
        <w:jc w:val="both"/>
      </w:pPr>
      <w:r>
        <w:t>Установить, что получатели средств местного бюджета при заключении договоров (муниципальных контрактов) о поставке товаров, выполнении работ и оказании услуг в пределах доведенных им в установленном порядке соответствующих лимито</w:t>
      </w:r>
      <w:r w:rsidR="00126B42">
        <w:t>в бюджетных обязательств на 202</w:t>
      </w:r>
      <w:r w:rsidR="00EB29F0">
        <w:t>3</w:t>
      </w:r>
      <w:r>
        <w:t xml:space="preserve"> год и на плановый период 202</w:t>
      </w:r>
      <w:r w:rsidR="00EB29F0">
        <w:t>4</w:t>
      </w:r>
      <w:r w:rsidR="00126B42">
        <w:t xml:space="preserve"> и 202</w:t>
      </w:r>
      <w:r w:rsidR="00EB29F0">
        <w:t>5</w:t>
      </w:r>
      <w:r>
        <w:t xml:space="preserve"> годов вправе предусматривать авансовые платежи:</w:t>
      </w:r>
    </w:p>
    <w:p w:rsidR="0085799C" w:rsidRDefault="0085799C" w:rsidP="0016702B">
      <w:pPr>
        <w:pStyle w:val="a9"/>
        <w:spacing w:line="276" w:lineRule="auto"/>
        <w:ind w:left="0" w:firstLine="709"/>
        <w:jc w:val="both"/>
      </w:pPr>
      <w:r>
        <w:t>а) с последующей оплатой денежных обязательств, возникающих по договорам (муниципальным контрактам) о поставке товаров, выполнении работ и оказании услуг, после подтверждения выполнения (оказания) предусмотренных данными договорами (муниципальными контрактами) работ (услуг) в объеме произведенных платежей:</w:t>
      </w:r>
    </w:p>
    <w:p w:rsidR="0085799C" w:rsidRDefault="0085799C" w:rsidP="0016702B">
      <w:pPr>
        <w:pStyle w:val="a9"/>
        <w:spacing w:line="276" w:lineRule="auto"/>
        <w:ind w:left="0" w:firstLine="709"/>
        <w:jc w:val="both"/>
      </w:pPr>
      <w:r>
        <w:t>до 100 процентов суммы договора (муниципального контракта), но не более лимитов бюджетных обязательств, доведенных на соответствующий финансовый год, - по договорам (муниципальным контрактам) об оказании услуг связи, о подписке на печатные издания и об их приобретении, обучении на курсах повышения квалификации, участии в научных, методических, научно-практических и иных конференциях, о проведении государственной экспертизы проектной документации и результатов инженерных изысканий, проведении олимпиады школьников и приобретении авиа- и железнодорожных билетов, билетов для проезда городским и пригородным транспортом и путевок на санаторно-курортное лечение, по договорам бронирования мест и проживания в гостиницах, по договорам обязательного страхования гражданской ответственности владельцев транспортных средств, а также по договорам о проведении лечения жителей, а также по договорам (государственным контрактам) поставки моторного топлива с использованием топливных карт;</w:t>
      </w:r>
    </w:p>
    <w:p w:rsidR="0085799C" w:rsidRDefault="0085799C" w:rsidP="0016702B">
      <w:pPr>
        <w:pStyle w:val="a9"/>
        <w:spacing w:line="276" w:lineRule="auto"/>
        <w:ind w:left="0" w:firstLine="709"/>
        <w:jc w:val="both"/>
      </w:pPr>
      <w:r>
        <w:t>в размере до 60 процентов суммы договора (муниципального контракта), но не более 60 процентов лимитов бюджетных обязательств, доведенных на с</w:t>
      </w:r>
      <w:r w:rsidR="0016702B">
        <w:t>оответствующий финансовый год, -</w:t>
      </w:r>
      <w:r>
        <w:t xml:space="preserve"> по договорам (муниципальным контрактам), заключенным с организаторами экспозиций на международных, национальных и иных выставочно-ярмарочных мероприятиях, в случае, если для организации таких экспозиций предусмотрено частичное финансовое обеспечение за счет средств местного бюджета;</w:t>
      </w:r>
    </w:p>
    <w:p w:rsidR="0085799C" w:rsidRDefault="0085799C" w:rsidP="0016702B">
      <w:pPr>
        <w:pStyle w:val="a9"/>
        <w:spacing w:line="276" w:lineRule="auto"/>
        <w:ind w:left="0" w:firstLine="709"/>
        <w:jc w:val="both"/>
      </w:pPr>
      <w:r>
        <w:t xml:space="preserve">до 30 процентов суммы договора (муниципального контракта), но не более 30 процентов лимитов бюджетных обязательств, доведенных на соответствующий финансовый год, </w:t>
      </w:r>
      <w:r w:rsidR="0016702B">
        <w:t>-</w:t>
      </w:r>
      <w:r>
        <w:t xml:space="preserve"> по остальным договорам (муниципальным контрактам), если иное не предусмотрено законодательством Российской Федерации;</w:t>
      </w:r>
    </w:p>
    <w:p w:rsidR="0085799C" w:rsidRDefault="0016702B" w:rsidP="0016702B">
      <w:pPr>
        <w:pStyle w:val="a9"/>
        <w:spacing w:line="276" w:lineRule="auto"/>
        <w:ind w:left="0" w:firstLine="709"/>
        <w:jc w:val="both"/>
      </w:pPr>
      <w:r>
        <w:t xml:space="preserve">б) по договорам (муниципальным </w:t>
      </w:r>
      <w:r w:rsidR="0085799C">
        <w:t xml:space="preserve">контрактам) о выполнении работ по строительству, реконструкции и капитальному ремонту объектов капитального строительства муниципальной собственности сельского поселения </w:t>
      </w:r>
      <w:r>
        <w:t>Красносельское</w:t>
      </w:r>
      <w:r w:rsidR="0085799C">
        <w:t xml:space="preserve"> Прохладненского муниципального района:</w:t>
      </w:r>
    </w:p>
    <w:p w:rsidR="0085799C" w:rsidRDefault="0085799C" w:rsidP="0016702B">
      <w:pPr>
        <w:pStyle w:val="a9"/>
        <w:spacing w:line="276" w:lineRule="auto"/>
        <w:ind w:left="0" w:firstLine="709"/>
        <w:jc w:val="both"/>
      </w:pPr>
      <w:r>
        <w:lastRenderedPageBreak/>
        <w:t>на сумму, не превышающую 500 млн. рублей, - до 30 процентов суммы договора (муниципального контракта), но не более 30 процентов лимитов бюджетных обязательств, доведенных на соответствующий финансовый год;</w:t>
      </w:r>
    </w:p>
    <w:p w:rsidR="0085799C" w:rsidRDefault="0085799C" w:rsidP="0016702B">
      <w:pPr>
        <w:pStyle w:val="a9"/>
        <w:spacing w:line="276" w:lineRule="auto"/>
        <w:ind w:left="0" w:firstLine="709"/>
        <w:jc w:val="both"/>
      </w:pPr>
      <w:r>
        <w:t>на сумму, превышающую 500 млн. рублей, - до 30 процентов суммы договора (муниципального контракта), но не более лимитов бюджетных обязательств, доведенных на соответствующий финансовый год, с последующим авансированием выполняемых работ после подтверждения выполнения предусмотренных договором (муниципальным контрактом) работ в объеме произведенного авансового платежа (с ограничением общей суммы авансирования не более 70 процентов от суммы договора (муниципального контракта).</w:t>
      </w:r>
    </w:p>
    <w:p w:rsidR="0085799C" w:rsidRDefault="0085799C" w:rsidP="00D27CBA">
      <w:pPr>
        <w:pStyle w:val="a9"/>
        <w:numPr>
          <w:ilvl w:val="0"/>
          <w:numId w:val="35"/>
        </w:numPr>
        <w:spacing w:line="276" w:lineRule="auto"/>
        <w:ind w:left="0" w:firstLine="0"/>
        <w:jc w:val="both"/>
      </w:pPr>
      <w:r>
        <w:t>Установить, что в 202</w:t>
      </w:r>
      <w:r w:rsidR="00EB29F0">
        <w:t>3</w:t>
      </w:r>
      <w:r>
        <w:t xml:space="preserve"> году уменьшение общего объема бюджетных ассигнований, утвержденных в установленном порядке получателям средств местного бюджета на уплату налога на имущество организаций и земельного налога, для направления их на иные цели без внесения изменений в настоящее Решение не допускается.</w:t>
      </w:r>
    </w:p>
    <w:p w:rsidR="0085799C" w:rsidRPr="0016702B" w:rsidRDefault="0085799C" w:rsidP="0080389F">
      <w:pPr>
        <w:spacing w:before="240" w:line="276" w:lineRule="auto"/>
        <w:jc w:val="both"/>
        <w:rPr>
          <w:b/>
          <w:bCs/>
          <w:shd w:val="clear" w:color="auto" w:fill="FFFFFF"/>
        </w:rPr>
      </w:pPr>
      <w:r w:rsidRPr="0016702B">
        <w:rPr>
          <w:b/>
          <w:bCs/>
          <w:shd w:val="clear" w:color="auto" w:fill="FFFFFF"/>
        </w:rPr>
        <w:t xml:space="preserve">Статья </w:t>
      </w:r>
      <w:r w:rsidR="00EB3573">
        <w:rPr>
          <w:b/>
          <w:bCs/>
          <w:shd w:val="clear" w:color="auto" w:fill="FFFFFF"/>
        </w:rPr>
        <w:t>1</w:t>
      </w:r>
      <w:r w:rsidR="00ED3B6E">
        <w:rPr>
          <w:b/>
          <w:bCs/>
          <w:shd w:val="clear" w:color="auto" w:fill="FFFFFF"/>
        </w:rPr>
        <w:t>1</w:t>
      </w:r>
      <w:r w:rsidRPr="0016702B">
        <w:rPr>
          <w:b/>
          <w:bCs/>
          <w:shd w:val="clear" w:color="auto" w:fill="FFFFFF"/>
        </w:rPr>
        <w:t>. Вступление в силу настоящего Решения</w:t>
      </w:r>
    </w:p>
    <w:p w:rsidR="0085799C" w:rsidRDefault="0085799C" w:rsidP="0016702B">
      <w:pPr>
        <w:pStyle w:val="a9"/>
        <w:numPr>
          <w:ilvl w:val="0"/>
          <w:numId w:val="37"/>
        </w:numPr>
        <w:spacing w:line="276" w:lineRule="auto"/>
        <w:ind w:left="0" w:firstLine="0"/>
        <w:jc w:val="both"/>
      </w:pPr>
      <w:r>
        <w:t>Настоящее решение вступа</w:t>
      </w:r>
      <w:r w:rsidR="0016702B">
        <w:t>ет в силу с 1 января 202</w:t>
      </w:r>
      <w:r w:rsidR="00EB29F0">
        <w:t>3</w:t>
      </w:r>
      <w:r w:rsidR="0016702B">
        <w:t xml:space="preserve"> года.</w:t>
      </w:r>
    </w:p>
    <w:p w:rsidR="0080389F" w:rsidRDefault="006F3ED9" w:rsidP="0080389F">
      <w:pPr>
        <w:pStyle w:val="a9"/>
        <w:numPr>
          <w:ilvl w:val="0"/>
          <w:numId w:val="37"/>
        </w:numPr>
        <w:spacing w:line="276" w:lineRule="auto"/>
        <w:ind w:left="0" w:firstLine="0"/>
        <w:jc w:val="both"/>
      </w:pPr>
      <w:r>
        <w:t>Обнародовать</w:t>
      </w:r>
      <w:r w:rsidR="0080389F">
        <w:t xml:space="preserve"> настоящее Р</w:t>
      </w:r>
      <w:r w:rsidR="0080389F" w:rsidRPr="0080389F">
        <w:t xml:space="preserve">ешение в порядке, установленном Уставом сельского поселения </w:t>
      </w:r>
      <w:r w:rsidR="0080389F">
        <w:t>Красносельское Прохладненского муниципального района Кабардино-Балкарской Республики.</w:t>
      </w:r>
    </w:p>
    <w:p w:rsidR="00363BC3" w:rsidRDefault="00363BC3" w:rsidP="00B15885">
      <w:pPr>
        <w:pStyle w:val="aa"/>
        <w:spacing w:line="276" w:lineRule="auto"/>
        <w:jc w:val="both"/>
        <w:rPr>
          <w:rFonts w:ascii="Times New Roman" w:hAnsi="Times New Roman"/>
          <w:sz w:val="24"/>
          <w:szCs w:val="24"/>
        </w:rPr>
      </w:pPr>
    </w:p>
    <w:p w:rsidR="00AC3337" w:rsidRDefault="00AC3337" w:rsidP="00B15885">
      <w:pPr>
        <w:pStyle w:val="aa"/>
        <w:spacing w:line="276" w:lineRule="auto"/>
        <w:jc w:val="both"/>
        <w:rPr>
          <w:rFonts w:ascii="Times New Roman" w:hAnsi="Times New Roman"/>
          <w:sz w:val="24"/>
          <w:szCs w:val="24"/>
        </w:rPr>
      </w:pPr>
    </w:p>
    <w:p w:rsidR="00AC3337" w:rsidRPr="00D74BC8" w:rsidRDefault="00AC3337" w:rsidP="00B15885">
      <w:pPr>
        <w:pStyle w:val="aa"/>
        <w:spacing w:line="276" w:lineRule="auto"/>
        <w:jc w:val="both"/>
        <w:rPr>
          <w:rFonts w:ascii="Times New Roman" w:hAnsi="Times New Roman"/>
          <w:sz w:val="24"/>
          <w:szCs w:val="24"/>
        </w:rPr>
      </w:pPr>
    </w:p>
    <w:p w:rsidR="00316A97" w:rsidRPr="00D74BC8" w:rsidRDefault="00316A97" w:rsidP="00B15885">
      <w:pPr>
        <w:pStyle w:val="aa"/>
        <w:spacing w:line="276" w:lineRule="auto"/>
        <w:jc w:val="both"/>
        <w:rPr>
          <w:rFonts w:ascii="Times New Roman" w:hAnsi="Times New Roman"/>
          <w:sz w:val="24"/>
          <w:szCs w:val="24"/>
        </w:rPr>
      </w:pPr>
      <w:r w:rsidRPr="00D74BC8">
        <w:rPr>
          <w:rFonts w:ascii="Times New Roman" w:hAnsi="Times New Roman"/>
          <w:sz w:val="24"/>
          <w:szCs w:val="24"/>
        </w:rPr>
        <w:t>Председатель Совета местного</w:t>
      </w:r>
    </w:p>
    <w:p w:rsidR="00316A97" w:rsidRPr="00D74BC8" w:rsidRDefault="00316A97" w:rsidP="00B15885">
      <w:pPr>
        <w:pStyle w:val="aa"/>
        <w:spacing w:line="276" w:lineRule="auto"/>
        <w:jc w:val="both"/>
        <w:rPr>
          <w:rFonts w:ascii="Times New Roman" w:hAnsi="Times New Roman"/>
          <w:sz w:val="24"/>
          <w:szCs w:val="24"/>
        </w:rPr>
      </w:pPr>
      <w:r w:rsidRPr="00D74BC8">
        <w:rPr>
          <w:rFonts w:ascii="Times New Roman" w:hAnsi="Times New Roman"/>
          <w:sz w:val="24"/>
          <w:szCs w:val="24"/>
        </w:rPr>
        <w:t xml:space="preserve">самоуправления сельского поселения </w:t>
      </w:r>
    </w:p>
    <w:p w:rsidR="00316A97" w:rsidRPr="00D74BC8" w:rsidRDefault="00316A97" w:rsidP="00B15885">
      <w:pPr>
        <w:pStyle w:val="aa"/>
        <w:spacing w:line="276" w:lineRule="auto"/>
        <w:jc w:val="both"/>
        <w:rPr>
          <w:rFonts w:ascii="Times New Roman" w:hAnsi="Times New Roman"/>
          <w:sz w:val="24"/>
          <w:szCs w:val="24"/>
        </w:rPr>
      </w:pPr>
      <w:r w:rsidRPr="00D74BC8">
        <w:rPr>
          <w:rFonts w:ascii="Times New Roman" w:hAnsi="Times New Roman"/>
          <w:sz w:val="24"/>
          <w:szCs w:val="24"/>
        </w:rPr>
        <w:t xml:space="preserve">Красносельское Прохладненского </w:t>
      </w:r>
    </w:p>
    <w:p w:rsidR="00316A97" w:rsidRPr="00D74BC8" w:rsidRDefault="00316A97" w:rsidP="00B15885">
      <w:pPr>
        <w:pStyle w:val="aa"/>
        <w:spacing w:line="276" w:lineRule="auto"/>
        <w:jc w:val="both"/>
        <w:rPr>
          <w:rFonts w:ascii="Times New Roman" w:hAnsi="Times New Roman"/>
          <w:sz w:val="24"/>
          <w:szCs w:val="24"/>
        </w:rPr>
      </w:pPr>
      <w:r w:rsidRPr="00D74BC8">
        <w:rPr>
          <w:rFonts w:ascii="Times New Roman" w:hAnsi="Times New Roman"/>
          <w:sz w:val="24"/>
          <w:szCs w:val="24"/>
        </w:rPr>
        <w:t xml:space="preserve">муниципального района </w:t>
      </w:r>
    </w:p>
    <w:p w:rsidR="00210F56" w:rsidRDefault="00316A97" w:rsidP="00D74BC8">
      <w:pPr>
        <w:pStyle w:val="aa"/>
        <w:spacing w:line="276" w:lineRule="auto"/>
        <w:jc w:val="both"/>
        <w:rPr>
          <w:rFonts w:ascii="Times New Roman" w:hAnsi="Times New Roman"/>
          <w:sz w:val="24"/>
          <w:szCs w:val="24"/>
        </w:rPr>
      </w:pPr>
      <w:r w:rsidRPr="00D74BC8">
        <w:rPr>
          <w:rFonts w:ascii="Times New Roman" w:hAnsi="Times New Roman"/>
          <w:sz w:val="24"/>
          <w:szCs w:val="24"/>
        </w:rPr>
        <w:t xml:space="preserve">Кабардино-Балкарской Республики </w:t>
      </w:r>
      <w:r w:rsidRPr="00D74BC8">
        <w:rPr>
          <w:rFonts w:ascii="Times New Roman" w:hAnsi="Times New Roman"/>
          <w:sz w:val="24"/>
          <w:szCs w:val="24"/>
        </w:rPr>
        <w:tab/>
      </w:r>
      <w:r w:rsidRPr="00D74BC8">
        <w:rPr>
          <w:rFonts w:ascii="Times New Roman" w:hAnsi="Times New Roman"/>
          <w:sz w:val="24"/>
          <w:szCs w:val="24"/>
        </w:rPr>
        <w:tab/>
      </w:r>
      <w:r w:rsidRPr="00D74BC8">
        <w:rPr>
          <w:rFonts w:ascii="Times New Roman" w:hAnsi="Times New Roman"/>
          <w:sz w:val="24"/>
          <w:szCs w:val="24"/>
        </w:rPr>
        <w:tab/>
      </w:r>
      <w:r w:rsidRPr="00D74BC8">
        <w:rPr>
          <w:rFonts w:ascii="Times New Roman" w:hAnsi="Times New Roman"/>
          <w:sz w:val="24"/>
          <w:szCs w:val="24"/>
        </w:rPr>
        <w:tab/>
      </w:r>
      <w:r w:rsidRPr="00D74BC8">
        <w:rPr>
          <w:rFonts w:ascii="Times New Roman" w:hAnsi="Times New Roman"/>
          <w:sz w:val="24"/>
          <w:szCs w:val="24"/>
        </w:rPr>
        <w:tab/>
      </w:r>
      <w:r w:rsidRPr="00D74BC8">
        <w:rPr>
          <w:rFonts w:ascii="Times New Roman" w:hAnsi="Times New Roman"/>
          <w:sz w:val="24"/>
          <w:szCs w:val="24"/>
        </w:rPr>
        <w:tab/>
        <w:t xml:space="preserve"> А.А. Плотников </w:t>
      </w:r>
    </w:p>
    <w:p w:rsidR="002837BD" w:rsidRDefault="002837BD" w:rsidP="00D74BC8">
      <w:pPr>
        <w:pStyle w:val="aa"/>
        <w:spacing w:line="276" w:lineRule="auto"/>
        <w:jc w:val="both"/>
        <w:rPr>
          <w:rFonts w:ascii="Times New Roman" w:hAnsi="Times New Roman"/>
          <w:sz w:val="24"/>
          <w:szCs w:val="24"/>
        </w:rPr>
      </w:pPr>
    </w:p>
    <w:p w:rsidR="00D3237D" w:rsidRDefault="00D3237D" w:rsidP="00D74BC8">
      <w:pPr>
        <w:pStyle w:val="aa"/>
        <w:spacing w:line="276" w:lineRule="auto"/>
        <w:jc w:val="both"/>
        <w:rPr>
          <w:rFonts w:ascii="Times New Roman" w:hAnsi="Times New Roman"/>
          <w:sz w:val="24"/>
          <w:szCs w:val="24"/>
        </w:rPr>
      </w:pPr>
    </w:p>
    <w:p w:rsidR="00D3237D" w:rsidRDefault="00D3237D"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324DCC" w:rsidRDefault="00324DCC" w:rsidP="00D74BC8">
      <w:pPr>
        <w:pStyle w:val="aa"/>
        <w:spacing w:line="276" w:lineRule="auto"/>
        <w:jc w:val="both"/>
        <w:rPr>
          <w:rFonts w:ascii="Times New Roman" w:hAnsi="Times New Roman"/>
          <w:sz w:val="24"/>
          <w:szCs w:val="24"/>
        </w:rPr>
      </w:pPr>
    </w:p>
    <w:p w:rsidR="00DB1A98" w:rsidRDefault="00DB1A98" w:rsidP="00D74BC8">
      <w:pPr>
        <w:pStyle w:val="aa"/>
        <w:spacing w:line="276" w:lineRule="auto"/>
        <w:jc w:val="both"/>
        <w:rPr>
          <w:rFonts w:ascii="Times New Roman" w:hAnsi="Times New Roman"/>
          <w:sz w:val="24"/>
          <w:szCs w:val="24"/>
        </w:rPr>
      </w:pPr>
    </w:p>
    <w:p w:rsidR="00DB1A98" w:rsidRDefault="00DB1A98" w:rsidP="00D74BC8">
      <w:pPr>
        <w:pStyle w:val="aa"/>
        <w:spacing w:line="276" w:lineRule="auto"/>
        <w:jc w:val="both"/>
        <w:rPr>
          <w:rFonts w:ascii="Times New Roman" w:hAnsi="Times New Roman"/>
          <w:sz w:val="24"/>
          <w:szCs w:val="24"/>
        </w:rPr>
      </w:pPr>
    </w:p>
    <w:p w:rsidR="00527A73" w:rsidRDefault="00527A73" w:rsidP="00D74BC8">
      <w:pPr>
        <w:pStyle w:val="aa"/>
        <w:spacing w:line="276" w:lineRule="auto"/>
        <w:jc w:val="both"/>
        <w:rPr>
          <w:rFonts w:ascii="Times New Roman" w:hAnsi="Times New Roman"/>
          <w:sz w:val="24"/>
          <w:szCs w:val="24"/>
        </w:rPr>
      </w:pPr>
    </w:p>
    <w:p w:rsidR="00527A73" w:rsidRDefault="00527A73" w:rsidP="00D74BC8">
      <w:pPr>
        <w:pStyle w:val="aa"/>
        <w:spacing w:line="276" w:lineRule="auto"/>
        <w:jc w:val="both"/>
        <w:rPr>
          <w:rFonts w:ascii="Times New Roman" w:hAnsi="Times New Roman"/>
          <w:sz w:val="24"/>
          <w:szCs w:val="24"/>
        </w:rPr>
      </w:pPr>
    </w:p>
    <w:p w:rsidR="00B5649A" w:rsidRDefault="00B5649A" w:rsidP="00B5649A">
      <w:pPr>
        <w:pStyle w:val="aa"/>
        <w:spacing w:line="276" w:lineRule="auto"/>
        <w:jc w:val="right"/>
      </w:pPr>
    </w:p>
    <w:p w:rsidR="00B5649A" w:rsidRDefault="00B5649A" w:rsidP="00B5649A">
      <w:pPr>
        <w:pStyle w:val="aa"/>
        <w:spacing w:line="276" w:lineRule="auto"/>
        <w:jc w:val="right"/>
      </w:pPr>
    </w:p>
    <w:p w:rsidR="00B5649A" w:rsidRDefault="00B5649A" w:rsidP="00B5649A">
      <w:pPr>
        <w:pStyle w:val="aa"/>
        <w:spacing w:line="276" w:lineRule="auto"/>
        <w:jc w:val="right"/>
      </w:pPr>
    </w:p>
    <w:p w:rsidR="00527A73" w:rsidRDefault="00B5649A" w:rsidP="00B5649A">
      <w:pPr>
        <w:pStyle w:val="aa"/>
        <w:spacing w:line="276" w:lineRule="auto"/>
        <w:jc w:val="right"/>
        <w:rPr>
          <w:rFonts w:ascii="Times New Roman" w:hAnsi="Times New Roman"/>
          <w:sz w:val="24"/>
          <w:szCs w:val="24"/>
        </w:rPr>
      </w:pPr>
      <w:r w:rsidRPr="002837BD">
        <w:lastRenderedPageBreak/>
        <w:t>Приложение № 1</w:t>
      </w:r>
      <w:r w:rsidRPr="002837BD">
        <w:br/>
        <w:t>к</w:t>
      </w:r>
      <w:r>
        <w:t xml:space="preserve"> </w:t>
      </w:r>
      <w:r w:rsidRPr="002837BD">
        <w:t>решени</w:t>
      </w:r>
      <w:r>
        <w:t>ю</w:t>
      </w:r>
      <w:r w:rsidRPr="002837BD">
        <w:t xml:space="preserve"> Совета местного самоуправления сельского поселения Красносельское</w:t>
      </w:r>
      <w:r w:rsidRPr="002837BD">
        <w:br/>
        <w:t>Прохладненского муниципального района Кабардино-Балкарской Республики</w:t>
      </w:r>
      <w:r w:rsidRPr="002837BD">
        <w:br/>
        <w:t xml:space="preserve"> от  "</w:t>
      </w:r>
      <w:r>
        <w:t>30</w:t>
      </w:r>
      <w:r w:rsidRPr="002837BD">
        <w:t>" декабря 202</w:t>
      </w:r>
      <w:r>
        <w:t>2 г. №39/3</w:t>
      </w:r>
      <w:r w:rsidRPr="002837BD">
        <w:t xml:space="preserve">  "О местном бюджете </w:t>
      </w:r>
      <w:r w:rsidRPr="002837BD">
        <w:br/>
        <w:t xml:space="preserve">сельского поселения Красносельское Прохладненского муниципального района </w:t>
      </w:r>
      <w:r w:rsidRPr="002837BD">
        <w:br/>
        <w:t>Кабардино-Балкарской Республики на 202</w:t>
      </w:r>
      <w:r>
        <w:t>3</w:t>
      </w:r>
      <w:r w:rsidRPr="002837BD">
        <w:t xml:space="preserve"> год и на плановый период 202</w:t>
      </w:r>
      <w:r>
        <w:t>4 и 2025</w:t>
      </w:r>
      <w:r w:rsidRPr="002837BD">
        <w:t xml:space="preserve"> годов</w:t>
      </w:r>
    </w:p>
    <w:p w:rsidR="00D0328E" w:rsidRPr="00D33B0A" w:rsidRDefault="00D0328E" w:rsidP="00D0328E">
      <w:pPr>
        <w:jc w:val="center"/>
        <w:rPr>
          <w:b/>
          <w:sz w:val="22"/>
          <w:szCs w:val="22"/>
        </w:rPr>
      </w:pPr>
      <w:r w:rsidRPr="00D33B0A">
        <w:rPr>
          <w:b/>
          <w:sz w:val="22"/>
          <w:szCs w:val="22"/>
        </w:rPr>
        <w:t>Распределение бюджетных ассигнований на исполнение публичных нормативных обязательств сельского поселения Красносельское Прохладненского муниципального района на 202</w:t>
      </w:r>
      <w:r w:rsidR="00EB29F0" w:rsidRPr="00D33B0A">
        <w:rPr>
          <w:b/>
          <w:sz w:val="22"/>
          <w:szCs w:val="22"/>
        </w:rPr>
        <w:t>3</w:t>
      </w:r>
      <w:r w:rsidRPr="00D33B0A">
        <w:rPr>
          <w:b/>
          <w:sz w:val="22"/>
          <w:szCs w:val="22"/>
        </w:rPr>
        <w:t xml:space="preserve"> год и на плановый период 202</w:t>
      </w:r>
      <w:r w:rsidR="00EB29F0" w:rsidRPr="00D33B0A">
        <w:rPr>
          <w:b/>
          <w:sz w:val="22"/>
          <w:szCs w:val="22"/>
        </w:rPr>
        <w:t>4</w:t>
      </w:r>
      <w:r w:rsidRPr="00D33B0A">
        <w:rPr>
          <w:b/>
          <w:sz w:val="22"/>
          <w:szCs w:val="22"/>
        </w:rPr>
        <w:t xml:space="preserve"> и 202</w:t>
      </w:r>
      <w:r w:rsidR="00EB29F0" w:rsidRPr="00D33B0A">
        <w:rPr>
          <w:b/>
          <w:sz w:val="22"/>
          <w:szCs w:val="22"/>
        </w:rPr>
        <w:t>5</w:t>
      </w:r>
      <w:r w:rsidRPr="00D33B0A">
        <w:rPr>
          <w:b/>
          <w:sz w:val="22"/>
          <w:szCs w:val="22"/>
        </w:rPr>
        <w:t xml:space="preserve"> годов</w:t>
      </w:r>
    </w:p>
    <w:tbl>
      <w:tblPr>
        <w:tblW w:w="10740" w:type="dxa"/>
        <w:tblLayout w:type="fixed"/>
        <w:tblLook w:val="00A0"/>
      </w:tblPr>
      <w:tblGrid>
        <w:gridCol w:w="1843"/>
        <w:gridCol w:w="1276"/>
        <w:gridCol w:w="675"/>
        <w:gridCol w:w="992"/>
        <w:gridCol w:w="992"/>
        <w:gridCol w:w="851"/>
        <w:gridCol w:w="1276"/>
        <w:gridCol w:w="1417"/>
        <w:gridCol w:w="1418"/>
      </w:tblGrid>
      <w:tr w:rsidR="00D0328E" w:rsidRPr="00601F41" w:rsidTr="00527A73">
        <w:trPr>
          <w:trHeight w:val="305"/>
        </w:trPr>
        <w:tc>
          <w:tcPr>
            <w:tcW w:w="1843" w:type="dxa"/>
            <w:vMerge w:val="restart"/>
            <w:tcBorders>
              <w:top w:val="single" w:sz="4" w:space="0" w:color="auto"/>
              <w:left w:val="single" w:sz="4" w:space="0" w:color="auto"/>
              <w:right w:val="single" w:sz="4" w:space="0" w:color="000000"/>
            </w:tcBorders>
            <w:vAlign w:val="bottom"/>
          </w:tcPr>
          <w:p w:rsidR="00D0328E" w:rsidRPr="00527A73" w:rsidRDefault="00D0328E" w:rsidP="00D0328E">
            <w:pPr>
              <w:jc w:val="center"/>
              <w:rPr>
                <w:sz w:val="20"/>
                <w:szCs w:val="20"/>
              </w:rPr>
            </w:pPr>
            <w:r w:rsidRPr="00527A73">
              <w:rPr>
                <w:sz w:val="20"/>
                <w:szCs w:val="20"/>
              </w:rPr>
              <w:t>Наименование</w:t>
            </w:r>
          </w:p>
        </w:tc>
        <w:tc>
          <w:tcPr>
            <w:tcW w:w="1276" w:type="dxa"/>
            <w:vMerge w:val="restart"/>
            <w:tcBorders>
              <w:top w:val="single" w:sz="4" w:space="0" w:color="auto"/>
              <w:left w:val="nil"/>
              <w:right w:val="single" w:sz="4" w:space="0" w:color="auto"/>
            </w:tcBorders>
            <w:vAlign w:val="bottom"/>
          </w:tcPr>
          <w:p w:rsidR="00D0328E" w:rsidRPr="00527A73" w:rsidRDefault="00D0328E" w:rsidP="00D0328E">
            <w:pPr>
              <w:jc w:val="center"/>
              <w:rPr>
                <w:sz w:val="20"/>
                <w:szCs w:val="20"/>
              </w:rPr>
            </w:pPr>
            <w:r w:rsidRPr="00527A73">
              <w:rPr>
                <w:sz w:val="20"/>
                <w:szCs w:val="20"/>
              </w:rPr>
              <w:t>Целевая статья</w:t>
            </w:r>
          </w:p>
        </w:tc>
        <w:tc>
          <w:tcPr>
            <w:tcW w:w="675" w:type="dxa"/>
            <w:vMerge w:val="restart"/>
            <w:tcBorders>
              <w:top w:val="single" w:sz="4" w:space="0" w:color="auto"/>
              <w:left w:val="nil"/>
              <w:right w:val="single" w:sz="4" w:space="0" w:color="auto"/>
            </w:tcBorders>
            <w:noWrap/>
            <w:vAlign w:val="bottom"/>
          </w:tcPr>
          <w:p w:rsidR="00D0328E" w:rsidRPr="00527A73" w:rsidRDefault="00D0328E" w:rsidP="00D0328E">
            <w:pPr>
              <w:jc w:val="center"/>
              <w:rPr>
                <w:sz w:val="20"/>
                <w:szCs w:val="20"/>
              </w:rPr>
            </w:pPr>
            <w:r w:rsidRPr="00527A73">
              <w:rPr>
                <w:sz w:val="20"/>
                <w:szCs w:val="20"/>
              </w:rPr>
              <w:t>Раздел</w:t>
            </w:r>
          </w:p>
        </w:tc>
        <w:tc>
          <w:tcPr>
            <w:tcW w:w="992" w:type="dxa"/>
            <w:vMerge w:val="restart"/>
            <w:tcBorders>
              <w:top w:val="single" w:sz="4" w:space="0" w:color="auto"/>
              <w:left w:val="nil"/>
              <w:right w:val="single" w:sz="4" w:space="0" w:color="auto"/>
            </w:tcBorders>
            <w:noWrap/>
            <w:vAlign w:val="bottom"/>
          </w:tcPr>
          <w:p w:rsidR="00D0328E" w:rsidRPr="00527A73" w:rsidRDefault="00D0328E" w:rsidP="00D0328E">
            <w:pPr>
              <w:jc w:val="center"/>
              <w:rPr>
                <w:sz w:val="20"/>
                <w:szCs w:val="20"/>
              </w:rPr>
            </w:pPr>
            <w:r w:rsidRPr="00527A73">
              <w:rPr>
                <w:sz w:val="20"/>
                <w:szCs w:val="20"/>
              </w:rPr>
              <w:t>Подраздел</w:t>
            </w:r>
          </w:p>
        </w:tc>
        <w:tc>
          <w:tcPr>
            <w:tcW w:w="992" w:type="dxa"/>
            <w:vMerge w:val="restart"/>
            <w:tcBorders>
              <w:top w:val="single" w:sz="4" w:space="0" w:color="auto"/>
              <w:left w:val="nil"/>
              <w:right w:val="single" w:sz="4" w:space="0" w:color="auto"/>
            </w:tcBorders>
            <w:noWrap/>
            <w:vAlign w:val="bottom"/>
          </w:tcPr>
          <w:p w:rsidR="00D0328E" w:rsidRPr="00527A73" w:rsidRDefault="00D0328E" w:rsidP="00D0328E">
            <w:pPr>
              <w:jc w:val="center"/>
              <w:rPr>
                <w:sz w:val="20"/>
                <w:szCs w:val="20"/>
              </w:rPr>
            </w:pPr>
            <w:r w:rsidRPr="00527A73">
              <w:rPr>
                <w:sz w:val="20"/>
                <w:szCs w:val="20"/>
              </w:rPr>
              <w:t>Вид расходов</w:t>
            </w:r>
          </w:p>
        </w:tc>
        <w:tc>
          <w:tcPr>
            <w:tcW w:w="851" w:type="dxa"/>
            <w:vMerge w:val="restart"/>
            <w:tcBorders>
              <w:top w:val="single" w:sz="4" w:space="0" w:color="auto"/>
              <w:left w:val="nil"/>
              <w:right w:val="single" w:sz="4" w:space="0" w:color="auto"/>
            </w:tcBorders>
            <w:noWrap/>
            <w:vAlign w:val="bottom"/>
          </w:tcPr>
          <w:p w:rsidR="00D0328E" w:rsidRPr="00527A73" w:rsidRDefault="00D0328E" w:rsidP="00D0328E">
            <w:pPr>
              <w:rPr>
                <w:sz w:val="20"/>
                <w:szCs w:val="20"/>
              </w:rPr>
            </w:pPr>
            <w:r w:rsidRPr="00527A73">
              <w:rPr>
                <w:sz w:val="20"/>
                <w:szCs w:val="20"/>
              </w:rPr>
              <w:t>Глава</w:t>
            </w:r>
          </w:p>
        </w:tc>
        <w:tc>
          <w:tcPr>
            <w:tcW w:w="4111" w:type="dxa"/>
            <w:gridSpan w:val="3"/>
            <w:tcBorders>
              <w:top w:val="single" w:sz="4" w:space="0" w:color="auto"/>
              <w:left w:val="nil"/>
              <w:bottom w:val="single" w:sz="4" w:space="0" w:color="auto"/>
              <w:right w:val="single" w:sz="4" w:space="0" w:color="auto"/>
            </w:tcBorders>
          </w:tcPr>
          <w:p w:rsidR="00D0328E" w:rsidRPr="00527A73" w:rsidRDefault="00D0328E" w:rsidP="00D0328E">
            <w:pPr>
              <w:jc w:val="center"/>
              <w:rPr>
                <w:sz w:val="20"/>
                <w:szCs w:val="20"/>
              </w:rPr>
            </w:pPr>
            <w:r w:rsidRPr="00527A73">
              <w:rPr>
                <w:sz w:val="20"/>
                <w:szCs w:val="20"/>
              </w:rPr>
              <w:t>Сумма</w:t>
            </w:r>
          </w:p>
        </w:tc>
      </w:tr>
      <w:tr w:rsidR="00D0328E" w:rsidRPr="006A0F9F" w:rsidTr="00527A73">
        <w:trPr>
          <w:trHeight w:val="255"/>
        </w:trPr>
        <w:tc>
          <w:tcPr>
            <w:tcW w:w="1843" w:type="dxa"/>
            <w:vMerge/>
            <w:tcBorders>
              <w:left w:val="single" w:sz="4" w:space="0" w:color="auto"/>
              <w:bottom w:val="nil"/>
              <w:right w:val="single" w:sz="4" w:space="0" w:color="000000"/>
            </w:tcBorders>
            <w:vAlign w:val="bottom"/>
          </w:tcPr>
          <w:p w:rsidR="00D0328E" w:rsidRPr="00527A73" w:rsidRDefault="00D0328E" w:rsidP="00D0328E">
            <w:pPr>
              <w:rPr>
                <w:sz w:val="20"/>
                <w:szCs w:val="20"/>
              </w:rPr>
            </w:pPr>
          </w:p>
        </w:tc>
        <w:tc>
          <w:tcPr>
            <w:tcW w:w="1276" w:type="dxa"/>
            <w:vMerge/>
            <w:tcBorders>
              <w:left w:val="nil"/>
              <w:bottom w:val="single" w:sz="4" w:space="0" w:color="auto"/>
              <w:right w:val="single" w:sz="4" w:space="0" w:color="auto"/>
            </w:tcBorders>
            <w:vAlign w:val="bottom"/>
          </w:tcPr>
          <w:p w:rsidR="00D0328E" w:rsidRPr="00527A73" w:rsidRDefault="00D0328E" w:rsidP="00D0328E">
            <w:pPr>
              <w:jc w:val="center"/>
              <w:rPr>
                <w:sz w:val="20"/>
                <w:szCs w:val="20"/>
              </w:rPr>
            </w:pPr>
          </w:p>
        </w:tc>
        <w:tc>
          <w:tcPr>
            <w:tcW w:w="675" w:type="dxa"/>
            <w:vMerge/>
            <w:tcBorders>
              <w:left w:val="nil"/>
              <w:bottom w:val="single" w:sz="4" w:space="0" w:color="auto"/>
              <w:right w:val="single" w:sz="4" w:space="0" w:color="auto"/>
            </w:tcBorders>
            <w:noWrap/>
            <w:vAlign w:val="bottom"/>
          </w:tcPr>
          <w:p w:rsidR="00D0328E" w:rsidRPr="00527A73" w:rsidRDefault="00D0328E" w:rsidP="00D0328E">
            <w:pPr>
              <w:jc w:val="center"/>
              <w:rPr>
                <w:sz w:val="20"/>
                <w:szCs w:val="20"/>
              </w:rPr>
            </w:pPr>
          </w:p>
        </w:tc>
        <w:tc>
          <w:tcPr>
            <w:tcW w:w="992" w:type="dxa"/>
            <w:vMerge/>
            <w:tcBorders>
              <w:left w:val="nil"/>
              <w:bottom w:val="single" w:sz="4" w:space="0" w:color="auto"/>
              <w:right w:val="single" w:sz="4" w:space="0" w:color="auto"/>
            </w:tcBorders>
            <w:noWrap/>
            <w:vAlign w:val="bottom"/>
          </w:tcPr>
          <w:p w:rsidR="00D0328E" w:rsidRPr="00527A73" w:rsidRDefault="00D0328E" w:rsidP="00D0328E">
            <w:pPr>
              <w:jc w:val="center"/>
              <w:rPr>
                <w:sz w:val="20"/>
                <w:szCs w:val="20"/>
              </w:rPr>
            </w:pPr>
          </w:p>
        </w:tc>
        <w:tc>
          <w:tcPr>
            <w:tcW w:w="992" w:type="dxa"/>
            <w:vMerge/>
            <w:tcBorders>
              <w:left w:val="nil"/>
              <w:bottom w:val="single" w:sz="4" w:space="0" w:color="auto"/>
              <w:right w:val="single" w:sz="4" w:space="0" w:color="auto"/>
            </w:tcBorders>
            <w:noWrap/>
            <w:vAlign w:val="bottom"/>
          </w:tcPr>
          <w:p w:rsidR="00D0328E" w:rsidRPr="00527A73" w:rsidRDefault="00D0328E" w:rsidP="00D0328E">
            <w:pPr>
              <w:jc w:val="center"/>
              <w:rPr>
                <w:sz w:val="20"/>
                <w:szCs w:val="20"/>
              </w:rPr>
            </w:pPr>
          </w:p>
        </w:tc>
        <w:tc>
          <w:tcPr>
            <w:tcW w:w="851" w:type="dxa"/>
            <w:vMerge/>
            <w:tcBorders>
              <w:left w:val="nil"/>
              <w:bottom w:val="single" w:sz="4" w:space="0" w:color="auto"/>
              <w:right w:val="single" w:sz="4" w:space="0" w:color="auto"/>
            </w:tcBorders>
            <w:noWrap/>
            <w:vAlign w:val="bottom"/>
          </w:tcPr>
          <w:p w:rsidR="00D0328E" w:rsidRPr="00527A73" w:rsidRDefault="00D0328E" w:rsidP="00D0328E">
            <w:pPr>
              <w:jc w:val="center"/>
              <w:rPr>
                <w:sz w:val="20"/>
                <w:szCs w:val="20"/>
              </w:rPr>
            </w:pPr>
          </w:p>
        </w:tc>
        <w:tc>
          <w:tcPr>
            <w:tcW w:w="1276" w:type="dxa"/>
            <w:tcBorders>
              <w:top w:val="single" w:sz="4" w:space="0" w:color="auto"/>
              <w:left w:val="nil"/>
              <w:bottom w:val="single" w:sz="4" w:space="0" w:color="auto"/>
              <w:right w:val="single" w:sz="4" w:space="0" w:color="auto"/>
            </w:tcBorders>
          </w:tcPr>
          <w:p w:rsidR="00D0328E" w:rsidRPr="00527A73" w:rsidRDefault="00D0328E" w:rsidP="00CA3BDA">
            <w:pPr>
              <w:jc w:val="center"/>
              <w:rPr>
                <w:sz w:val="20"/>
                <w:szCs w:val="20"/>
              </w:rPr>
            </w:pPr>
            <w:r w:rsidRPr="00527A73">
              <w:rPr>
                <w:sz w:val="20"/>
                <w:szCs w:val="20"/>
              </w:rPr>
              <w:t>202</w:t>
            </w:r>
            <w:r w:rsidR="00CA3BDA" w:rsidRPr="00527A73">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D0328E" w:rsidRPr="00527A73" w:rsidRDefault="00D0328E" w:rsidP="00CA3BDA">
            <w:pPr>
              <w:jc w:val="center"/>
              <w:rPr>
                <w:sz w:val="20"/>
                <w:szCs w:val="20"/>
              </w:rPr>
            </w:pPr>
            <w:r w:rsidRPr="00527A73">
              <w:rPr>
                <w:sz w:val="20"/>
                <w:szCs w:val="20"/>
              </w:rPr>
              <w:t>202</w:t>
            </w:r>
            <w:r w:rsidR="00CA3BDA" w:rsidRPr="00527A73">
              <w:rPr>
                <w:sz w:val="20"/>
                <w:szCs w:val="20"/>
              </w:rPr>
              <w:t>4</w:t>
            </w:r>
            <w:r w:rsidRPr="00527A73">
              <w:rPr>
                <w:sz w:val="20"/>
                <w:szCs w:val="20"/>
              </w:rPr>
              <w:t xml:space="preserve"> </w:t>
            </w:r>
          </w:p>
        </w:tc>
        <w:tc>
          <w:tcPr>
            <w:tcW w:w="1418" w:type="dxa"/>
            <w:tcBorders>
              <w:top w:val="single" w:sz="4" w:space="0" w:color="auto"/>
              <w:left w:val="nil"/>
              <w:bottom w:val="single" w:sz="4" w:space="0" w:color="auto"/>
              <w:right w:val="single" w:sz="4" w:space="0" w:color="auto"/>
            </w:tcBorders>
          </w:tcPr>
          <w:p w:rsidR="00D0328E" w:rsidRPr="00527A73" w:rsidRDefault="00D0328E" w:rsidP="00CA3BDA">
            <w:pPr>
              <w:jc w:val="center"/>
              <w:rPr>
                <w:sz w:val="20"/>
                <w:szCs w:val="20"/>
              </w:rPr>
            </w:pPr>
            <w:r w:rsidRPr="00527A73">
              <w:rPr>
                <w:sz w:val="20"/>
                <w:szCs w:val="20"/>
              </w:rPr>
              <w:t>202</w:t>
            </w:r>
            <w:r w:rsidR="00CA3BDA" w:rsidRPr="00527A73">
              <w:rPr>
                <w:sz w:val="20"/>
                <w:szCs w:val="20"/>
              </w:rPr>
              <w:t>5</w:t>
            </w:r>
            <w:r w:rsidRPr="00527A73">
              <w:rPr>
                <w:sz w:val="20"/>
                <w:szCs w:val="20"/>
              </w:rPr>
              <w:t xml:space="preserve"> </w:t>
            </w:r>
          </w:p>
        </w:tc>
      </w:tr>
      <w:tr w:rsidR="00D0328E" w:rsidRPr="001420ED" w:rsidTr="00527A73">
        <w:trPr>
          <w:trHeight w:val="377"/>
        </w:trPr>
        <w:tc>
          <w:tcPr>
            <w:tcW w:w="1843" w:type="dxa"/>
            <w:tcBorders>
              <w:top w:val="single" w:sz="4" w:space="0" w:color="auto"/>
              <w:left w:val="single" w:sz="4" w:space="0" w:color="auto"/>
              <w:bottom w:val="single" w:sz="4" w:space="0" w:color="auto"/>
              <w:right w:val="single" w:sz="4" w:space="0" w:color="auto"/>
            </w:tcBorders>
            <w:vAlign w:val="bottom"/>
          </w:tcPr>
          <w:p w:rsidR="00D0328E" w:rsidRPr="00601F41" w:rsidRDefault="00D0328E" w:rsidP="00D0328E">
            <w:pPr>
              <w:jc w:val="center"/>
              <w:rPr>
                <w:b/>
                <w:bCs/>
                <w:sz w:val="20"/>
                <w:szCs w:val="20"/>
              </w:rPr>
            </w:pPr>
            <w:r>
              <w:rPr>
                <w:b/>
                <w:bCs/>
                <w:sz w:val="20"/>
                <w:szCs w:val="20"/>
              </w:rPr>
              <w:t>1</w:t>
            </w:r>
          </w:p>
        </w:tc>
        <w:tc>
          <w:tcPr>
            <w:tcW w:w="1276" w:type="dxa"/>
            <w:tcBorders>
              <w:top w:val="nil"/>
              <w:left w:val="nil"/>
              <w:bottom w:val="single" w:sz="4" w:space="0" w:color="auto"/>
              <w:right w:val="single" w:sz="4" w:space="0" w:color="auto"/>
            </w:tcBorders>
            <w:vAlign w:val="bottom"/>
          </w:tcPr>
          <w:p w:rsidR="00D0328E" w:rsidRPr="00601F41" w:rsidRDefault="00D0328E" w:rsidP="00D0328E">
            <w:pPr>
              <w:jc w:val="center"/>
              <w:rPr>
                <w:b/>
                <w:bCs/>
                <w:sz w:val="20"/>
                <w:szCs w:val="20"/>
              </w:rPr>
            </w:pPr>
            <w:r>
              <w:rPr>
                <w:b/>
                <w:bCs/>
                <w:sz w:val="20"/>
                <w:szCs w:val="20"/>
              </w:rPr>
              <w:t>2</w:t>
            </w:r>
          </w:p>
        </w:tc>
        <w:tc>
          <w:tcPr>
            <w:tcW w:w="675" w:type="dxa"/>
            <w:tcBorders>
              <w:top w:val="nil"/>
              <w:left w:val="nil"/>
              <w:bottom w:val="single" w:sz="4" w:space="0" w:color="auto"/>
              <w:right w:val="single" w:sz="4" w:space="0" w:color="auto"/>
            </w:tcBorders>
            <w:noWrap/>
            <w:vAlign w:val="bottom"/>
          </w:tcPr>
          <w:p w:rsidR="00D0328E" w:rsidRPr="00601F41" w:rsidRDefault="00D0328E" w:rsidP="00D0328E">
            <w:pPr>
              <w:jc w:val="center"/>
              <w:rPr>
                <w:sz w:val="20"/>
                <w:szCs w:val="20"/>
              </w:rPr>
            </w:pPr>
            <w:r>
              <w:rPr>
                <w:sz w:val="20"/>
                <w:szCs w:val="20"/>
              </w:rPr>
              <w:t>3</w:t>
            </w:r>
          </w:p>
        </w:tc>
        <w:tc>
          <w:tcPr>
            <w:tcW w:w="992" w:type="dxa"/>
            <w:tcBorders>
              <w:top w:val="nil"/>
              <w:left w:val="nil"/>
              <w:bottom w:val="single" w:sz="4" w:space="0" w:color="auto"/>
              <w:right w:val="single" w:sz="4" w:space="0" w:color="auto"/>
            </w:tcBorders>
            <w:noWrap/>
            <w:vAlign w:val="bottom"/>
          </w:tcPr>
          <w:p w:rsidR="00D0328E" w:rsidRPr="00601F41" w:rsidRDefault="00D0328E" w:rsidP="00D0328E">
            <w:pPr>
              <w:jc w:val="center"/>
              <w:rPr>
                <w:sz w:val="20"/>
                <w:szCs w:val="20"/>
              </w:rPr>
            </w:pPr>
            <w:r>
              <w:rPr>
                <w:sz w:val="20"/>
                <w:szCs w:val="20"/>
              </w:rPr>
              <w:t>4</w:t>
            </w:r>
          </w:p>
        </w:tc>
        <w:tc>
          <w:tcPr>
            <w:tcW w:w="992" w:type="dxa"/>
            <w:tcBorders>
              <w:top w:val="nil"/>
              <w:left w:val="nil"/>
              <w:bottom w:val="single" w:sz="4" w:space="0" w:color="auto"/>
              <w:right w:val="single" w:sz="4" w:space="0" w:color="auto"/>
            </w:tcBorders>
            <w:noWrap/>
            <w:vAlign w:val="bottom"/>
          </w:tcPr>
          <w:p w:rsidR="00D0328E" w:rsidRPr="00601F41" w:rsidRDefault="00D0328E" w:rsidP="00D0328E">
            <w:pPr>
              <w:jc w:val="center"/>
              <w:rPr>
                <w:sz w:val="20"/>
                <w:szCs w:val="20"/>
              </w:rPr>
            </w:pPr>
            <w:r>
              <w:rPr>
                <w:sz w:val="20"/>
                <w:szCs w:val="20"/>
              </w:rPr>
              <w:t>5</w:t>
            </w:r>
          </w:p>
        </w:tc>
        <w:tc>
          <w:tcPr>
            <w:tcW w:w="851" w:type="dxa"/>
            <w:tcBorders>
              <w:top w:val="nil"/>
              <w:left w:val="nil"/>
              <w:bottom w:val="single" w:sz="4" w:space="0" w:color="auto"/>
              <w:right w:val="single" w:sz="4" w:space="0" w:color="auto"/>
            </w:tcBorders>
            <w:noWrap/>
            <w:vAlign w:val="bottom"/>
          </w:tcPr>
          <w:p w:rsidR="00D0328E" w:rsidRPr="00601F41" w:rsidRDefault="00D0328E" w:rsidP="00D0328E">
            <w:pPr>
              <w:jc w:val="center"/>
              <w:rPr>
                <w:sz w:val="20"/>
                <w:szCs w:val="20"/>
              </w:rPr>
            </w:pPr>
            <w:r>
              <w:rPr>
                <w:sz w:val="20"/>
                <w:szCs w:val="20"/>
              </w:rPr>
              <w:t>6</w:t>
            </w:r>
          </w:p>
        </w:tc>
        <w:tc>
          <w:tcPr>
            <w:tcW w:w="1276" w:type="dxa"/>
            <w:tcBorders>
              <w:top w:val="nil"/>
              <w:left w:val="nil"/>
              <w:bottom w:val="single" w:sz="4" w:space="0" w:color="auto"/>
              <w:right w:val="single" w:sz="4" w:space="0" w:color="auto"/>
            </w:tcBorders>
          </w:tcPr>
          <w:p w:rsidR="00D0328E" w:rsidRPr="001420ED" w:rsidRDefault="00D0328E" w:rsidP="00D0328E">
            <w:pPr>
              <w:jc w:val="center"/>
              <w:rPr>
                <w:b/>
                <w:bCs/>
              </w:rPr>
            </w:pPr>
            <w:r>
              <w:rPr>
                <w:b/>
                <w:bCs/>
              </w:rPr>
              <w:t>7</w:t>
            </w:r>
          </w:p>
        </w:tc>
        <w:tc>
          <w:tcPr>
            <w:tcW w:w="1417" w:type="dxa"/>
            <w:tcBorders>
              <w:top w:val="nil"/>
              <w:left w:val="single" w:sz="4" w:space="0" w:color="auto"/>
              <w:bottom w:val="single" w:sz="4" w:space="0" w:color="auto"/>
              <w:right w:val="single" w:sz="4" w:space="0" w:color="auto"/>
            </w:tcBorders>
            <w:vAlign w:val="bottom"/>
          </w:tcPr>
          <w:p w:rsidR="00D0328E" w:rsidRPr="001420ED" w:rsidRDefault="00D0328E" w:rsidP="00D0328E">
            <w:pPr>
              <w:jc w:val="center"/>
              <w:rPr>
                <w:b/>
                <w:bCs/>
              </w:rPr>
            </w:pPr>
            <w:r>
              <w:rPr>
                <w:b/>
                <w:bCs/>
              </w:rPr>
              <w:t>8</w:t>
            </w:r>
            <w:r w:rsidRPr="001420ED">
              <w:rPr>
                <w:b/>
                <w:bCs/>
              </w:rPr>
              <w:t> </w:t>
            </w:r>
          </w:p>
        </w:tc>
        <w:tc>
          <w:tcPr>
            <w:tcW w:w="1418" w:type="dxa"/>
            <w:tcBorders>
              <w:top w:val="nil"/>
              <w:left w:val="nil"/>
              <w:bottom w:val="single" w:sz="4" w:space="0" w:color="auto"/>
              <w:right w:val="single" w:sz="4" w:space="0" w:color="auto"/>
            </w:tcBorders>
            <w:vAlign w:val="bottom"/>
          </w:tcPr>
          <w:p w:rsidR="00D0328E" w:rsidRPr="001420ED" w:rsidRDefault="00D0328E" w:rsidP="00D0328E">
            <w:pPr>
              <w:jc w:val="center"/>
              <w:rPr>
                <w:b/>
                <w:bCs/>
              </w:rPr>
            </w:pPr>
            <w:r>
              <w:rPr>
                <w:b/>
                <w:bCs/>
              </w:rPr>
              <w:t>9</w:t>
            </w:r>
          </w:p>
        </w:tc>
      </w:tr>
      <w:tr w:rsidR="00C1565B" w:rsidRPr="001420ED" w:rsidTr="00992F1E">
        <w:trPr>
          <w:trHeight w:val="376"/>
        </w:trPr>
        <w:tc>
          <w:tcPr>
            <w:tcW w:w="1843" w:type="dxa"/>
            <w:tcBorders>
              <w:top w:val="single" w:sz="4" w:space="0" w:color="auto"/>
              <w:left w:val="single" w:sz="4" w:space="0" w:color="auto"/>
              <w:bottom w:val="single" w:sz="4" w:space="0" w:color="auto"/>
              <w:right w:val="single" w:sz="4" w:space="0" w:color="auto"/>
            </w:tcBorders>
            <w:vAlign w:val="bottom"/>
          </w:tcPr>
          <w:p w:rsidR="00C1565B" w:rsidRPr="00601F41" w:rsidRDefault="00C1565B" w:rsidP="00D0328E">
            <w:pPr>
              <w:rPr>
                <w:b/>
                <w:sz w:val="20"/>
                <w:szCs w:val="20"/>
              </w:rPr>
            </w:pPr>
            <w:r w:rsidRPr="00601F41">
              <w:rPr>
                <w:b/>
                <w:bCs/>
                <w:sz w:val="20"/>
                <w:szCs w:val="20"/>
              </w:rPr>
              <w:t>Всего</w:t>
            </w:r>
          </w:p>
        </w:tc>
        <w:tc>
          <w:tcPr>
            <w:tcW w:w="1276" w:type="dxa"/>
            <w:tcBorders>
              <w:top w:val="nil"/>
              <w:left w:val="nil"/>
              <w:bottom w:val="single" w:sz="4" w:space="0" w:color="auto"/>
              <w:right w:val="single" w:sz="4" w:space="0" w:color="auto"/>
            </w:tcBorders>
            <w:vAlign w:val="bottom"/>
          </w:tcPr>
          <w:p w:rsidR="00C1565B" w:rsidRPr="00601F41" w:rsidRDefault="00C1565B" w:rsidP="00D0328E">
            <w:pPr>
              <w:jc w:val="center"/>
              <w:rPr>
                <w:color w:val="000000"/>
                <w:sz w:val="20"/>
                <w:szCs w:val="20"/>
              </w:rPr>
            </w:pPr>
          </w:p>
        </w:tc>
        <w:tc>
          <w:tcPr>
            <w:tcW w:w="675" w:type="dxa"/>
            <w:tcBorders>
              <w:top w:val="nil"/>
              <w:left w:val="nil"/>
              <w:bottom w:val="single" w:sz="4" w:space="0" w:color="auto"/>
              <w:right w:val="single" w:sz="4" w:space="0" w:color="auto"/>
            </w:tcBorders>
            <w:noWrap/>
            <w:vAlign w:val="bottom"/>
          </w:tcPr>
          <w:p w:rsidR="00C1565B" w:rsidRPr="00601F41" w:rsidRDefault="00C1565B" w:rsidP="00D0328E">
            <w:pPr>
              <w:jc w:val="center"/>
              <w:rPr>
                <w:color w:val="000000"/>
                <w:sz w:val="20"/>
                <w:szCs w:val="20"/>
              </w:rPr>
            </w:pPr>
          </w:p>
        </w:tc>
        <w:tc>
          <w:tcPr>
            <w:tcW w:w="992" w:type="dxa"/>
            <w:tcBorders>
              <w:top w:val="nil"/>
              <w:left w:val="nil"/>
              <w:bottom w:val="single" w:sz="4" w:space="0" w:color="auto"/>
              <w:right w:val="single" w:sz="4" w:space="0" w:color="auto"/>
            </w:tcBorders>
            <w:noWrap/>
            <w:vAlign w:val="bottom"/>
          </w:tcPr>
          <w:p w:rsidR="00C1565B" w:rsidRPr="00601F41" w:rsidRDefault="00C1565B" w:rsidP="00D0328E">
            <w:pPr>
              <w:jc w:val="center"/>
              <w:rPr>
                <w:color w:val="000000"/>
                <w:sz w:val="20"/>
                <w:szCs w:val="20"/>
              </w:rPr>
            </w:pPr>
          </w:p>
        </w:tc>
        <w:tc>
          <w:tcPr>
            <w:tcW w:w="992" w:type="dxa"/>
            <w:tcBorders>
              <w:top w:val="nil"/>
              <w:left w:val="nil"/>
              <w:bottom w:val="single" w:sz="4" w:space="0" w:color="auto"/>
              <w:right w:val="single" w:sz="4" w:space="0" w:color="auto"/>
            </w:tcBorders>
            <w:noWrap/>
            <w:vAlign w:val="bottom"/>
          </w:tcPr>
          <w:p w:rsidR="00C1565B" w:rsidRPr="00601F41" w:rsidRDefault="00C1565B" w:rsidP="00D0328E">
            <w:pPr>
              <w:jc w:val="center"/>
              <w:rPr>
                <w:color w:val="000000"/>
                <w:sz w:val="20"/>
                <w:szCs w:val="20"/>
              </w:rPr>
            </w:pPr>
          </w:p>
        </w:tc>
        <w:tc>
          <w:tcPr>
            <w:tcW w:w="851" w:type="dxa"/>
            <w:tcBorders>
              <w:top w:val="nil"/>
              <w:left w:val="nil"/>
              <w:bottom w:val="single" w:sz="4" w:space="0" w:color="auto"/>
              <w:right w:val="single" w:sz="4" w:space="0" w:color="auto"/>
            </w:tcBorders>
            <w:noWrap/>
            <w:vAlign w:val="bottom"/>
          </w:tcPr>
          <w:p w:rsidR="00C1565B" w:rsidRPr="00601F41" w:rsidRDefault="00C1565B" w:rsidP="00D0328E">
            <w:pPr>
              <w:jc w:val="center"/>
              <w:rPr>
                <w:color w:val="000000"/>
                <w:sz w:val="20"/>
                <w:szCs w:val="20"/>
              </w:rPr>
            </w:pPr>
          </w:p>
        </w:tc>
        <w:tc>
          <w:tcPr>
            <w:tcW w:w="1276" w:type="dxa"/>
            <w:tcBorders>
              <w:top w:val="nil"/>
              <w:left w:val="nil"/>
              <w:bottom w:val="single" w:sz="4" w:space="0" w:color="auto"/>
              <w:right w:val="single" w:sz="4" w:space="0" w:color="auto"/>
            </w:tcBorders>
          </w:tcPr>
          <w:p w:rsidR="00C1565B" w:rsidRPr="00992F1E" w:rsidRDefault="00C1565B" w:rsidP="00C1565B">
            <w:pPr>
              <w:rPr>
                <w:sz w:val="20"/>
                <w:szCs w:val="20"/>
              </w:rPr>
            </w:pPr>
          </w:p>
          <w:p w:rsidR="00C1565B" w:rsidRPr="00992F1E" w:rsidRDefault="00C1565B" w:rsidP="00C1565B">
            <w:pPr>
              <w:rPr>
                <w:sz w:val="20"/>
                <w:szCs w:val="20"/>
              </w:rPr>
            </w:pPr>
            <w:r w:rsidRPr="00992F1E">
              <w:rPr>
                <w:sz w:val="20"/>
                <w:szCs w:val="20"/>
              </w:rPr>
              <w:t xml:space="preserve">196357,92  </w:t>
            </w:r>
          </w:p>
        </w:tc>
        <w:tc>
          <w:tcPr>
            <w:tcW w:w="1417" w:type="dxa"/>
            <w:tcBorders>
              <w:top w:val="nil"/>
              <w:left w:val="single" w:sz="4" w:space="0" w:color="auto"/>
              <w:bottom w:val="single" w:sz="4" w:space="0" w:color="auto"/>
              <w:right w:val="single" w:sz="4" w:space="0" w:color="auto"/>
            </w:tcBorders>
          </w:tcPr>
          <w:p w:rsidR="00C1565B" w:rsidRPr="00992F1E" w:rsidRDefault="00C1565B" w:rsidP="00C1565B">
            <w:pPr>
              <w:rPr>
                <w:sz w:val="20"/>
                <w:szCs w:val="20"/>
              </w:rPr>
            </w:pPr>
          </w:p>
          <w:p w:rsidR="00C1565B" w:rsidRPr="00992F1E" w:rsidRDefault="00C1565B" w:rsidP="00C1565B">
            <w:pPr>
              <w:rPr>
                <w:sz w:val="20"/>
                <w:szCs w:val="20"/>
              </w:rPr>
            </w:pPr>
            <w:r w:rsidRPr="00992F1E">
              <w:rPr>
                <w:sz w:val="20"/>
                <w:szCs w:val="20"/>
              </w:rPr>
              <w:t xml:space="preserve">196357,92  </w:t>
            </w:r>
          </w:p>
        </w:tc>
        <w:tc>
          <w:tcPr>
            <w:tcW w:w="1418" w:type="dxa"/>
            <w:tcBorders>
              <w:top w:val="nil"/>
              <w:left w:val="nil"/>
              <w:bottom w:val="single" w:sz="4" w:space="0" w:color="auto"/>
              <w:right w:val="single" w:sz="4" w:space="0" w:color="auto"/>
            </w:tcBorders>
          </w:tcPr>
          <w:p w:rsidR="00C1565B" w:rsidRPr="00992F1E" w:rsidRDefault="00C1565B" w:rsidP="00C1565B">
            <w:pPr>
              <w:rPr>
                <w:sz w:val="20"/>
                <w:szCs w:val="20"/>
              </w:rPr>
            </w:pPr>
          </w:p>
          <w:p w:rsidR="00C1565B" w:rsidRPr="00992F1E" w:rsidRDefault="00C1565B" w:rsidP="00C1565B">
            <w:pPr>
              <w:rPr>
                <w:sz w:val="20"/>
                <w:szCs w:val="20"/>
              </w:rPr>
            </w:pPr>
            <w:r w:rsidRPr="00992F1E">
              <w:rPr>
                <w:sz w:val="20"/>
                <w:szCs w:val="20"/>
              </w:rPr>
              <w:t xml:space="preserve">196357,92  </w:t>
            </w:r>
          </w:p>
        </w:tc>
      </w:tr>
      <w:tr w:rsidR="00C1565B" w:rsidRPr="001420ED" w:rsidTr="00992F1E">
        <w:trPr>
          <w:trHeight w:val="454"/>
        </w:trPr>
        <w:tc>
          <w:tcPr>
            <w:tcW w:w="1843" w:type="dxa"/>
            <w:tcBorders>
              <w:top w:val="single" w:sz="4" w:space="0" w:color="auto"/>
              <w:left w:val="single" w:sz="4" w:space="0" w:color="auto"/>
              <w:bottom w:val="single" w:sz="4" w:space="0" w:color="auto"/>
              <w:right w:val="single" w:sz="4" w:space="0" w:color="auto"/>
            </w:tcBorders>
            <w:vAlign w:val="bottom"/>
          </w:tcPr>
          <w:p w:rsidR="00C1565B" w:rsidRPr="00D0328E" w:rsidRDefault="00C1565B" w:rsidP="00D0328E">
            <w:pPr>
              <w:rPr>
                <w:b/>
                <w:bCs/>
                <w:sz w:val="20"/>
                <w:szCs w:val="20"/>
              </w:rPr>
            </w:pPr>
            <w:proofErr w:type="spellStart"/>
            <w:r w:rsidRPr="00D0328E">
              <w:rPr>
                <w:b/>
                <w:bCs/>
                <w:sz w:val="20"/>
                <w:szCs w:val="20"/>
              </w:rPr>
              <w:t>Непрограммные</w:t>
            </w:r>
            <w:proofErr w:type="spellEnd"/>
            <w:r w:rsidRPr="00D0328E">
              <w:rPr>
                <w:b/>
                <w:bCs/>
                <w:sz w:val="20"/>
                <w:szCs w:val="20"/>
              </w:rPr>
              <w:t xml:space="preserve"> мероприятия</w:t>
            </w:r>
          </w:p>
        </w:tc>
        <w:tc>
          <w:tcPr>
            <w:tcW w:w="1276" w:type="dxa"/>
            <w:tcBorders>
              <w:top w:val="nil"/>
              <w:left w:val="nil"/>
              <w:bottom w:val="single" w:sz="4" w:space="0" w:color="auto"/>
              <w:right w:val="single" w:sz="4" w:space="0" w:color="auto"/>
            </w:tcBorders>
            <w:vAlign w:val="bottom"/>
          </w:tcPr>
          <w:p w:rsidR="00C1565B" w:rsidRPr="00601F41" w:rsidRDefault="00C1565B" w:rsidP="00D0328E">
            <w:pPr>
              <w:jc w:val="center"/>
              <w:rPr>
                <w:color w:val="FF0000"/>
                <w:sz w:val="20"/>
                <w:szCs w:val="20"/>
              </w:rPr>
            </w:pPr>
          </w:p>
        </w:tc>
        <w:tc>
          <w:tcPr>
            <w:tcW w:w="675" w:type="dxa"/>
            <w:tcBorders>
              <w:top w:val="nil"/>
              <w:left w:val="nil"/>
              <w:bottom w:val="single" w:sz="4" w:space="0" w:color="auto"/>
              <w:right w:val="single" w:sz="4" w:space="0" w:color="auto"/>
            </w:tcBorders>
            <w:noWrap/>
            <w:vAlign w:val="bottom"/>
          </w:tcPr>
          <w:p w:rsidR="00C1565B" w:rsidRPr="00601F41" w:rsidRDefault="00C1565B" w:rsidP="00D0328E">
            <w:pPr>
              <w:jc w:val="center"/>
              <w:rPr>
                <w:b/>
                <w:bCs/>
                <w:color w:val="FF0000"/>
                <w:sz w:val="20"/>
                <w:szCs w:val="20"/>
              </w:rPr>
            </w:pPr>
          </w:p>
        </w:tc>
        <w:tc>
          <w:tcPr>
            <w:tcW w:w="992" w:type="dxa"/>
            <w:tcBorders>
              <w:top w:val="nil"/>
              <w:left w:val="nil"/>
              <w:bottom w:val="single" w:sz="4" w:space="0" w:color="auto"/>
              <w:right w:val="single" w:sz="4" w:space="0" w:color="auto"/>
            </w:tcBorders>
            <w:noWrap/>
            <w:vAlign w:val="bottom"/>
          </w:tcPr>
          <w:p w:rsidR="00C1565B" w:rsidRPr="00601F41" w:rsidRDefault="00C1565B" w:rsidP="00D0328E">
            <w:pPr>
              <w:jc w:val="center"/>
              <w:rPr>
                <w:b/>
                <w:bCs/>
                <w:color w:val="FF0000"/>
                <w:sz w:val="20"/>
                <w:szCs w:val="20"/>
              </w:rPr>
            </w:pPr>
          </w:p>
        </w:tc>
        <w:tc>
          <w:tcPr>
            <w:tcW w:w="992" w:type="dxa"/>
            <w:tcBorders>
              <w:top w:val="nil"/>
              <w:left w:val="nil"/>
              <w:bottom w:val="single" w:sz="4" w:space="0" w:color="auto"/>
              <w:right w:val="single" w:sz="4" w:space="0" w:color="auto"/>
            </w:tcBorders>
            <w:noWrap/>
            <w:vAlign w:val="bottom"/>
          </w:tcPr>
          <w:p w:rsidR="00C1565B" w:rsidRPr="00601F41" w:rsidRDefault="00C1565B" w:rsidP="00D0328E">
            <w:pPr>
              <w:jc w:val="center"/>
              <w:rPr>
                <w:b/>
                <w:bCs/>
                <w:color w:val="FF0000"/>
                <w:sz w:val="20"/>
                <w:szCs w:val="20"/>
              </w:rPr>
            </w:pPr>
          </w:p>
        </w:tc>
        <w:tc>
          <w:tcPr>
            <w:tcW w:w="851" w:type="dxa"/>
            <w:tcBorders>
              <w:top w:val="nil"/>
              <w:left w:val="nil"/>
              <w:bottom w:val="single" w:sz="4" w:space="0" w:color="auto"/>
              <w:right w:val="single" w:sz="4" w:space="0" w:color="auto"/>
            </w:tcBorders>
            <w:noWrap/>
            <w:vAlign w:val="bottom"/>
          </w:tcPr>
          <w:p w:rsidR="00C1565B" w:rsidRPr="00601F41" w:rsidRDefault="00C1565B" w:rsidP="00D0328E">
            <w:pPr>
              <w:jc w:val="center"/>
              <w:rPr>
                <w:b/>
                <w:bCs/>
                <w:color w:val="FF0000"/>
                <w:sz w:val="20"/>
                <w:szCs w:val="20"/>
              </w:rPr>
            </w:pPr>
          </w:p>
        </w:tc>
        <w:tc>
          <w:tcPr>
            <w:tcW w:w="1276" w:type="dxa"/>
            <w:tcBorders>
              <w:top w:val="nil"/>
              <w:left w:val="nil"/>
              <w:bottom w:val="single" w:sz="4" w:space="0" w:color="auto"/>
              <w:right w:val="single" w:sz="4" w:space="0" w:color="auto"/>
            </w:tcBorders>
          </w:tcPr>
          <w:p w:rsidR="00C1565B" w:rsidRPr="00992F1E" w:rsidRDefault="00C1565B" w:rsidP="00C1565B">
            <w:pPr>
              <w:rPr>
                <w:sz w:val="20"/>
                <w:szCs w:val="20"/>
              </w:rPr>
            </w:pPr>
          </w:p>
          <w:p w:rsidR="00C1565B" w:rsidRPr="00992F1E" w:rsidRDefault="00C1565B" w:rsidP="00C1565B">
            <w:pPr>
              <w:rPr>
                <w:sz w:val="20"/>
                <w:szCs w:val="20"/>
              </w:rPr>
            </w:pPr>
            <w:r w:rsidRPr="00992F1E">
              <w:rPr>
                <w:sz w:val="20"/>
                <w:szCs w:val="20"/>
              </w:rPr>
              <w:t xml:space="preserve">196357,92  </w:t>
            </w:r>
          </w:p>
        </w:tc>
        <w:tc>
          <w:tcPr>
            <w:tcW w:w="1417" w:type="dxa"/>
            <w:tcBorders>
              <w:top w:val="nil"/>
              <w:left w:val="single" w:sz="4" w:space="0" w:color="auto"/>
              <w:bottom w:val="single" w:sz="4" w:space="0" w:color="auto"/>
              <w:right w:val="single" w:sz="4" w:space="0" w:color="auto"/>
            </w:tcBorders>
          </w:tcPr>
          <w:p w:rsidR="00C1565B" w:rsidRPr="00992F1E" w:rsidRDefault="00C1565B" w:rsidP="00C1565B">
            <w:pPr>
              <w:rPr>
                <w:sz w:val="20"/>
                <w:szCs w:val="20"/>
              </w:rPr>
            </w:pPr>
          </w:p>
          <w:p w:rsidR="00C1565B" w:rsidRPr="00992F1E" w:rsidRDefault="00C1565B" w:rsidP="00C1565B">
            <w:pPr>
              <w:rPr>
                <w:sz w:val="20"/>
                <w:szCs w:val="20"/>
              </w:rPr>
            </w:pPr>
            <w:r w:rsidRPr="00992F1E">
              <w:rPr>
                <w:sz w:val="20"/>
                <w:szCs w:val="20"/>
              </w:rPr>
              <w:t xml:space="preserve">196357,92  </w:t>
            </w:r>
          </w:p>
        </w:tc>
        <w:tc>
          <w:tcPr>
            <w:tcW w:w="1418" w:type="dxa"/>
            <w:tcBorders>
              <w:top w:val="nil"/>
              <w:left w:val="nil"/>
              <w:bottom w:val="single" w:sz="4" w:space="0" w:color="auto"/>
              <w:right w:val="single" w:sz="4" w:space="0" w:color="auto"/>
            </w:tcBorders>
          </w:tcPr>
          <w:p w:rsidR="00C1565B" w:rsidRPr="00992F1E" w:rsidRDefault="00C1565B" w:rsidP="00C1565B">
            <w:pPr>
              <w:rPr>
                <w:sz w:val="20"/>
                <w:szCs w:val="20"/>
              </w:rPr>
            </w:pPr>
          </w:p>
          <w:p w:rsidR="00C1565B" w:rsidRPr="00992F1E" w:rsidRDefault="00C1565B" w:rsidP="00C1565B">
            <w:pPr>
              <w:rPr>
                <w:sz w:val="20"/>
                <w:szCs w:val="20"/>
              </w:rPr>
            </w:pPr>
            <w:r w:rsidRPr="00992F1E">
              <w:rPr>
                <w:sz w:val="20"/>
                <w:szCs w:val="20"/>
              </w:rPr>
              <w:t xml:space="preserve">196357,92  </w:t>
            </w:r>
          </w:p>
        </w:tc>
      </w:tr>
      <w:tr w:rsidR="00C1565B" w:rsidRPr="001420ED" w:rsidTr="00992F1E">
        <w:trPr>
          <w:trHeight w:val="831"/>
        </w:trPr>
        <w:tc>
          <w:tcPr>
            <w:tcW w:w="1843" w:type="dxa"/>
            <w:tcBorders>
              <w:top w:val="single" w:sz="4" w:space="0" w:color="auto"/>
              <w:left w:val="single" w:sz="4" w:space="0" w:color="auto"/>
              <w:bottom w:val="single" w:sz="4" w:space="0" w:color="auto"/>
              <w:right w:val="single" w:sz="4" w:space="0" w:color="auto"/>
            </w:tcBorders>
            <w:vAlign w:val="bottom"/>
          </w:tcPr>
          <w:p w:rsidR="00C1565B" w:rsidRPr="00992F1E" w:rsidRDefault="00C1565B" w:rsidP="00D0328E">
            <w:pPr>
              <w:rPr>
                <w:b/>
                <w:bCs/>
                <w:sz w:val="20"/>
                <w:szCs w:val="20"/>
              </w:rPr>
            </w:pPr>
            <w:r w:rsidRPr="00992F1E">
              <w:rPr>
                <w:color w:val="000000"/>
                <w:sz w:val="20"/>
                <w:szCs w:val="20"/>
              </w:rPr>
              <w:t>Социальное обеспечение и иные выплаты населению</w:t>
            </w:r>
          </w:p>
        </w:tc>
        <w:tc>
          <w:tcPr>
            <w:tcW w:w="1276" w:type="dxa"/>
            <w:tcBorders>
              <w:top w:val="nil"/>
              <w:left w:val="nil"/>
              <w:bottom w:val="single" w:sz="4" w:space="0" w:color="auto"/>
              <w:right w:val="single" w:sz="4" w:space="0" w:color="auto"/>
            </w:tcBorders>
            <w:vAlign w:val="bottom"/>
          </w:tcPr>
          <w:p w:rsidR="00C1565B" w:rsidRPr="00992F1E" w:rsidRDefault="00C1565B" w:rsidP="00D0328E">
            <w:pPr>
              <w:jc w:val="center"/>
              <w:rPr>
                <w:b/>
                <w:sz w:val="20"/>
                <w:szCs w:val="20"/>
              </w:rPr>
            </w:pPr>
            <w:r w:rsidRPr="00992F1E">
              <w:rPr>
                <w:b/>
                <w:sz w:val="20"/>
                <w:szCs w:val="20"/>
              </w:rPr>
              <w:t>71000Н0600</w:t>
            </w:r>
          </w:p>
        </w:tc>
        <w:tc>
          <w:tcPr>
            <w:tcW w:w="675" w:type="dxa"/>
            <w:tcBorders>
              <w:top w:val="nil"/>
              <w:left w:val="nil"/>
              <w:bottom w:val="single" w:sz="4" w:space="0" w:color="auto"/>
              <w:right w:val="single" w:sz="4" w:space="0" w:color="auto"/>
            </w:tcBorders>
            <w:vAlign w:val="bottom"/>
          </w:tcPr>
          <w:p w:rsidR="00C1565B" w:rsidRPr="00992F1E" w:rsidRDefault="00C1565B" w:rsidP="00D0328E">
            <w:pPr>
              <w:jc w:val="center"/>
              <w:rPr>
                <w:b/>
                <w:bCs/>
                <w:sz w:val="20"/>
                <w:szCs w:val="20"/>
              </w:rPr>
            </w:pPr>
            <w:r w:rsidRPr="00992F1E">
              <w:rPr>
                <w:b/>
                <w:bCs/>
                <w:sz w:val="20"/>
                <w:szCs w:val="20"/>
              </w:rPr>
              <w:t>10</w:t>
            </w:r>
          </w:p>
        </w:tc>
        <w:tc>
          <w:tcPr>
            <w:tcW w:w="992" w:type="dxa"/>
            <w:tcBorders>
              <w:top w:val="nil"/>
              <w:left w:val="nil"/>
              <w:bottom w:val="single" w:sz="4" w:space="0" w:color="auto"/>
              <w:right w:val="single" w:sz="4" w:space="0" w:color="auto"/>
            </w:tcBorders>
            <w:vAlign w:val="bottom"/>
          </w:tcPr>
          <w:p w:rsidR="00C1565B" w:rsidRPr="00992F1E" w:rsidRDefault="00C1565B" w:rsidP="00D0328E">
            <w:pPr>
              <w:jc w:val="center"/>
              <w:rPr>
                <w:b/>
                <w:bCs/>
                <w:sz w:val="20"/>
                <w:szCs w:val="20"/>
              </w:rPr>
            </w:pPr>
            <w:r w:rsidRPr="00992F1E">
              <w:rPr>
                <w:b/>
                <w:bCs/>
                <w:sz w:val="20"/>
                <w:szCs w:val="20"/>
              </w:rPr>
              <w:t>01</w:t>
            </w:r>
          </w:p>
        </w:tc>
        <w:tc>
          <w:tcPr>
            <w:tcW w:w="992" w:type="dxa"/>
            <w:tcBorders>
              <w:top w:val="nil"/>
              <w:left w:val="nil"/>
              <w:bottom w:val="single" w:sz="4" w:space="0" w:color="auto"/>
              <w:right w:val="single" w:sz="4" w:space="0" w:color="auto"/>
            </w:tcBorders>
            <w:vAlign w:val="bottom"/>
          </w:tcPr>
          <w:p w:rsidR="00C1565B" w:rsidRPr="00992F1E" w:rsidRDefault="00C1565B" w:rsidP="00D0328E">
            <w:pPr>
              <w:jc w:val="center"/>
              <w:rPr>
                <w:b/>
                <w:bCs/>
                <w:sz w:val="20"/>
                <w:szCs w:val="20"/>
              </w:rPr>
            </w:pPr>
            <w:r w:rsidRPr="00992F1E">
              <w:rPr>
                <w:b/>
                <w:bCs/>
                <w:sz w:val="20"/>
                <w:szCs w:val="20"/>
              </w:rPr>
              <w:t>300</w:t>
            </w:r>
          </w:p>
        </w:tc>
        <w:tc>
          <w:tcPr>
            <w:tcW w:w="851" w:type="dxa"/>
            <w:tcBorders>
              <w:top w:val="nil"/>
              <w:left w:val="nil"/>
              <w:bottom w:val="single" w:sz="4" w:space="0" w:color="auto"/>
              <w:right w:val="single" w:sz="4" w:space="0" w:color="auto"/>
            </w:tcBorders>
            <w:vAlign w:val="bottom"/>
          </w:tcPr>
          <w:p w:rsidR="00C1565B" w:rsidRPr="00992F1E" w:rsidRDefault="00C1565B" w:rsidP="00D0328E">
            <w:pPr>
              <w:jc w:val="center"/>
              <w:rPr>
                <w:b/>
                <w:bCs/>
                <w:sz w:val="20"/>
                <w:szCs w:val="20"/>
              </w:rPr>
            </w:pPr>
            <w:r w:rsidRPr="00992F1E">
              <w:rPr>
                <w:b/>
                <w:bCs/>
                <w:sz w:val="20"/>
                <w:szCs w:val="20"/>
              </w:rPr>
              <w:t>703</w:t>
            </w:r>
          </w:p>
        </w:tc>
        <w:tc>
          <w:tcPr>
            <w:tcW w:w="1276" w:type="dxa"/>
            <w:tcBorders>
              <w:top w:val="nil"/>
              <w:left w:val="nil"/>
              <w:bottom w:val="single" w:sz="4" w:space="0" w:color="auto"/>
              <w:right w:val="single" w:sz="4" w:space="0" w:color="auto"/>
            </w:tcBorders>
          </w:tcPr>
          <w:p w:rsidR="00C1565B" w:rsidRPr="00992F1E" w:rsidRDefault="00C1565B" w:rsidP="00C1565B">
            <w:pPr>
              <w:rPr>
                <w:sz w:val="20"/>
                <w:szCs w:val="20"/>
              </w:rPr>
            </w:pPr>
          </w:p>
          <w:p w:rsidR="00D33B0A" w:rsidRPr="00992F1E" w:rsidRDefault="00D33B0A" w:rsidP="00C1565B">
            <w:pPr>
              <w:rPr>
                <w:sz w:val="20"/>
                <w:szCs w:val="20"/>
              </w:rPr>
            </w:pPr>
          </w:p>
          <w:p w:rsidR="00C1565B" w:rsidRPr="00992F1E" w:rsidRDefault="00C1565B" w:rsidP="00C1565B">
            <w:pPr>
              <w:rPr>
                <w:sz w:val="20"/>
                <w:szCs w:val="20"/>
              </w:rPr>
            </w:pPr>
            <w:r w:rsidRPr="00992F1E">
              <w:rPr>
                <w:sz w:val="20"/>
                <w:szCs w:val="20"/>
              </w:rPr>
              <w:t xml:space="preserve">196357,92  </w:t>
            </w:r>
          </w:p>
        </w:tc>
        <w:tc>
          <w:tcPr>
            <w:tcW w:w="1417" w:type="dxa"/>
            <w:tcBorders>
              <w:top w:val="nil"/>
              <w:left w:val="single" w:sz="4" w:space="0" w:color="auto"/>
              <w:bottom w:val="single" w:sz="4" w:space="0" w:color="auto"/>
              <w:right w:val="single" w:sz="4" w:space="0" w:color="auto"/>
            </w:tcBorders>
          </w:tcPr>
          <w:p w:rsidR="00C1565B" w:rsidRPr="00992F1E" w:rsidRDefault="00C1565B" w:rsidP="00C1565B">
            <w:pPr>
              <w:rPr>
                <w:sz w:val="20"/>
                <w:szCs w:val="20"/>
              </w:rPr>
            </w:pPr>
          </w:p>
          <w:p w:rsidR="00D33B0A" w:rsidRPr="00992F1E" w:rsidRDefault="00D33B0A" w:rsidP="00C1565B">
            <w:pPr>
              <w:rPr>
                <w:sz w:val="20"/>
                <w:szCs w:val="20"/>
              </w:rPr>
            </w:pPr>
          </w:p>
          <w:p w:rsidR="00C1565B" w:rsidRPr="00992F1E" w:rsidRDefault="00C1565B" w:rsidP="00C1565B">
            <w:pPr>
              <w:rPr>
                <w:sz w:val="20"/>
                <w:szCs w:val="20"/>
              </w:rPr>
            </w:pPr>
            <w:r w:rsidRPr="00992F1E">
              <w:rPr>
                <w:sz w:val="20"/>
                <w:szCs w:val="20"/>
              </w:rPr>
              <w:t xml:space="preserve">196357,92  </w:t>
            </w:r>
          </w:p>
        </w:tc>
        <w:tc>
          <w:tcPr>
            <w:tcW w:w="1418" w:type="dxa"/>
            <w:tcBorders>
              <w:top w:val="nil"/>
              <w:left w:val="nil"/>
              <w:bottom w:val="single" w:sz="4" w:space="0" w:color="auto"/>
              <w:right w:val="single" w:sz="4" w:space="0" w:color="auto"/>
            </w:tcBorders>
          </w:tcPr>
          <w:p w:rsidR="00C1565B" w:rsidRPr="00992F1E" w:rsidRDefault="00C1565B" w:rsidP="00C1565B">
            <w:pPr>
              <w:rPr>
                <w:sz w:val="20"/>
                <w:szCs w:val="20"/>
              </w:rPr>
            </w:pPr>
          </w:p>
          <w:p w:rsidR="00D33B0A" w:rsidRPr="00992F1E" w:rsidRDefault="00D33B0A" w:rsidP="00C1565B">
            <w:pPr>
              <w:rPr>
                <w:sz w:val="20"/>
                <w:szCs w:val="20"/>
              </w:rPr>
            </w:pPr>
          </w:p>
          <w:p w:rsidR="00C1565B" w:rsidRPr="00992F1E" w:rsidRDefault="00C1565B" w:rsidP="00C1565B">
            <w:pPr>
              <w:rPr>
                <w:sz w:val="20"/>
                <w:szCs w:val="20"/>
              </w:rPr>
            </w:pPr>
            <w:r w:rsidRPr="00992F1E">
              <w:rPr>
                <w:sz w:val="20"/>
                <w:szCs w:val="20"/>
              </w:rPr>
              <w:t xml:space="preserve">196357,92  </w:t>
            </w:r>
          </w:p>
        </w:tc>
      </w:tr>
    </w:tbl>
    <w:p w:rsidR="002837BD" w:rsidRDefault="002837BD" w:rsidP="00D74BC8">
      <w:pPr>
        <w:pStyle w:val="aa"/>
        <w:spacing w:line="276" w:lineRule="auto"/>
        <w:jc w:val="both"/>
        <w:rPr>
          <w:rFonts w:ascii="Times New Roman" w:hAnsi="Times New Roman"/>
          <w:sz w:val="24"/>
          <w:szCs w:val="24"/>
        </w:rPr>
      </w:pPr>
    </w:p>
    <w:p w:rsidR="00B5649A" w:rsidRDefault="00B5649A" w:rsidP="00B5649A">
      <w:pPr>
        <w:pStyle w:val="aa"/>
        <w:spacing w:line="276" w:lineRule="auto"/>
        <w:jc w:val="right"/>
        <w:rPr>
          <w:rFonts w:ascii="Times New Roman" w:hAnsi="Times New Roman"/>
          <w:sz w:val="24"/>
          <w:szCs w:val="24"/>
        </w:rPr>
      </w:pPr>
      <w:r w:rsidRPr="00D0328E">
        <w:rPr>
          <w:b/>
        </w:rPr>
        <w:t>Приложение № 2</w:t>
      </w:r>
      <w:r w:rsidRPr="002837BD">
        <w:br/>
        <w:t>к</w:t>
      </w:r>
      <w:r>
        <w:t xml:space="preserve"> </w:t>
      </w:r>
      <w:r w:rsidRPr="002837BD">
        <w:t>решени</w:t>
      </w:r>
      <w:r>
        <w:t>ю</w:t>
      </w:r>
      <w:r w:rsidRPr="002837BD">
        <w:t xml:space="preserve"> Совета местного самоуправления сельского поселения Красносельское</w:t>
      </w:r>
      <w:r w:rsidRPr="002837BD">
        <w:br/>
        <w:t>Прохладненского муниципального района Кабардино-Балкарской Республики</w:t>
      </w:r>
      <w:r w:rsidRPr="002837BD">
        <w:br/>
        <w:t xml:space="preserve"> от  "</w:t>
      </w:r>
      <w:r>
        <w:t>30</w:t>
      </w:r>
      <w:r w:rsidRPr="002837BD">
        <w:t>" декабря 202</w:t>
      </w:r>
      <w:r>
        <w:t>2 г. №39/3</w:t>
      </w:r>
      <w:r w:rsidRPr="002837BD">
        <w:t xml:space="preserve">  "О местном бюджете </w:t>
      </w:r>
      <w:r w:rsidRPr="002837BD">
        <w:br/>
        <w:t xml:space="preserve">сельского поселения Красносельское Прохладненского муниципального района </w:t>
      </w:r>
      <w:r w:rsidRPr="002837BD">
        <w:br/>
        <w:t>Кабардино-Балкарской Республики на 202</w:t>
      </w:r>
      <w:r>
        <w:t>3</w:t>
      </w:r>
      <w:r w:rsidRPr="002837BD">
        <w:t xml:space="preserve"> год и на плановый период 202</w:t>
      </w:r>
      <w:r>
        <w:t>4 и 2025</w:t>
      </w:r>
      <w:r w:rsidRPr="002837BD">
        <w:t xml:space="preserve"> годов</w:t>
      </w:r>
    </w:p>
    <w:p w:rsidR="00B5649A" w:rsidRDefault="00B5649A" w:rsidP="00D74BC8">
      <w:pPr>
        <w:pStyle w:val="aa"/>
        <w:spacing w:line="276" w:lineRule="auto"/>
        <w:jc w:val="both"/>
        <w:rPr>
          <w:rFonts w:ascii="Times New Roman" w:hAnsi="Times New Roman"/>
          <w:sz w:val="24"/>
          <w:szCs w:val="24"/>
        </w:rPr>
      </w:pPr>
    </w:p>
    <w:p w:rsidR="00B5649A" w:rsidRDefault="00B5649A" w:rsidP="00B5649A">
      <w:pPr>
        <w:pStyle w:val="aa"/>
        <w:spacing w:line="276" w:lineRule="auto"/>
        <w:jc w:val="center"/>
        <w:rPr>
          <w:rFonts w:ascii="Times New Roman" w:hAnsi="Times New Roman"/>
          <w:sz w:val="24"/>
          <w:szCs w:val="24"/>
        </w:rPr>
      </w:pPr>
      <w:r w:rsidRPr="00D33B0A">
        <w:rPr>
          <w:b/>
          <w:bCs/>
        </w:rPr>
        <w:t>Ве</w:t>
      </w:r>
      <w:r>
        <w:rPr>
          <w:b/>
          <w:bCs/>
        </w:rPr>
        <w:t xml:space="preserve">домственная структура расходов </w:t>
      </w:r>
      <w:r w:rsidRPr="00D33B0A">
        <w:rPr>
          <w:b/>
          <w:bCs/>
        </w:rPr>
        <w:t>местного бюджета сельского поселения  Красносельское</w:t>
      </w:r>
      <w:r w:rsidRPr="00D33B0A">
        <w:rPr>
          <w:b/>
          <w:bCs/>
        </w:rPr>
        <w:br/>
        <w:t xml:space="preserve"> Прохлад</w:t>
      </w:r>
      <w:r>
        <w:rPr>
          <w:b/>
          <w:bCs/>
        </w:rPr>
        <w:t xml:space="preserve">ненского муниципального района </w:t>
      </w:r>
      <w:r w:rsidRPr="00D33B0A">
        <w:rPr>
          <w:b/>
          <w:bCs/>
        </w:rPr>
        <w:t>Кабардино-Балкарской Республики на 2023 год</w:t>
      </w:r>
    </w:p>
    <w:p w:rsidR="00B5649A" w:rsidRDefault="00B5649A" w:rsidP="00B5649A">
      <w:pPr>
        <w:pStyle w:val="aa"/>
        <w:spacing w:line="276" w:lineRule="auto"/>
        <w:jc w:val="right"/>
        <w:rPr>
          <w:rFonts w:ascii="Times New Roman" w:hAnsi="Times New Roman"/>
          <w:sz w:val="24"/>
          <w:szCs w:val="24"/>
        </w:rPr>
      </w:pPr>
      <w:r>
        <w:rPr>
          <w:rFonts w:ascii="Times New Roman" w:hAnsi="Times New Roman"/>
          <w:sz w:val="24"/>
          <w:szCs w:val="24"/>
        </w:rPr>
        <w:t xml:space="preserve">                                          руб.</w:t>
      </w:r>
    </w:p>
    <w:tbl>
      <w:tblPr>
        <w:tblW w:w="10666" w:type="dxa"/>
        <w:tblInd w:w="93" w:type="dxa"/>
        <w:tblLook w:val="04A0"/>
      </w:tblPr>
      <w:tblGrid>
        <w:gridCol w:w="3560"/>
        <w:gridCol w:w="1469"/>
        <w:gridCol w:w="786"/>
        <w:gridCol w:w="1121"/>
        <w:gridCol w:w="1365"/>
        <w:gridCol w:w="885"/>
        <w:gridCol w:w="1480"/>
      </w:tblGrid>
      <w:tr w:rsidR="002837BD" w:rsidRPr="002837BD" w:rsidTr="00D0328E">
        <w:trPr>
          <w:trHeight w:val="255"/>
        </w:trPr>
        <w:tc>
          <w:tcPr>
            <w:tcW w:w="3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Наименование показателя</w:t>
            </w:r>
          </w:p>
        </w:tc>
        <w:tc>
          <w:tcPr>
            <w:tcW w:w="5626" w:type="dxa"/>
            <w:gridSpan w:val="5"/>
            <w:tcBorders>
              <w:top w:val="single" w:sz="4" w:space="0" w:color="auto"/>
              <w:left w:val="nil"/>
              <w:bottom w:val="single" w:sz="4" w:space="0" w:color="auto"/>
              <w:right w:val="single" w:sz="4" w:space="0" w:color="auto"/>
            </w:tcBorders>
            <w:shd w:val="clear" w:color="auto" w:fill="auto"/>
            <w:vAlign w:val="bottom"/>
            <w:hideMark/>
          </w:tcPr>
          <w:p w:rsidR="002837BD" w:rsidRPr="002837BD" w:rsidRDefault="002837BD" w:rsidP="002837BD">
            <w:pPr>
              <w:jc w:val="center"/>
              <w:rPr>
                <w:sz w:val="20"/>
                <w:szCs w:val="20"/>
              </w:rPr>
            </w:pPr>
            <w:r w:rsidRPr="002837BD">
              <w:rPr>
                <w:sz w:val="20"/>
                <w:szCs w:val="20"/>
              </w:rPr>
              <w:t>Код классификации расходов бюджета</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37BD" w:rsidRPr="002837BD" w:rsidRDefault="002837BD" w:rsidP="00CA3BDA">
            <w:pPr>
              <w:jc w:val="center"/>
              <w:rPr>
                <w:sz w:val="20"/>
                <w:szCs w:val="20"/>
              </w:rPr>
            </w:pPr>
            <w:r w:rsidRPr="002837BD">
              <w:rPr>
                <w:sz w:val="20"/>
                <w:szCs w:val="20"/>
              </w:rPr>
              <w:t>Сумма</w:t>
            </w:r>
            <w:r w:rsidRPr="002837BD">
              <w:rPr>
                <w:sz w:val="20"/>
                <w:szCs w:val="20"/>
              </w:rPr>
              <w:br/>
              <w:t>202</w:t>
            </w:r>
            <w:r w:rsidR="00CA3BDA">
              <w:rPr>
                <w:sz w:val="20"/>
                <w:szCs w:val="20"/>
              </w:rPr>
              <w:t>3</w:t>
            </w:r>
            <w:r w:rsidRPr="002837BD">
              <w:rPr>
                <w:sz w:val="20"/>
                <w:szCs w:val="20"/>
              </w:rPr>
              <w:t xml:space="preserve"> год</w:t>
            </w:r>
          </w:p>
        </w:tc>
      </w:tr>
      <w:tr w:rsidR="002837BD" w:rsidRPr="002837BD" w:rsidTr="00D0328E">
        <w:trPr>
          <w:trHeight w:val="1020"/>
        </w:trPr>
        <w:tc>
          <w:tcPr>
            <w:tcW w:w="3560" w:type="dxa"/>
            <w:vMerge/>
            <w:tcBorders>
              <w:top w:val="single" w:sz="4" w:space="0" w:color="auto"/>
              <w:left w:val="single" w:sz="4" w:space="0" w:color="auto"/>
              <w:bottom w:val="single" w:sz="4" w:space="0" w:color="auto"/>
              <w:right w:val="single" w:sz="4" w:space="0" w:color="auto"/>
            </w:tcBorders>
            <w:vAlign w:val="center"/>
            <w:hideMark/>
          </w:tcPr>
          <w:p w:rsidR="002837BD" w:rsidRPr="002837BD" w:rsidRDefault="002837BD" w:rsidP="002837BD">
            <w:pPr>
              <w:rPr>
                <w:sz w:val="20"/>
                <w:szCs w:val="20"/>
              </w:rPr>
            </w:pPr>
          </w:p>
        </w:tc>
        <w:tc>
          <w:tcPr>
            <w:tcW w:w="1469"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 xml:space="preserve"> Главный распорядитель бюджетных средств </w:t>
            </w:r>
          </w:p>
        </w:tc>
        <w:tc>
          <w:tcPr>
            <w:tcW w:w="7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Раздел</w:t>
            </w:r>
          </w:p>
        </w:tc>
        <w:tc>
          <w:tcPr>
            <w:tcW w:w="1121"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Подраздел</w:t>
            </w:r>
          </w:p>
        </w:tc>
        <w:tc>
          <w:tcPr>
            <w:tcW w:w="136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Целевая статья</w:t>
            </w:r>
          </w:p>
        </w:tc>
        <w:tc>
          <w:tcPr>
            <w:tcW w:w="88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Вид расхода</w:t>
            </w: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2837BD" w:rsidRPr="002837BD" w:rsidRDefault="002837BD" w:rsidP="002837BD">
            <w:pPr>
              <w:rPr>
                <w:sz w:val="20"/>
                <w:szCs w:val="20"/>
              </w:rPr>
            </w:pPr>
          </w:p>
        </w:tc>
      </w:tr>
      <w:tr w:rsidR="002837BD" w:rsidRPr="002837BD" w:rsidTr="00D0328E">
        <w:trPr>
          <w:trHeight w:val="255"/>
        </w:trPr>
        <w:tc>
          <w:tcPr>
            <w:tcW w:w="3560" w:type="dxa"/>
            <w:tcBorders>
              <w:top w:val="nil"/>
              <w:left w:val="single" w:sz="4" w:space="0" w:color="auto"/>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1</w:t>
            </w:r>
          </w:p>
        </w:tc>
        <w:tc>
          <w:tcPr>
            <w:tcW w:w="1469"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2</w:t>
            </w:r>
          </w:p>
        </w:tc>
        <w:tc>
          <w:tcPr>
            <w:tcW w:w="786"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3</w:t>
            </w:r>
          </w:p>
        </w:tc>
        <w:tc>
          <w:tcPr>
            <w:tcW w:w="1121"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4</w:t>
            </w:r>
          </w:p>
        </w:tc>
        <w:tc>
          <w:tcPr>
            <w:tcW w:w="1365"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5</w:t>
            </w:r>
          </w:p>
        </w:tc>
        <w:tc>
          <w:tcPr>
            <w:tcW w:w="885"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6</w:t>
            </w:r>
          </w:p>
        </w:tc>
        <w:tc>
          <w:tcPr>
            <w:tcW w:w="1480"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7</w:t>
            </w:r>
          </w:p>
        </w:tc>
      </w:tr>
      <w:tr w:rsidR="002837BD" w:rsidRPr="002837BD" w:rsidTr="00B5649A">
        <w:trPr>
          <w:trHeight w:val="285"/>
        </w:trPr>
        <w:tc>
          <w:tcPr>
            <w:tcW w:w="3560" w:type="dxa"/>
            <w:tcBorders>
              <w:top w:val="nil"/>
              <w:left w:val="single" w:sz="4" w:space="0" w:color="auto"/>
              <w:bottom w:val="single" w:sz="4" w:space="0" w:color="auto"/>
              <w:right w:val="single" w:sz="4" w:space="0" w:color="auto"/>
            </w:tcBorders>
            <w:shd w:val="clear" w:color="auto" w:fill="auto"/>
            <w:noWrap/>
            <w:vAlign w:val="bottom"/>
            <w:hideMark/>
          </w:tcPr>
          <w:p w:rsidR="002837BD" w:rsidRPr="00AC3337" w:rsidRDefault="002837BD" w:rsidP="002837BD">
            <w:pPr>
              <w:rPr>
                <w:b/>
                <w:bCs/>
                <w:sz w:val="20"/>
                <w:szCs w:val="20"/>
              </w:rPr>
            </w:pPr>
            <w:r w:rsidRPr="00AC3337">
              <w:rPr>
                <w:b/>
                <w:bCs/>
                <w:sz w:val="20"/>
                <w:szCs w:val="20"/>
              </w:rPr>
              <w:t>ВСЕГО:</w:t>
            </w:r>
          </w:p>
        </w:tc>
        <w:tc>
          <w:tcPr>
            <w:tcW w:w="1469" w:type="dxa"/>
            <w:tcBorders>
              <w:top w:val="nil"/>
              <w:left w:val="nil"/>
              <w:bottom w:val="single" w:sz="4" w:space="0" w:color="auto"/>
              <w:right w:val="single" w:sz="4" w:space="0" w:color="auto"/>
            </w:tcBorders>
            <w:shd w:val="clear" w:color="auto" w:fill="auto"/>
            <w:noWrap/>
            <w:vAlign w:val="bottom"/>
            <w:hideMark/>
          </w:tcPr>
          <w:p w:rsidR="002837BD" w:rsidRPr="00AC3337" w:rsidRDefault="002837BD" w:rsidP="002837BD">
            <w:pPr>
              <w:rPr>
                <w:b/>
                <w:bCs/>
                <w:sz w:val="20"/>
                <w:szCs w:val="20"/>
              </w:rPr>
            </w:pPr>
            <w:r w:rsidRPr="00AC3337">
              <w:rPr>
                <w:b/>
                <w:bCs/>
                <w:sz w:val="20"/>
                <w:szCs w:val="20"/>
              </w:rPr>
              <w:t> </w:t>
            </w:r>
          </w:p>
        </w:tc>
        <w:tc>
          <w:tcPr>
            <w:tcW w:w="786" w:type="dxa"/>
            <w:tcBorders>
              <w:top w:val="nil"/>
              <w:left w:val="nil"/>
              <w:bottom w:val="single" w:sz="4" w:space="0" w:color="auto"/>
              <w:right w:val="single" w:sz="4" w:space="0" w:color="auto"/>
            </w:tcBorders>
            <w:shd w:val="clear" w:color="auto" w:fill="auto"/>
            <w:vAlign w:val="bottom"/>
            <w:hideMark/>
          </w:tcPr>
          <w:p w:rsidR="002837BD" w:rsidRPr="00AC3337" w:rsidRDefault="002837BD" w:rsidP="002837BD">
            <w:pPr>
              <w:jc w:val="center"/>
              <w:rPr>
                <w:b/>
                <w:bCs/>
                <w:sz w:val="20"/>
                <w:szCs w:val="20"/>
              </w:rPr>
            </w:pPr>
            <w:r w:rsidRPr="00AC3337">
              <w:rPr>
                <w:b/>
                <w:bCs/>
                <w:sz w:val="20"/>
                <w:szCs w:val="20"/>
              </w:rPr>
              <w:t> </w:t>
            </w:r>
          </w:p>
        </w:tc>
        <w:tc>
          <w:tcPr>
            <w:tcW w:w="1121" w:type="dxa"/>
            <w:tcBorders>
              <w:top w:val="nil"/>
              <w:left w:val="nil"/>
              <w:bottom w:val="single" w:sz="4" w:space="0" w:color="auto"/>
              <w:right w:val="single" w:sz="4" w:space="0" w:color="auto"/>
            </w:tcBorders>
            <w:shd w:val="clear" w:color="auto" w:fill="auto"/>
            <w:vAlign w:val="bottom"/>
            <w:hideMark/>
          </w:tcPr>
          <w:p w:rsidR="002837BD" w:rsidRPr="00AC3337" w:rsidRDefault="002837BD" w:rsidP="002837BD">
            <w:pPr>
              <w:rPr>
                <w:b/>
                <w:bCs/>
                <w:sz w:val="20"/>
                <w:szCs w:val="20"/>
              </w:rPr>
            </w:pPr>
            <w:r w:rsidRPr="00AC3337">
              <w:rPr>
                <w:b/>
                <w:bCs/>
                <w:sz w:val="20"/>
                <w:szCs w:val="20"/>
              </w:rPr>
              <w:t> </w:t>
            </w:r>
          </w:p>
        </w:tc>
        <w:tc>
          <w:tcPr>
            <w:tcW w:w="1365" w:type="dxa"/>
            <w:tcBorders>
              <w:top w:val="nil"/>
              <w:left w:val="nil"/>
              <w:bottom w:val="single" w:sz="4" w:space="0" w:color="auto"/>
              <w:right w:val="single" w:sz="4" w:space="0" w:color="auto"/>
            </w:tcBorders>
            <w:shd w:val="clear" w:color="auto" w:fill="auto"/>
            <w:vAlign w:val="bottom"/>
            <w:hideMark/>
          </w:tcPr>
          <w:p w:rsidR="002837BD" w:rsidRPr="00AC3337" w:rsidRDefault="002837BD" w:rsidP="002837BD">
            <w:pPr>
              <w:jc w:val="right"/>
              <w:rPr>
                <w:b/>
                <w:bCs/>
                <w:sz w:val="20"/>
                <w:szCs w:val="20"/>
              </w:rPr>
            </w:pPr>
            <w:r w:rsidRPr="00AC3337">
              <w:rPr>
                <w:b/>
                <w:bCs/>
                <w:sz w:val="20"/>
                <w:szCs w:val="20"/>
              </w:rPr>
              <w:t> </w:t>
            </w:r>
          </w:p>
        </w:tc>
        <w:tc>
          <w:tcPr>
            <w:tcW w:w="885" w:type="dxa"/>
            <w:tcBorders>
              <w:top w:val="nil"/>
              <w:left w:val="nil"/>
              <w:bottom w:val="single" w:sz="4" w:space="0" w:color="auto"/>
              <w:right w:val="single" w:sz="4" w:space="0" w:color="auto"/>
            </w:tcBorders>
            <w:shd w:val="clear" w:color="auto" w:fill="auto"/>
            <w:vAlign w:val="bottom"/>
            <w:hideMark/>
          </w:tcPr>
          <w:p w:rsidR="002837BD" w:rsidRPr="00AC3337" w:rsidRDefault="002837BD" w:rsidP="002837BD">
            <w:pPr>
              <w:jc w:val="right"/>
              <w:rPr>
                <w:b/>
                <w:bCs/>
                <w:sz w:val="20"/>
                <w:szCs w:val="20"/>
              </w:rPr>
            </w:pPr>
            <w:r w:rsidRPr="00AC3337">
              <w:rPr>
                <w:b/>
                <w:bCs/>
                <w:sz w:val="20"/>
                <w:szCs w:val="20"/>
              </w:rPr>
              <w:t> </w:t>
            </w:r>
          </w:p>
        </w:tc>
        <w:tc>
          <w:tcPr>
            <w:tcW w:w="1480" w:type="dxa"/>
            <w:tcBorders>
              <w:top w:val="nil"/>
              <w:left w:val="nil"/>
              <w:bottom w:val="single" w:sz="4" w:space="0" w:color="auto"/>
              <w:right w:val="single" w:sz="4" w:space="0" w:color="auto"/>
            </w:tcBorders>
            <w:shd w:val="clear" w:color="auto" w:fill="auto"/>
            <w:vAlign w:val="bottom"/>
            <w:hideMark/>
          </w:tcPr>
          <w:p w:rsidR="002837BD" w:rsidRPr="00AC3337" w:rsidRDefault="001519D4" w:rsidP="00A6480B">
            <w:pPr>
              <w:jc w:val="right"/>
              <w:rPr>
                <w:b/>
                <w:bCs/>
                <w:sz w:val="20"/>
                <w:szCs w:val="20"/>
              </w:rPr>
            </w:pPr>
            <w:r>
              <w:rPr>
                <w:b/>
                <w:bCs/>
                <w:sz w:val="20"/>
                <w:szCs w:val="20"/>
              </w:rPr>
              <w:t>14 279 544,05</w:t>
            </w:r>
            <w:r w:rsidR="002837BD" w:rsidRPr="00AC3337">
              <w:rPr>
                <w:b/>
                <w:bCs/>
                <w:sz w:val="20"/>
                <w:szCs w:val="20"/>
              </w:rPr>
              <w:t xml:space="preserve">  </w:t>
            </w:r>
          </w:p>
        </w:tc>
      </w:tr>
      <w:tr w:rsidR="002837BD" w:rsidRPr="002837BD" w:rsidTr="00B5649A">
        <w:trPr>
          <w:trHeight w:val="1235"/>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b/>
                <w:bCs/>
                <w:sz w:val="20"/>
                <w:szCs w:val="20"/>
              </w:rPr>
            </w:pPr>
            <w:r w:rsidRPr="00AC3337">
              <w:rPr>
                <w:b/>
                <w:bCs/>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b/>
                <w:bCs/>
                <w:sz w:val="20"/>
                <w:szCs w:val="20"/>
              </w:rPr>
            </w:pPr>
            <w:r w:rsidRPr="00AC3337">
              <w:rPr>
                <w:b/>
                <w:bCs/>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b/>
                <w:bCs/>
                <w:sz w:val="20"/>
                <w:szCs w:val="20"/>
              </w:rPr>
            </w:pPr>
            <w:r w:rsidRPr="00AC3337">
              <w:rPr>
                <w:b/>
                <w:bCs/>
                <w:sz w:val="20"/>
                <w:szCs w:val="20"/>
              </w:rPr>
              <w:t> </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b/>
                <w:bCs/>
                <w:sz w:val="20"/>
                <w:szCs w:val="20"/>
              </w:rPr>
            </w:pPr>
            <w:r w:rsidRPr="00AC3337">
              <w:rPr>
                <w:b/>
                <w:bCs/>
                <w:sz w:val="20"/>
                <w:szCs w:val="20"/>
              </w:rPr>
              <w:t> </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b/>
                <w:bCs/>
                <w:sz w:val="20"/>
                <w:szCs w:val="20"/>
              </w:rPr>
            </w:pPr>
            <w:r w:rsidRPr="00AC3337">
              <w:rPr>
                <w:b/>
                <w:bCs/>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b/>
                <w:bCs/>
                <w:sz w:val="20"/>
                <w:szCs w:val="20"/>
              </w:rPr>
            </w:pPr>
            <w:r w:rsidRPr="00AC3337">
              <w:rPr>
                <w:b/>
                <w:bCs/>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393467" w:rsidP="002837BD">
            <w:pPr>
              <w:jc w:val="right"/>
              <w:rPr>
                <w:b/>
                <w:bCs/>
                <w:sz w:val="20"/>
                <w:szCs w:val="20"/>
              </w:rPr>
            </w:pPr>
            <w:r>
              <w:rPr>
                <w:b/>
                <w:bCs/>
                <w:sz w:val="20"/>
                <w:szCs w:val="20"/>
              </w:rPr>
              <w:t>5 387 426,37</w:t>
            </w:r>
            <w:r w:rsidR="002837BD" w:rsidRPr="00AC3337">
              <w:rPr>
                <w:b/>
                <w:bCs/>
                <w:sz w:val="20"/>
                <w:szCs w:val="20"/>
              </w:rPr>
              <w:t xml:space="preserve">  </w:t>
            </w:r>
          </w:p>
        </w:tc>
      </w:tr>
      <w:tr w:rsidR="002837BD" w:rsidRPr="002837BD" w:rsidTr="00B5649A">
        <w:trPr>
          <w:trHeight w:val="444"/>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ОБЩЕГОСУДАРСТВЕННЫЕ ВОПРОСЫ</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b/>
                <w:bCs/>
                <w:sz w:val="20"/>
                <w:szCs w:val="20"/>
              </w:rPr>
            </w:pPr>
            <w:r w:rsidRPr="00AC3337">
              <w:rPr>
                <w:b/>
                <w:bCs/>
                <w:sz w:val="20"/>
                <w:szCs w:val="20"/>
              </w:rPr>
              <w:t> </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b/>
                <w:bCs/>
                <w:sz w:val="20"/>
                <w:szCs w:val="20"/>
              </w:rPr>
            </w:pPr>
            <w:r w:rsidRPr="00AC3337">
              <w:rPr>
                <w:b/>
                <w:bCs/>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b/>
                <w:bCs/>
                <w:sz w:val="20"/>
                <w:szCs w:val="20"/>
              </w:rPr>
            </w:pPr>
            <w:r w:rsidRPr="00AC3337">
              <w:rPr>
                <w:b/>
                <w:bCs/>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324DCC" w:rsidP="002837BD">
            <w:pPr>
              <w:jc w:val="right"/>
              <w:rPr>
                <w:sz w:val="20"/>
                <w:szCs w:val="20"/>
              </w:rPr>
            </w:pPr>
            <w:r>
              <w:rPr>
                <w:sz w:val="20"/>
                <w:szCs w:val="20"/>
              </w:rPr>
              <w:t>4 411 928,00</w:t>
            </w:r>
            <w:r w:rsidRPr="00AC3337">
              <w:rPr>
                <w:sz w:val="20"/>
                <w:szCs w:val="20"/>
              </w:rPr>
              <w:t xml:space="preserve">  </w:t>
            </w:r>
          </w:p>
        </w:tc>
      </w:tr>
      <w:tr w:rsidR="002837BD" w:rsidRPr="002837BD" w:rsidTr="00B5649A">
        <w:trPr>
          <w:trHeight w:val="961"/>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Функционирование высшего должностного лица субъекта Российской Федерации и муниципального образования</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A42CA" w:rsidP="002837BD">
            <w:pPr>
              <w:jc w:val="right"/>
              <w:rPr>
                <w:sz w:val="20"/>
                <w:szCs w:val="20"/>
              </w:rPr>
            </w:pPr>
            <w:r>
              <w:rPr>
                <w:sz w:val="20"/>
                <w:szCs w:val="20"/>
              </w:rPr>
              <w:t>763 557,16</w:t>
            </w:r>
            <w:r w:rsidRPr="00AC3337">
              <w:rPr>
                <w:sz w:val="20"/>
                <w:szCs w:val="20"/>
              </w:rPr>
              <w:t xml:space="preserve">  </w:t>
            </w:r>
          </w:p>
        </w:tc>
      </w:tr>
      <w:tr w:rsidR="002837BD" w:rsidRPr="002837BD" w:rsidTr="00B5649A">
        <w:trPr>
          <w:trHeight w:val="706"/>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7710090019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A42CA" w:rsidP="002837BD">
            <w:pPr>
              <w:jc w:val="right"/>
              <w:rPr>
                <w:sz w:val="20"/>
                <w:szCs w:val="20"/>
              </w:rPr>
            </w:pPr>
            <w:r>
              <w:rPr>
                <w:sz w:val="20"/>
                <w:szCs w:val="20"/>
              </w:rPr>
              <w:t>763 557,16</w:t>
            </w:r>
            <w:r w:rsidRPr="00AC3337">
              <w:rPr>
                <w:sz w:val="20"/>
                <w:szCs w:val="20"/>
              </w:rPr>
              <w:t xml:space="preserve">  </w:t>
            </w:r>
          </w:p>
        </w:tc>
      </w:tr>
      <w:tr w:rsidR="002837BD" w:rsidRPr="002837BD" w:rsidTr="00B5649A">
        <w:trPr>
          <w:trHeight w:val="268"/>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7710090019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100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A42CA" w:rsidP="002837BD">
            <w:pPr>
              <w:jc w:val="right"/>
              <w:rPr>
                <w:sz w:val="20"/>
                <w:szCs w:val="20"/>
              </w:rPr>
            </w:pPr>
            <w:r>
              <w:rPr>
                <w:sz w:val="20"/>
                <w:szCs w:val="20"/>
              </w:rPr>
              <w:t>763 557,16</w:t>
            </w:r>
            <w:r w:rsidRPr="00AC3337">
              <w:rPr>
                <w:sz w:val="20"/>
                <w:szCs w:val="20"/>
              </w:rPr>
              <w:t xml:space="preserve">  </w:t>
            </w:r>
          </w:p>
        </w:tc>
      </w:tr>
      <w:tr w:rsidR="002837BD" w:rsidRPr="002837BD" w:rsidTr="00B5649A">
        <w:trPr>
          <w:trHeight w:val="64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lastRenderedPageBreak/>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7710090019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120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A42CA" w:rsidP="002837BD">
            <w:pPr>
              <w:jc w:val="right"/>
              <w:rPr>
                <w:sz w:val="20"/>
                <w:szCs w:val="20"/>
              </w:rPr>
            </w:pPr>
            <w:r>
              <w:rPr>
                <w:sz w:val="20"/>
                <w:szCs w:val="20"/>
              </w:rPr>
              <w:t>763 557,16</w:t>
            </w:r>
            <w:r w:rsidR="002837BD" w:rsidRPr="00AC3337">
              <w:rPr>
                <w:sz w:val="20"/>
                <w:szCs w:val="20"/>
              </w:rPr>
              <w:t xml:space="preserve">  </w:t>
            </w:r>
          </w:p>
        </w:tc>
      </w:tr>
      <w:tr w:rsidR="002837BD" w:rsidRPr="002837BD" w:rsidTr="00B5649A">
        <w:trPr>
          <w:trHeight w:val="1344"/>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324DCC" w:rsidP="002837BD">
            <w:pPr>
              <w:jc w:val="right"/>
              <w:rPr>
                <w:sz w:val="20"/>
                <w:szCs w:val="20"/>
              </w:rPr>
            </w:pPr>
            <w:r>
              <w:rPr>
                <w:sz w:val="20"/>
                <w:szCs w:val="20"/>
              </w:rPr>
              <w:t>3 607 236,89</w:t>
            </w:r>
            <w:r w:rsidRPr="00AC3337">
              <w:rPr>
                <w:sz w:val="20"/>
                <w:szCs w:val="20"/>
              </w:rPr>
              <w:t xml:space="preserve">  </w:t>
            </w:r>
          </w:p>
        </w:tc>
      </w:tr>
      <w:tr w:rsidR="002837BD" w:rsidRPr="002837BD" w:rsidTr="00B5649A">
        <w:trPr>
          <w:trHeight w:val="67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324DCC" w:rsidP="002837BD">
            <w:pPr>
              <w:jc w:val="right"/>
              <w:rPr>
                <w:sz w:val="20"/>
                <w:szCs w:val="20"/>
              </w:rPr>
            </w:pPr>
            <w:r>
              <w:rPr>
                <w:sz w:val="20"/>
                <w:szCs w:val="20"/>
              </w:rPr>
              <w:t>3 607 236,89</w:t>
            </w:r>
            <w:r w:rsidR="002837BD" w:rsidRPr="00AC3337">
              <w:rPr>
                <w:sz w:val="20"/>
                <w:szCs w:val="20"/>
              </w:rPr>
              <w:t xml:space="preserve">  </w:t>
            </w:r>
          </w:p>
        </w:tc>
      </w:tr>
      <w:tr w:rsidR="002837BD" w:rsidRPr="002837BD" w:rsidTr="00B5649A">
        <w:trPr>
          <w:trHeight w:val="1672"/>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bookmarkStart w:id="1" w:name="RANGE!A16:E17"/>
            <w:bookmarkStart w:id="2" w:name="RANGE!A16"/>
            <w:bookmarkEnd w:id="1"/>
            <w:r w:rsidRPr="00AC333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bookmarkEnd w:id="2"/>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bookmarkStart w:id="3" w:name="RANGE!C16"/>
            <w:r w:rsidRPr="00AC3337">
              <w:rPr>
                <w:sz w:val="20"/>
                <w:szCs w:val="20"/>
              </w:rPr>
              <w:t>01</w:t>
            </w:r>
            <w:bookmarkEnd w:id="3"/>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100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A42CA" w:rsidP="002837BD">
            <w:pPr>
              <w:jc w:val="right"/>
              <w:rPr>
                <w:sz w:val="20"/>
                <w:szCs w:val="20"/>
              </w:rPr>
            </w:pPr>
            <w:r>
              <w:rPr>
                <w:sz w:val="20"/>
                <w:szCs w:val="20"/>
              </w:rPr>
              <w:t>3 211 310,56</w:t>
            </w:r>
            <w:r w:rsidRPr="00AC3337">
              <w:rPr>
                <w:sz w:val="20"/>
                <w:szCs w:val="20"/>
              </w:rPr>
              <w:t xml:space="preserve">  </w:t>
            </w:r>
          </w:p>
        </w:tc>
      </w:tr>
      <w:tr w:rsidR="002837BD" w:rsidRPr="002837BD" w:rsidTr="00D13BAE">
        <w:trPr>
          <w:trHeight w:val="7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120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A42CA" w:rsidP="002837BD">
            <w:pPr>
              <w:jc w:val="right"/>
              <w:rPr>
                <w:sz w:val="20"/>
                <w:szCs w:val="20"/>
              </w:rPr>
            </w:pPr>
            <w:r>
              <w:rPr>
                <w:sz w:val="20"/>
                <w:szCs w:val="20"/>
              </w:rPr>
              <w:t>3 211 310,56</w:t>
            </w:r>
            <w:r w:rsidR="002837BD" w:rsidRPr="00AC3337">
              <w:rPr>
                <w:sz w:val="20"/>
                <w:szCs w:val="20"/>
              </w:rPr>
              <w:t xml:space="preserve">  </w:t>
            </w:r>
          </w:p>
        </w:tc>
      </w:tr>
      <w:tr w:rsidR="002837BD" w:rsidRPr="002837BD" w:rsidTr="00B5649A">
        <w:trPr>
          <w:trHeight w:val="7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200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324DCC" w:rsidP="002837BD">
            <w:pPr>
              <w:jc w:val="right"/>
              <w:rPr>
                <w:sz w:val="20"/>
                <w:szCs w:val="20"/>
              </w:rPr>
            </w:pPr>
            <w:r>
              <w:rPr>
                <w:sz w:val="20"/>
                <w:szCs w:val="20"/>
              </w:rPr>
              <w:t>375 565,33</w:t>
            </w:r>
            <w:r w:rsidRPr="00AC3337">
              <w:rPr>
                <w:sz w:val="20"/>
                <w:szCs w:val="20"/>
              </w:rPr>
              <w:t xml:space="preserve">  </w:t>
            </w:r>
          </w:p>
        </w:tc>
      </w:tr>
      <w:tr w:rsidR="002837BD" w:rsidRPr="002837BD" w:rsidTr="00D33B0A">
        <w:trPr>
          <w:trHeight w:val="709"/>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240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324DCC" w:rsidP="002837BD">
            <w:pPr>
              <w:jc w:val="right"/>
              <w:rPr>
                <w:sz w:val="20"/>
                <w:szCs w:val="20"/>
              </w:rPr>
            </w:pPr>
            <w:r>
              <w:rPr>
                <w:sz w:val="20"/>
                <w:szCs w:val="20"/>
              </w:rPr>
              <w:t>375 565,33</w:t>
            </w:r>
            <w:r w:rsidR="002837BD" w:rsidRPr="00AC3337">
              <w:rPr>
                <w:sz w:val="20"/>
                <w:szCs w:val="20"/>
              </w:rPr>
              <w:t xml:space="preserve">  </w:t>
            </w:r>
          </w:p>
        </w:tc>
      </w:tr>
      <w:tr w:rsidR="002837BD" w:rsidRPr="002837BD" w:rsidTr="00B5649A">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Иные бюджетные ассигнования</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800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E219A2" w:rsidP="002837BD">
            <w:pPr>
              <w:jc w:val="right"/>
              <w:rPr>
                <w:sz w:val="20"/>
                <w:szCs w:val="20"/>
              </w:rPr>
            </w:pPr>
            <w:r>
              <w:rPr>
                <w:sz w:val="20"/>
                <w:szCs w:val="20"/>
              </w:rPr>
              <w:t>20 361,00</w:t>
            </w:r>
            <w:r w:rsidRPr="00AC3337">
              <w:rPr>
                <w:sz w:val="20"/>
                <w:szCs w:val="20"/>
              </w:rPr>
              <w:t xml:space="preserve">  </w:t>
            </w:r>
          </w:p>
        </w:tc>
      </w:tr>
      <w:tr w:rsidR="002837BD" w:rsidRPr="002837BD" w:rsidTr="00D33B0A">
        <w:trPr>
          <w:trHeight w:val="37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850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E219A2" w:rsidP="002837BD">
            <w:pPr>
              <w:jc w:val="right"/>
              <w:rPr>
                <w:sz w:val="20"/>
                <w:szCs w:val="20"/>
              </w:rPr>
            </w:pPr>
            <w:r>
              <w:rPr>
                <w:sz w:val="20"/>
                <w:szCs w:val="20"/>
              </w:rPr>
              <w:t>20 361,00</w:t>
            </w:r>
            <w:r w:rsidR="002837BD" w:rsidRPr="00AC3337">
              <w:rPr>
                <w:sz w:val="20"/>
                <w:szCs w:val="20"/>
              </w:rPr>
              <w:t xml:space="preserve">  </w:t>
            </w:r>
          </w:p>
        </w:tc>
      </w:tr>
      <w:tr w:rsidR="002837BD" w:rsidRPr="002837BD" w:rsidTr="00B5649A">
        <w:trPr>
          <w:trHeight w:val="1185"/>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E219A2" w:rsidP="002837BD">
            <w:pPr>
              <w:jc w:val="right"/>
              <w:rPr>
                <w:sz w:val="20"/>
                <w:szCs w:val="20"/>
              </w:rPr>
            </w:pPr>
            <w:r>
              <w:rPr>
                <w:sz w:val="20"/>
                <w:szCs w:val="20"/>
              </w:rPr>
              <w:t>33 619,85</w:t>
            </w:r>
            <w:r w:rsidR="007E1F98" w:rsidRPr="00AC3337">
              <w:rPr>
                <w:sz w:val="20"/>
                <w:szCs w:val="20"/>
              </w:rPr>
              <w:t xml:space="preserve">  </w:t>
            </w:r>
          </w:p>
        </w:tc>
      </w:tr>
      <w:tr w:rsidR="002837BD" w:rsidRPr="002837BD" w:rsidTr="00B5649A">
        <w:trPr>
          <w:trHeight w:val="706"/>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Осуществление отдельных бюджетных полномочий финансового органа поселения</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3920373900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500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E1F98" w:rsidP="002837BD">
            <w:pPr>
              <w:jc w:val="right"/>
              <w:rPr>
                <w:sz w:val="20"/>
                <w:szCs w:val="20"/>
              </w:rPr>
            </w:pPr>
            <w:r>
              <w:rPr>
                <w:sz w:val="20"/>
                <w:szCs w:val="20"/>
              </w:rPr>
              <w:t>33 514,85</w:t>
            </w:r>
            <w:r w:rsidRPr="00AC3337">
              <w:rPr>
                <w:sz w:val="20"/>
                <w:szCs w:val="20"/>
              </w:rPr>
              <w:t xml:space="preserve">  </w:t>
            </w:r>
          </w:p>
        </w:tc>
      </w:tr>
      <w:tr w:rsidR="002837BD" w:rsidRPr="002837BD" w:rsidTr="00B5649A">
        <w:trPr>
          <w:trHeight w:val="263"/>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3920373900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540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E1F98" w:rsidP="002837BD">
            <w:pPr>
              <w:jc w:val="right"/>
              <w:rPr>
                <w:sz w:val="20"/>
                <w:szCs w:val="20"/>
              </w:rPr>
            </w:pPr>
            <w:r>
              <w:rPr>
                <w:sz w:val="20"/>
                <w:szCs w:val="20"/>
              </w:rPr>
              <w:t>33 514,85</w:t>
            </w:r>
            <w:r w:rsidR="002837BD" w:rsidRPr="00AC3337">
              <w:rPr>
                <w:sz w:val="20"/>
                <w:szCs w:val="20"/>
              </w:rPr>
              <w:t xml:space="preserve">  </w:t>
            </w:r>
          </w:p>
        </w:tc>
      </w:tr>
      <w:tr w:rsidR="002837BD" w:rsidRPr="002837BD" w:rsidTr="00B5649A">
        <w:trPr>
          <w:trHeight w:val="1402"/>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Иные межбюджетные трансферты на осуществление полномочий контрольно-счетного органа поселения по осуществлению внешнего муниципального финансового контроля</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9390079390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right"/>
              <w:rPr>
                <w:sz w:val="20"/>
                <w:szCs w:val="20"/>
              </w:rPr>
            </w:pPr>
            <w:r w:rsidRPr="00AC3337">
              <w:rPr>
                <w:sz w:val="20"/>
                <w:szCs w:val="20"/>
              </w:rPr>
              <w:t xml:space="preserve">105,00  </w:t>
            </w:r>
          </w:p>
        </w:tc>
      </w:tr>
      <w:tr w:rsidR="002837BD" w:rsidRPr="002837BD" w:rsidTr="00B5649A">
        <w:trPr>
          <w:trHeight w:val="287"/>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9390079390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500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right"/>
              <w:rPr>
                <w:sz w:val="20"/>
                <w:szCs w:val="20"/>
              </w:rPr>
            </w:pPr>
            <w:r w:rsidRPr="00AC3337">
              <w:rPr>
                <w:sz w:val="20"/>
                <w:szCs w:val="20"/>
              </w:rPr>
              <w:t xml:space="preserve">105,00  </w:t>
            </w:r>
          </w:p>
        </w:tc>
      </w:tr>
      <w:tr w:rsidR="002837BD" w:rsidRPr="002837BD" w:rsidTr="00D33B0A">
        <w:trPr>
          <w:trHeight w:val="277"/>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9390079390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540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right"/>
              <w:rPr>
                <w:sz w:val="20"/>
                <w:szCs w:val="20"/>
              </w:rPr>
            </w:pPr>
            <w:r w:rsidRPr="00AC3337">
              <w:rPr>
                <w:sz w:val="20"/>
                <w:szCs w:val="20"/>
              </w:rPr>
              <w:t xml:space="preserve">105,00  </w:t>
            </w:r>
          </w:p>
        </w:tc>
      </w:tr>
      <w:tr w:rsidR="002837BD" w:rsidRPr="002837BD" w:rsidTr="00B5649A">
        <w:trPr>
          <w:trHeight w:val="266"/>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Другие общегосударственные вопросы</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13</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E1F98" w:rsidP="002837BD">
            <w:pPr>
              <w:jc w:val="right"/>
              <w:rPr>
                <w:sz w:val="20"/>
                <w:szCs w:val="20"/>
              </w:rPr>
            </w:pPr>
            <w:r>
              <w:rPr>
                <w:sz w:val="20"/>
                <w:szCs w:val="20"/>
              </w:rPr>
              <w:t>7 514,10</w:t>
            </w:r>
            <w:r w:rsidR="002837BD" w:rsidRPr="00AC3337">
              <w:rPr>
                <w:sz w:val="20"/>
                <w:szCs w:val="20"/>
              </w:rPr>
              <w:t xml:space="preserve">  </w:t>
            </w:r>
          </w:p>
        </w:tc>
      </w:tr>
      <w:tr w:rsidR="007E1F98" w:rsidRPr="002837BD" w:rsidTr="00B5649A">
        <w:trPr>
          <w:trHeight w:val="413"/>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E1F98" w:rsidRPr="00AC3337" w:rsidRDefault="007E1F98" w:rsidP="002837BD">
            <w:pPr>
              <w:rPr>
                <w:sz w:val="20"/>
                <w:szCs w:val="20"/>
              </w:rPr>
            </w:pPr>
            <w:r w:rsidRPr="00AC3337">
              <w:rPr>
                <w:sz w:val="20"/>
                <w:szCs w:val="20"/>
              </w:rPr>
              <w:t>Взнос в Ассоциацию "Совет муниципальных образований КБР"</w:t>
            </w:r>
          </w:p>
        </w:tc>
        <w:tc>
          <w:tcPr>
            <w:tcW w:w="1469"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13</w:t>
            </w:r>
          </w:p>
        </w:tc>
        <w:tc>
          <w:tcPr>
            <w:tcW w:w="136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7710092794</w:t>
            </w:r>
          </w:p>
        </w:tc>
        <w:tc>
          <w:tcPr>
            <w:tcW w:w="88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hideMark/>
          </w:tcPr>
          <w:p w:rsidR="007E1F98" w:rsidRDefault="007E1F98" w:rsidP="007E1F98">
            <w:pPr>
              <w:jc w:val="right"/>
            </w:pPr>
            <w:r w:rsidRPr="008A3DA6">
              <w:rPr>
                <w:sz w:val="20"/>
                <w:szCs w:val="20"/>
              </w:rPr>
              <w:t xml:space="preserve">7 514,10  </w:t>
            </w:r>
          </w:p>
        </w:tc>
      </w:tr>
      <w:tr w:rsidR="007E1F98" w:rsidRPr="002837BD" w:rsidTr="00B5649A">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E1F98" w:rsidRPr="00AC3337" w:rsidRDefault="007E1F98" w:rsidP="002837BD">
            <w:pPr>
              <w:rPr>
                <w:sz w:val="20"/>
                <w:szCs w:val="20"/>
              </w:rPr>
            </w:pPr>
            <w:r w:rsidRPr="00AC3337">
              <w:rPr>
                <w:sz w:val="20"/>
                <w:szCs w:val="20"/>
              </w:rPr>
              <w:t>Иные бюджетные ассигнования</w:t>
            </w:r>
          </w:p>
        </w:tc>
        <w:tc>
          <w:tcPr>
            <w:tcW w:w="1469"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13</w:t>
            </w:r>
          </w:p>
        </w:tc>
        <w:tc>
          <w:tcPr>
            <w:tcW w:w="136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7710092794</w:t>
            </w:r>
          </w:p>
        </w:tc>
        <w:tc>
          <w:tcPr>
            <w:tcW w:w="88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800</w:t>
            </w:r>
          </w:p>
        </w:tc>
        <w:tc>
          <w:tcPr>
            <w:tcW w:w="1480" w:type="dxa"/>
            <w:tcBorders>
              <w:top w:val="nil"/>
              <w:left w:val="nil"/>
              <w:bottom w:val="single" w:sz="4" w:space="0" w:color="auto"/>
              <w:right w:val="single" w:sz="4" w:space="0" w:color="auto"/>
            </w:tcBorders>
            <w:shd w:val="clear" w:color="auto" w:fill="auto"/>
            <w:hideMark/>
          </w:tcPr>
          <w:p w:rsidR="007E1F98" w:rsidRDefault="007E1F98" w:rsidP="007E1F98">
            <w:pPr>
              <w:jc w:val="right"/>
            </w:pPr>
            <w:r w:rsidRPr="008A3DA6">
              <w:rPr>
                <w:sz w:val="20"/>
                <w:szCs w:val="20"/>
              </w:rPr>
              <w:t xml:space="preserve">7 514,10  </w:t>
            </w:r>
          </w:p>
        </w:tc>
      </w:tr>
      <w:tr w:rsidR="002837BD" w:rsidRPr="002837BD" w:rsidTr="00D33B0A">
        <w:trPr>
          <w:trHeight w:val="494"/>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13</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7710092794</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850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7E1F98">
            <w:pPr>
              <w:jc w:val="right"/>
              <w:rPr>
                <w:sz w:val="20"/>
                <w:szCs w:val="20"/>
              </w:rPr>
            </w:pPr>
            <w:r w:rsidRPr="00AC3337">
              <w:rPr>
                <w:sz w:val="20"/>
                <w:szCs w:val="20"/>
              </w:rPr>
              <w:t>7</w:t>
            </w:r>
            <w:r w:rsidR="007E1F98">
              <w:rPr>
                <w:sz w:val="20"/>
                <w:szCs w:val="20"/>
              </w:rPr>
              <w:t> 514,10</w:t>
            </w:r>
            <w:r w:rsidRPr="00AC3337">
              <w:rPr>
                <w:sz w:val="20"/>
                <w:szCs w:val="20"/>
              </w:rPr>
              <w:t xml:space="preserve">  </w:t>
            </w:r>
          </w:p>
        </w:tc>
      </w:tr>
      <w:tr w:rsidR="007E1F98" w:rsidRPr="002837BD" w:rsidTr="00B5649A">
        <w:trPr>
          <w:trHeight w:val="36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E1F98" w:rsidRPr="00AC3337" w:rsidRDefault="007E1F98" w:rsidP="002837BD">
            <w:pPr>
              <w:rPr>
                <w:sz w:val="20"/>
                <w:szCs w:val="20"/>
              </w:rPr>
            </w:pPr>
            <w:r w:rsidRPr="00AC3337">
              <w:rPr>
                <w:sz w:val="20"/>
                <w:szCs w:val="20"/>
              </w:rPr>
              <w:t>НАЦИОНАЛЬНАЯ ОБОРОНА</w:t>
            </w:r>
          </w:p>
        </w:tc>
        <w:tc>
          <w:tcPr>
            <w:tcW w:w="1469"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 </w:t>
            </w:r>
          </w:p>
        </w:tc>
        <w:tc>
          <w:tcPr>
            <w:tcW w:w="136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hideMark/>
          </w:tcPr>
          <w:p w:rsidR="007E1F98" w:rsidRDefault="007E1F98" w:rsidP="007E1F98">
            <w:pPr>
              <w:jc w:val="right"/>
            </w:pPr>
            <w:r w:rsidRPr="00164161">
              <w:rPr>
                <w:sz w:val="20"/>
                <w:szCs w:val="20"/>
              </w:rPr>
              <w:t xml:space="preserve">116 675,23  </w:t>
            </w:r>
          </w:p>
        </w:tc>
      </w:tr>
      <w:tr w:rsidR="007E1F98" w:rsidRPr="002837BD" w:rsidTr="00B5649A">
        <w:trPr>
          <w:trHeight w:val="465"/>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E1F98" w:rsidRPr="00AC3337" w:rsidRDefault="007E1F98" w:rsidP="002837BD">
            <w:pPr>
              <w:rPr>
                <w:sz w:val="20"/>
                <w:szCs w:val="20"/>
              </w:rPr>
            </w:pPr>
            <w:r w:rsidRPr="00AC3337">
              <w:rPr>
                <w:sz w:val="20"/>
                <w:szCs w:val="20"/>
              </w:rPr>
              <w:t>Мобилизационная и вневойсковая подготовка</w:t>
            </w:r>
          </w:p>
        </w:tc>
        <w:tc>
          <w:tcPr>
            <w:tcW w:w="1469"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hideMark/>
          </w:tcPr>
          <w:p w:rsidR="007E1F98" w:rsidRDefault="007E1F98" w:rsidP="007E1F98">
            <w:pPr>
              <w:jc w:val="right"/>
            </w:pPr>
            <w:r w:rsidRPr="00164161">
              <w:rPr>
                <w:sz w:val="20"/>
                <w:szCs w:val="20"/>
              </w:rPr>
              <w:t xml:space="preserve">116 675,23  </w:t>
            </w:r>
          </w:p>
        </w:tc>
      </w:tr>
      <w:tr w:rsidR="002837BD" w:rsidRPr="002837BD" w:rsidTr="00B5649A">
        <w:trPr>
          <w:trHeight w:val="982"/>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Субвенции на осуществление первичного воинского учета на территориях, где отсутствуют военные комиссариаты</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E1F98" w:rsidP="002837BD">
            <w:pPr>
              <w:jc w:val="right"/>
              <w:rPr>
                <w:sz w:val="20"/>
                <w:szCs w:val="20"/>
              </w:rPr>
            </w:pPr>
            <w:r>
              <w:rPr>
                <w:sz w:val="20"/>
                <w:szCs w:val="20"/>
              </w:rPr>
              <w:t>116 675,23</w:t>
            </w:r>
            <w:r w:rsidR="002837BD" w:rsidRPr="00AC3337">
              <w:rPr>
                <w:sz w:val="20"/>
                <w:szCs w:val="20"/>
              </w:rPr>
              <w:t xml:space="preserve">  </w:t>
            </w:r>
          </w:p>
        </w:tc>
      </w:tr>
      <w:tr w:rsidR="002837BD" w:rsidRPr="002837BD" w:rsidTr="00B5649A">
        <w:trPr>
          <w:trHeight w:val="1548"/>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100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E1F98" w:rsidP="002837BD">
            <w:pPr>
              <w:jc w:val="right"/>
              <w:rPr>
                <w:sz w:val="20"/>
                <w:szCs w:val="20"/>
              </w:rPr>
            </w:pPr>
            <w:r>
              <w:rPr>
                <w:sz w:val="20"/>
                <w:szCs w:val="20"/>
              </w:rPr>
              <w:t>72 740,19</w:t>
            </w:r>
            <w:r w:rsidRPr="00AC3337">
              <w:rPr>
                <w:sz w:val="20"/>
                <w:szCs w:val="20"/>
              </w:rPr>
              <w:t xml:space="preserve">  </w:t>
            </w:r>
          </w:p>
        </w:tc>
      </w:tr>
      <w:tr w:rsidR="002837BD" w:rsidRPr="002837BD" w:rsidTr="00D33B0A">
        <w:trPr>
          <w:trHeight w:val="792"/>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120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E1F98" w:rsidP="002837BD">
            <w:pPr>
              <w:jc w:val="right"/>
              <w:rPr>
                <w:sz w:val="20"/>
                <w:szCs w:val="20"/>
              </w:rPr>
            </w:pPr>
            <w:r>
              <w:rPr>
                <w:sz w:val="20"/>
                <w:szCs w:val="20"/>
              </w:rPr>
              <w:t>72 740,19</w:t>
            </w:r>
            <w:r w:rsidR="002837BD" w:rsidRPr="00AC3337">
              <w:rPr>
                <w:sz w:val="20"/>
                <w:szCs w:val="20"/>
              </w:rPr>
              <w:t xml:space="preserve">  </w:t>
            </w:r>
          </w:p>
        </w:tc>
      </w:tr>
      <w:tr w:rsidR="002837BD" w:rsidRPr="002837BD" w:rsidTr="00B5649A">
        <w:trPr>
          <w:trHeight w:val="832"/>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200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E1F98" w:rsidP="002837BD">
            <w:pPr>
              <w:jc w:val="right"/>
              <w:rPr>
                <w:sz w:val="20"/>
                <w:szCs w:val="20"/>
              </w:rPr>
            </w:pPr>
            <w:r>
              <w:rPr>
                <w:sz w:val="20"/>
                <w:szCs w:val="20"/>
              </w:rPr>
              <w:t>43 935,04</w:t>
            </w:r>
            <w:r w:rsidRPr="00AC3337">
              <w:rPr>
                <w:sz w:val="20"/>
                <w:szCs w:val="20"/>
              </w:rPr>
              <w:t xml:space="preserve">  </w:t>
            </w:r>
          </w:p>
        </w:tc>
      </w:tr>
      <w:tr w:rsidR="002837BD" w:rsidRPr="002837BD" w:rsidTr="00D33B0A">
        <w:trPr>
          <w:trHeight w:val="688"/>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240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E1F98" w:rsidP="002837BD">
            <w:pPr>
              <w:jc w:val="right"/>
              <w:rPr>
                <w:sz w:val="20"/>
                <w:szCs w:val="20"/>
              </w:rPr>
            </w:pPr>
            <w:r>
              <w:rPr>
                <w:sz w:val="20"/>
                <w:szCs w:val="20"/>
              </w:rPr>
              <w:t>43 935,04</w:t>
            </w:r>
            <w:r w:rsidR="002837BD" w:rsidRPr="00AC3337">
              <w:rPr>
                <w:sz w:val="20"/>
                <w:szCs w:val="20"/>
              </w:rPr>
              <w:t xml:space="preserve">  </w:t>
            </w:r>
          </w:p>
        </w:tc>
      </w:tr>
      <w:tr w:rsidR="007573AD" w:rsidRPr="002837BD" w:rsidTr="00B5649A">
        <w:trPr>
          <w:trHeight w:val="412"/>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573AD" w:rsidRPr="00AC3337" w:rsidRDefault="007573AD" w:rsidP="002837BD">
            <w:pPr>
              <w:rPr>
                <w:sz w:val="20"/>
                <w:szCs w:val="20"/>
              </w:rPr>
            </w:pPr>
            <w:r w:rsidRPr="00AC3337">
              <w:rPr>
                <w:sz w:val="20"/>
                <w:szCs w:val="20"/>
              </w:rPr>
              <w:t>НАЦИОНАЛЬНАЯ ЭКОНОМИКА</w:t>
            </w:r>
          </w:p>
        </w:tc>
        <w:tc>
          <w:tcPr>
            <w:tcW w:w="1469"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 </w:t>
            </w:r>
          </w:p>
        </w:tc>
        <w:tc>
          <w:tcPr>
            <w:tcW w:w="136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hideMark/>
          </w:tcPr>
          <w:p w:rsidR="007573AD" w:rsidRDefault="007573AD" w:rsidP="007573AD">
            <w:pPr>
              <w:jc w:val="right"/>
              <w:rPr>
                <w:sz w:val="20"/>
                <w:szCs w:val="20"/>
              </w:rPr>
            </w:pPr>
          </w:p>
          <w:p w:rsidR="007573AD" w:rsidRDefault="001519D4" w:rsidP="007573AD">
            <w:pPr>
              <w:jc w:val="right"/>
            </w:pPr>
            <w:r>
              <w:rPr>
                <w:sz w:val="20"/>
                <w:szCs w:val="20"/>
              </w:rPr>
              <w:t>592 624,79</w:t>
            </w:r>
            <w:r w:rsidRPr="00AC3337">
              <w:rPr>
                <w:sz w:val="20"/>
                <w:szCs w:val="20"/>
              </w:rPr>
              <w:t xml:space="preserve">  </w:t>
            </w:r>
          </w:p>
        </w:tc>
      </w:tr>
      <w:tr w:rsidR="007573AD" w:rsidRPr="002837BD" w:rsidTr="00B5649A">
        <w:trPr>
          <w:trHeight w:val="378"/>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573AD" w:rsidRPr="00AC3337" w:rsidRDefault="007573AD" w:rsidP="002837BD">
            <w:pPr>
              <w:rPr>
                <w:sz w:val="20"/>
                <w:szCs w:val="20"/>
              </w:rPr>
            </w:pPr>
            <w:r w:rsidRPr="00AC3337">
              <w:rPr>
                <w:sz w:val="20"/>
                <w:szCs w:val="20"/>
              </w:rPr>
              <w:t>Дорожное хозяйство (дорожные фонды)</w:t>
            </w:r>
          </w:p>
        </w:tc>
        <w:tc>
          <w:tcPr>
            <w:tcW w:w="1469"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09</w:t>
            </w:r>
          </w:p>
        </w:tc>
        <w:tc>
          <w:tcPr>
            <w:tcW w:w="136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hideMark/>
          </w:tcPr>
          <w:p w:rsidR="007573AD" w:rsidRDefault="007573AD" w:rsidP="007573AD">
            <w:pPr>
              <w:jc w:val="right"/>
              <w:rPr>
                <w:sz w:val="20"/>
                <w:szCs w:val="20"/>
              </w:rPr>
            </w:pPr>
          </w:p>
          <w:p w:rsidR="007573AD" w:rsidRDefault="001519D4" w:rsidP="007573AD">
            <w:pPr>
              <w:jc w:val="right"/>
            </w:pPr>
            <w:r>
              <w:rPr>
                <w:sz w:val="20"/>
                <w:szCs w:val="20"/>
              </w:rPr>
              <w:t>592 624,79</w:t>
            </w:r>
            <w:r w:rsidRPr="00AC3337">
              <w:rPr>
                <w:sz w:val="20"/>
                <w:szCs w:val="20"/>
              </w:rPr>
              <w:t xml:space="preserve">  </w:t>
            </w:r>
          </w:p>
        </w:tc>
      </w:tr>
      <w:tr w:rsidR="007573AD" w:rsidRPr="002837BD" w:rsidTr="00B5649A">
        <w:trPr>
          <w:trHeight w:val="754"/>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573AD" w:rsidRPr="00AC3337" w:rsidRDefault="007573AD" w:rsidP="002837BD">
            <w:pPr>
              <w:rPr>
                <w:sz w:val="20"/>
                <w:szCs w:val="20"/>
              </w:rPr>
            </w:pPr>
            <w:r w:rsidRPr="00AC3337">
              <w:rPr>
                <w:sz w:val="20"/>
                <w:szCs w:val="20"/>
              </w:rPr>
              <w:t>Содержание автомобильных дорог общего пользования местного значения</w:t>
            </w:r>
          </w:p>
        </w:tc>
        <w:tc>
          <w:tcPr>
            <w:tcW w:w="1469"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09</w:t>
            </w:r>
          </w:p>
        </w:tc>
        <w:tc>
          <w:tcPr>
            <w:tcW w:w="136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2420192058</w:t>
            </w:r>
          </w:p>
        </w:tc>
        <w:tc>
          <w:tcPr>
            <w:tcW w:w="88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hideMark/>
          </w:tcPr>
          <w:p w:rsidR="007573AD" w:rsidRDefault="007573AD" w:rsidP="007573AD">
            <w:pPr>
              <w:jc w:val="right"/>
              <w:rPr>
                <w:sz w:val="20"/>
                <w:szCs w:val="20"/>
              </w:rPr>
            </w:pPr>
          </w:p>
          <w:p w:rsidR="007573AD" w:rsidRDefault="001519D4" w:rsidP="007573AD">
            <w:pPr>
              <w:jc w:val="right"/>
            </w:pPr>
            <w:r>
              <w:rPr>
                <w:sz w:val="20"/>
                <w:szCs w:val="20"/>
              </w:rPr>
              <w:t>592 624,79</w:t>
            </w:r>
            <w:r w:rsidRPr="00AC3337">
              <w:rPr>
                <w:sz w:val="20"/>
                <w:szCs w:val="20"/>
              </w:rPr>
              <w:t xml:space="preserve">  </w:t>
            </w:r>
          </w:p>
        </w:tc>
      </w:tr>
      <w:tr w:rsidR="007573AD" w:rsidRPr="002837BD" w:rsidTr="00B5649A">
        <w:trPr>
          <w:trHeight w:val="694"/>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573AD" w:rsidRPr="00AC3337" w:rsidRDefault="007573A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09</w:t>
            </w:r>
          </w:p>
        </w:tc>
        <w:tc>
          <w:tcPr>
            <w:tcW w:w="136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2420192058</w:t>
            </w:r>
          </w:p>
        </w:tc>
        <w:tc>
          <w:tcPr>
            <w:tcW w:w="88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200</w:t>
            </w:r>
          </w:p>
        </w:tc>
        <w:tc>
          <w:tcPr>
            <w:tcW w:w="1480" w:type="dxa"/>
            <w:tcBorders>
              <w:top w:val="nil"/>
              <w:left w:val="nil"/>
              <w:bottom w:val="single" w:sz="4" w:space="0" w:color="auto"/>
              <w:right w:val="single" w:sz="4" w:space="0" w:color="auto"/>
            </w:tcBorders>
            <w:shd w:val="clear" w:color="auto" w:fill="auto"/>
            <w:hideMark/>
          </w:tcPr>
          <w:p w:rsidR="007573AD" w:rsidRDefault="007573AD" w:rsidP="007573AD">
            <w:pPr>
              <w:jc w:val="right"/>
              <w:rPr>
                <w:sz w:val="20"/>
                <w:szCs w:val="20"/>
              </w:rPr>
            </w:pPr>
          </w:p>
          <w:p w:rsidR="007573AD" w:rsidRDefault="001519D4" w:rsidP="007573AD">
            <w:pPr>
              <w:jc w:val="right"/>
            </w:pPr>
            <w:r>
              <w:rPr>
                <w:sz w:val="20"/>
                <w:szCs w:val="20"/>
              </w:rPr>
              <w:t>592 624,79</w:t>
            </w:r>
            <w:r w:rsidRPr="00AC3337">
              <w:rPr>
                <w:sz w:val="20"/>
                <w:szCs w:val="20"/>
              </w:rPr>
              <w:t xml:space="preserve">  </w:t>
            </w:r>
          </w:p>
        </w:tc>
      </w:tr>
      <w:tr w:rsidR="002837BD" w:rsidRPr="002837BD" w:rsidTr="00D33B0A">
        <w:trPr>
          <w:trHeight w:val="704"/>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09</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2420192058</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240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1519D4" w:rsidP="002837BD">
            <w:pPr>
              <w:jc w:val="right"/>
              <w:rPr>
                <w:sz w:val="20"/>
                <w:szCs w:val="20"/>
              </w:rPr>
            </w:pPr>
            <w:r>
              <w:rPr>
                <w:sz w:val="20"/>
                <w:szCs w:val="20"/>
              </w:rPr>
              <w:t>592 624,79</w:t>
            </w:r>
            <w:r w:rsidR="002837BD" w:rsidRPr="00AC3337">
              <w:rPr>
                <w:sz w:val="20"/>
                <w:szCs w:val="20"/>
              </w:rPr>
              <w:t xml:space="preserve">  </w:t>
            </w:r>
          </w:p>
        </w:tc>
      </w:tr>
      <w:tr w:rsidR="002837BD" w:rsidRPr="002837BD" w:rsidTr="00B5649A">
        <w:trPr>
          <w:trHeight w:val="424"/>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ЖИЛИЩНО-КОММУНАЛЬНОЕ ХОЗЯЙСТВО</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1519D4" w:rsidP="007E1F98">
            <w:pPr>
              <w:jc w:val="right"/>
              <w:rPr>
                <w:sz w:val="20"/>
                <w:szCs w:val="20"/>
              </w:rPr>
            </w:pPr>
            <w:r>
              <w:rPr>
                <w:sz w:val="20"/>
                <w:szCs w:val="20"/>
              </w:rPr>
              <w:t>6 241 820,47</w:t>
            </w:r>
            <w:r w:rsidR="002837BD" w:rsidRPr="00AC3337">
              <w:rPr>
                <w:sz w:val="20"/>
                <w:szCs w:val="20"/>
              </w:rPr>
              <w:t xml:space="preserve">  </w:t>
            </w:r>
          </w:p>
        </w:tc>
      </w:tr>
      <w:tr w:rsidR="007573AD" w:rsidRPr="002837BD" w:rsidTr="00B5649A">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573AD" w:rsidRPr="00AC3337" w:rsidRDefault="007573AD" w:rsidP="002837BD">
            <w:pPr>
              <w:rPr>
                <w:sz w:val="20"/>
                <w:szCs w:val="20"/>
              </w:rPr>
            </w:pPr>
            <w:r w:rsidRPr="00AC3337">
              <w:rPr>
                <w:sz w:val="20"/>
                <w:szCs w:val="20"/>
              </w:rPr>
              <w:t>Жилищное хозяйство</w:t>
            </w:r>
          </w:p>
        </w:tc>
        <w:tc>
          <w:tcPr>
            <w:tcW w:w="1469"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hideMark/>
          </w:tcPr>
          <w:p w:rsidR="007573AD" w:rsidRDefault="001519D4" w:rsidP="007573AD">
            <w:pPr>
              <w:jc w:val="right"/>
            </w:pPr>
            <w:r>
              <w:rPr>
                <w:sz w:val="20"/>
                <w:szCs w:val="20"/>
              </w:rPr>
              <w:t>6 224 075,25</w:t>
            </w:r>
            <w:r w:rsidR="007573AD" w:rsidRPr="00D85869">
              <w:rPr>
                <w:sz w:val="20"/>
                <w:szCs w:val="20"/>
              </w:rPr>
              <w:t xml:space="preserve">  </w:t>
            </w:r>
          </w:p>
        </w:tc>
      </w:tr>
      <w:tr w:rsidR="004C1D30" w:rsidRPr="002837BD" w:rsidTr="00B5649A">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C1D30" w:rsidRPr="00341302" w:rsidRDefault="004C1D30" w:rsidP="000C69A7">
            <w:pPr>
              <w:rPr>
                <w:sz w:val="18"/>
                <w:szCs w:val="18"/>
              </w:rPr>
            </w:pPr>
            <w:r w:rsidRPr="00A50BD6">
              <w:rPr>
                <w:bCs/>
                <w:color w:val="000000"/>
                <w:sz w:val="18"/>
                <w:szCs w:val="18"/>
              </w:rPr>
              <w:t>Мероприятия в рамках Регионального проекта "Обеспечение устойчивого сокращения непригодного для проживания жилищного фонда"</w:t>
            </w:r>
          </w:p>
        </w:tc>
        <w:tc>
          <w:tcPr>
            <w:tcW w:w="1469"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703</w:t>
            </w:r>
          </w:p>
        </w:tc>
        <w:tc>
          <w:tcPr>
            <w:tcW w:w="786"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05</w:t>
            </w:r>
          </w:p>
        </w:tc>
        <w:tc>
          <w:tcPr>
            <w:tcW w:w="1121"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01</w:t>
            </w:r>
          </w:p>
        </w:tc>
        <w:tc>
          <w:tcPr>
            <w:tcW w:w="1365"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051F367483</w:t>
            </w:r>
          </w:p>
        </w:tc>
        <w:tc>
          <w:tcPr>
            <w:tcW w:w="885"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p>
        </w:tc>
        <w:tc>
          <w:tcPr>
            <w:tcW w:w="1480"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right"/>
              <w:rPr>
                <w:sz w:val="18"/>
                <w:szCs w:val="18"/>
              </w:rPr>
            </w:pPr>
            <w:r>
              <w:rPr>
                <w:sz w:val="18"/>
                <w:szCs w:val="18"/>
              </w:rPr>
              <w:t>4 317 279,65</w:t>
            </w:r>
            <w:r w:rsidRPr="00472302">
              <w:rPr>
                <w:sz w:val="18"/>
                <w:szCs w:val="18"/>
              </w:rPr>
              <w:t xml:space="preserve">  </w:t>
            </w:r>
          </w:p>
        </w:tc>
      </w:tr>
      <w:tr w:rsidR="004C1D30" w:rsidRPr="002837BD" w:rsidTr="00B5649A">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C1D30" w:rsidRPr="00341302" w:rsidRDefault="004C1D30" w:rsidP="000C69A7">
            <w:pPr>
              <w:rPr>
                <w:sz w:val="18"/>
                <w:szCs w:val="18"/>
              </w:rPr>
            </w:pPr>
            <w:r w:rsidRPr="00341302">
              <w:rPr>
                <w:sz w:val="18"/>
                <w:szCs w:val="18"/>
              </w:rPr>
              <w:t>Субсидии на обеспечение мероприятий по переселению граждан из аварийного жилищного фонда за счет средств, поступивших от Фонда содействия реформированию жилищно-коммунального хозяйства</w:t>
            </w:r>
          </w:p>
        </w:tc>
        <w:tc>
          <w:tcPr>
            <w:tcW w:w="1469"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703</w:t>
            </w:r>
          </w:p>
        </w:tc>
        <w:tc>
          <w:tcPr>
            <w:tcW w:w="786"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05</w:t>
            </w:r>
          </w:p>
        </w:tc>
        <w:tc>
          <w:tcPr>
            <w:tcW w:w="1121"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01</w:t>
            </w:r>
          </w:p>
        </w:tc>
        <w:tc>
          <w:tcPr>
            <w:tcW w:w="1365"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051F367483</w:t>
            </w:r>
          </w:p>
        </w:tc>
        <w:tc>
          <w:tcPr>
            <w:tcW w:w="885" w:type="dxa"/>
            <w:tcBorders>
              <w:top w:val="nil"/>
              <w:left w:val="nil"/>
              <w:bottom w:val="single" w:sz="4" w:space="0" w:color="auto"/>
              <w:right w:val="single" w:sz="4" w:space="0" w:color="auto"/>
            </w:tcBorders>
            <w:shd w:val="clear" w:color="auto" w:fill="auto"/>
            <w:vAlign w:val="center"/>
            <w:hideMark/>
          </w:tcPr>
          <w:p w:rsidR="004C1D30" w:rsidRPr="00472302" w:rsidRDefault="004C1D30" w:rsidP="000C69A7">
            <w:pPr>
              <w:jc w:val="center"/>
              <w:rPr>
                <w:sz w:val="18"/>
                <w:szCs w:val="18"/>
              </w:rPr>
            </w:pPr>
          </w:p>
          <w:p w:rsidR="004C1D30" w:rsidRPr="00472302" w:rsidRDefault="004C1D30" w:rsidP="000C69A7">
            <w:pPr>
              <w:jc w:val="center"/>
              <w:rPr>
                <w:sz w:val="18"/>
                <w:szCs w:val="18"/>
              </w:rPr>
            </w:pPr>
          </w:p>
          <w:p w:rsidR="004C1D30" w:rsidRPr="00472302" w:rsidRDefault="004C1D30" w:rsidP="000C69A7">
            <w:pPr>
              <w:jc w:val="center"/>
              <w:rPr>
                <w:sz w:val="18"/>
                <w:szCs w:val="18"/>
              </w:rPr>
            </w:pPr>
            <w:r w:rsidRPr="00472302">
              <w:rPr>
                <w:sz w:val="18"/>
                <w:szCs w:val="18"/>
              </w:rPr>
              <w:t>400</w:t>
            </w:r>
          </w:p>
          <w:p w:rsidR="004C1D30" w:rsidRPr="00472302" w:rsidRDefault="004C1D30" w:rsidP="000C69A7">
            <w:pPr>
              <w:jc w:val="center"/>
              <w:rPr>
                <w:sz w:val="18"/>
                <w:szCs w:val="18"/>
              </w:rPr>
            </w:pPr>
          </w:p>
          <w:p w:rsidR="004C1D30" w:rsidRPr="00472302" w:rsidRDefault="004C1D30" w:rsidP="000C69A7">
            <w:pPr>
              <w:jc w:val="center"/>
              <w:rPr>
                <w:sz w:val="18"/>
                <w:szCs w:val="18"/>
              </w:rPr>
            </w:pPr>
          </w:p>
        </w:tc>
        <w:tc>
          <w:tcPr>
            <w:tcW w:w="1480" w:type="dxa"/>
            <w:tcBorders>
              <w:top w:val="nil"/>
              <w:left w:val="nil"/>
              <w:bottom w:val="single" w:sz="4" w:space="0" w:color="auto"/>
              <w:right w:val="single" w:sz="4" w:space="0" w:color="auto"/>
            </w:tcBorders>
            <w:shd w:val="clear" w:color="auto" w:fill="auto"/>
            <w:vAlign w:val="center"/>
            <w:hideMark/>
          </w:tcPr>
          <w:p w:rsidR="004C1D30" w:rsidRPr="00472302" w:rsidRDefault="001519D4" w:rsidP="000C69A7">
            <w:pPr>
              <w:jc w:val="right"/>
              <w:rPr>
                <w:sz w:val="18"/>
                <w:szCs w:val="18"/>
              </w:rPr>
            </w:pPr>
            <w:r>
              <w:rPr>
                <w:sz w:val="18"/>
                <w:szCs w:val="18"/>
              </w:rPr>
              <w:t>4 317 279,65</w:t>
            </w:r>
            <w:r w:rsidRPr="00472302">
              <w:rPr>
                <w:sz w:val="18"/>
                <w:szCs w:val="18"/>
              </w:rPr>
              <w:t xml:space="preserve">  </w:t>
            </w:r>
          </w:p>
        </w:tc>
      </w:tr>
      <w:tr w:rsidR="004C1D30" w:rsidRPr="002837BD" w:rsidTr="00B5649A">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C1D30" w:rsidRPr="00341302" w:rsidRDefault="004C1D30" w:rsidP="000C69A7">
            <w:pPr>
              <w:rPr>
                <w:sz w:val="18"/>
                <w:szCs w:val="18"/>
              </w:rPr>
            </w:pPr>
            <w:r w:rsidRPr="00A50BD6">
              <w:rPr>
                <w:bCs/>
                <w:color w:val="000000"/>
                <w:sz w:val="18"/>
                <w:szCs w:val="18"/>
              </w:rPr>
              <w:t>Мероприятия в рамках Регионального проекта "Обеспечение устойчивого сокращения непригодного для проживания жилищного фонда"</w:t>
            </w:r>
          </w:p>
        </w:tc>
        <w:tc>
          <w:tcPr>
            <w:tcW w:w="1469"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703</w:t>
            </w:r>
          </w:p>
        </w:tc>
        <w:tc>
          <w:tcPr>
            <w:tcW w:w="786"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05</w:t>
            </w:r>
          </w:p>
        </w:tc>
        <w:tc>
          <w:tcPr>
            <w:tcW w:w="1121"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01</w:t>
            </w:r>
          </w:p>
        </w:tc>
        <w:tc>
          <w:tcPr>
            <w:tcW w:w="1365"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051F367484</w:t>
            </w:r>
          </w:p>
        </w:tc>
        <w:tc>
          <w:tcPr>
            <w:tcW w:w="885" w:type="dxa"/>
            <w:tcBorders>
              <w:top w:val="nil"/>
              <w:left w:val="nil"/>
              <w:bottom w:val="single" w:sz="4" w:space="0" w:color="auto"/>
              <w:right w:val="single" w:sz="4" w:space="0" w:color="auto"/>
            </w:tcBorders>
            <w:shd w:val="clear" w:color="auto" w:fill="auto"/>
            <w:vAlign w:val="center"/>
            <w:hideMark/>
          </w:tcPr>
          <w:p w:rsidR="004C1D30" w:rsidRPr="00472302" w:rsidRDefault="004C1D30" w:rsidP="000C69A7">
            <w:pPr>
              <w:jc w:val="center"/>
              <w:rPr>
                <w:sz w:val="18"/>
                <w:szCs w:val="18"/>
              </w:rPr>
            </w:pPr>
          </w:p>
        </w:tc>
        <w:tc>
          <w:tcPr>
            <w:tcW w:w="1480" w:type="dxa"/>
            <w:tcBorders>
              <w:top w:val="nil"/>
              <w:left w:val="nil"/>
              <w:bottom w:val="single" w:sz="4" w:space="0" w:color="auto"/>
              <w:right w:val="single" w:sz="4" w:space="0" w:color="auto"/>
            </w:tcBorders>
            <w:shd w:val="clear" w:color="auto" w:fill="auto"/>
            <w:vAlign w:val="center"/>
            <w:hideMark/>
          </w:tcPr>
          <w:p w:rsidR="004C1D30" w:rsidRPr="00472302" w:rsidRDefault="001519D4" w:rsidP="000C69A7">
            <w:pPr>
              <w:jc w:val="right"/>
              <w:rPr>
                <w:sz w:val="18"/>
                <w:szCs w:val="18"/>
              </w:rPr>
            </w:pPr>
            <w:r>
              <w:rPr>
                <w:sz w:val="18"/>
                <w:szCs w:val="18"/>
              </w:rPr>
              <w:t>1 872 368,60</w:t>
            </w:r>
            <w:r w:rsidR="004C1D30" w:rsidRPr="00472302">
              <w:rPr>
                <w:sz w:val="18"/>
                <w:szCs w:val="18"/>
              </w:rPr>
              <w:t xml:space="preserve">  </w:t>
            </w:r>
          </w:p>
        </w:tc>
      </w:tr>
      <w:tr w:rsidR="004C1D30" w:rsidRPr="002837BD" w:rsidTr="00B5649A">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C1D30" w:rsidRPr="00341302" w:rsidRDefault="004C1D30" w:rsidP="000C69A7">
            <w:pPr>
              <w:rPr>
                <w:sz w:val="18"/>
                <w:szCs w:val="18"/>
              </w:rPr>
            </w:pPr>
            <w:r w:rsidRPr="00341302">
              <w:rPr>
                <w:sz w:val="18"/>
                <w:szCs w:val="18"/>
              </w:rPr>
              <w:t>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w:t>
            </w:r>
          </w:p>
        </w:tc>
        <w:tc>
          <w:tcPr>
            <w:tcW w:w="1469"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703</w:t>
            </w:r>
          </w:p>
        </w:tc>
        <w:tc>
          <w:tcPr>
            <w:tcW w:w="786"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05</w:t>
            </w:r>
          </w:p>
        </w:tc>
        <w:tc>
          <w:tcPr>
            <w:tcW w:w="1121"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01</w:t>
            </w:r>
          </w:p>
        </w:tc>
        <w:tc>
          <w:tcPr>
            <w:tcW w:w="1365" w:type="dxa"/>
            <w:tcBorders>
              <w:top w:val="nil"/>
              <w:left w:val="nil"/>
              <w:bottom w:val="single" w:sz="4" w:space="0" w:color="auto"/>
              <w:right w:val="single" w:sz="4" w:space="0" w:color="auto"/>
            </w:tcBorders>
            <w:shd w:val="clear" w:color="auto" w:fill="auto"/>
            <w:vAlign w:val="center"/>
            <w:hideMark/>
          </w:tcPr>
          <w:p w:rsidR="004C1D30" w:rsidRPr="00341302" w:rsidRDefault="004C1D30" w:rsidP="000C69A7">
            <w:pPr>
              <w:jc w:val="center"/>
              <w:rPr>
                <w:sz w:val="18"/>
                <w:szCs w:val="18"/>
              </w:rPr>
            </w:pPr>
            <w:r w:rsidRPr="00341302">
              <w:rPr>
                <w:sz w:val="18"/>
                <w:szCs w:val="18"/>
              </w:rPr>
              <w:t>051F367484</w:t>
            </w:r>
          </w:p>
        </w:tc>
        <w:tc>
          <w:tcPr>
            <w:tcW w:w="885" w:type="dxa"/>
            <w:tcBorders>
              <w:top w:val="nil"/>
              <w:left w:val="nil"/>
              <w:bottom w:val="single" w:sz="4" w:space="0" w:color="auto"/>
              <w:right w:val="single" w:sz="4" w:space="0" w:color="auto"/>
            </w:tcBorders>
            <w:shd w:val="clear" w:color="auto" w:fill="auto"/>
            <w:vAlign w:val="center"/>
            <w:hideMark/>
          </w:tcPr>
          <w:p w:rsidR="004C1D30" w:rsidRPr="00472302" w:rsidRDefault="004C1D30" w:rsidP="000C69A7">
            <w:pPr>
              <w:jc w:val="center"/>
              <w:rPr>
                <w:sz w:val="18"/>
                <w:szCs w:val="18"/>
              </w:rPr>
            </w:pPr>
            <w:r w:rsidRPr="00472302">
              <w:rPr>
                <w:sz w:val="18"/>
                <w:szCs w:val="18"/>
              </w:rPr>
              <w:t>400</w:t>
            </w:r>
          </w:p>
        </w:tc>
        <w:tc>
          <w:tcPr>
            <w:tcW w:w="1480" w:type="dxa"/>
            <w:tcBorders>
              <w:top w:val="nil"/>
              <w:left w:val="nil"/>
              <w:bottom w:val="single" w:sz="4" w:space="0" w:color="auto"/>
              <w:right w:val="single" w:sz="4" w:space="0" w:color="auto"/>
            </w:tcBorders>
            <w:shd w:val="clear" w:color="auto" w:fill="auto"/>
            <w:vAlign w:val="center"/>
            <w:hideMark/>
          </w:tcPr>
          <w:p w:rsidR="004C1D30" w:rsidRPr="00472302" w:rsidRDefault="001519D4" w:rsidP="000C69A7">
            <w:pPr>
              <w:jc w:val="right"/>
              <w:rPr>
                <w:sz w:val="18"/>
                <w:szCs w:val="18"/>
              </w:rPr>
            </w:pPr>
            <w:r>
              <w:rPr>
                <w:sz w:val="18"/>
                <w:szCs w:val="18"/>
              </w:rPr>
              <w:t>1 872 368,60</w:t>
            </w:r>
            <w:r w:rsidRPr="00472302">
              <w:rPr>
                <w:sz w:val="18"/>
                <w:szCs w:val="18"/>
              </w:rPr>
              <w:t xml:space="preserve">  </w:t>
            </w:r>
          </w:p>
        </w:tc>
      </w:tr>
      <w:tr w:rsidR="007573AD" w:rsidRPr="002837BD" w:rsidTr="00B5649A">
        <w:trPr>
          <w:trHeight w:val="67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573AD" w:rsidRPr="00AC3337" w:rsidRDefault="007573AD" w:rsidP="002837BD">
            <w:pPr>
              <w:rPr>
                <w:sz w:val="20"/>
                <w:szCs w:val="20"/>
              </w:rPr>
            </w:pPr>
            <w:r w:rsidRPr="00AC3337">
              <w:rPr>
                <w:sz w:val="20"/>
                <w:szCs w:val="20"/>
              </w:rPr>
              <w:t>Взносы региональному оператору на капитальный ремонт общего имущества в многоквартирных домах</w:t>
            </w:r>
          </w:p>
        </w:tc>
        <w:tc>
          <w:tcPr>
            <w:tcW w:w="1469"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0520180050</w:t>
            </w:r>
          </w:p>
        </w:tc>
        <w:tc>
          <w:tcPr>
            <w:tcW w:w="88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hideMark/>
          </w:tcPr>
          <w:p w:rsidR="007573AD" w:rsidRDefault="007573AD" w:rsidP="007573AD">
            <w:pPr>
              <w:jc w:val="right"/>
            </w:pPr>
            <w:r w:rsidRPr="00D85869">
              <w:rPr>
                <w:sz w:val="20"/>
                <w:szCs w:val="20"/>
              </w:rPr>
              <w:t xml:space="preserve">34 430,00  </w:t>
            </w:r>
          </w:p>
        </w:tc>
      </w:tr>
      <w:tr w:rsidR="007573AD" w:rsidRPr="002837BD" w:rsidTr="00B5649A">
        <w:trPr>
          <w:trHeight w:val="68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573AD" w:rsidRPr="00AC3337" w:rsidRDefault="007573A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0520180050</w:t>
            </w:r>
          </w:p>
        </w:tc>
        <w:tc>
          <w:tcPr>
            <w:tcW w:w="885" w:type="dxa"/>
            <w:tcBorders>
              <w:top w:val="nil"/>
              <w:left w:val="nil"/>
              <w:bottom w:val="single" w:sz="4" w:space="0" w:color="auto"/>
              <w:right w:val="single" w:sz="4" w:space="0" w:color="auto"/>
            </w:tcBorders>
            <w:shd w:val="clear" w:color="auto" w:fill="auto"/>
            <w:vAlign w:val="center"/>
            <w:hideMark/>
          </w:tcPr>
          <w:p w:rsidR="007573AD" w:rsidRPr="00AC3337" w:rsidRDefault="007573AD" w:rsidP="002837BD">
            <w:pPr>
              <w:jc w:val="center"/>
              <w:rPr>
                <w:sz w:val="20"/>
                <w:szCs w:val="20"/>
              </w:rPr>
            </w:pPr>
            <w:r w:rsidRPr="00AC3337">
              <w:rPr>
                <w:sz w:val="20"/>
                <w:szCs w:val="20"/>
              </w:rPr>
              <w:t>200</w:t>
            </w:r>
          </w:p>
        </w:tc>
        <w:tc>
          <w:tcPr>
            <w:tcW w:w="1480" w:type="dxa"/>
            <w:tcBorders>
              <w:top w:val="nil"/>
              <w:left w:val="nil"/>
              <w:bottom w:val="single" w:sz="4" w:space="0" w:color="auto"/>
              <w:right w:val="single" w:sz="4" w:space="0" w:color="auto"/>
            </w:tcBorders>
            <w:shd w:val="clear" w:color="auto" w:fill="auto"/>
            <w:hideMark/>
          </w:tcPr>
          <w:p w:rsidR="007573AD" w:rsidRDefault="007573AD" w:rsidP="007573AD">
            <w:pPr>
              <w:jc w:val="right"/>
            </w:pPr>
            <w:r w:rsidRPr="00D85869">
              <w:rPr>
                <w:sz w:val="20"/>
                <w:szCs w:val="20"/>
              </w:rPr>
              <w:t xml:space="preserve">34 430,00  </w:t>
            </w:r>
          </w:p>
        </w:tc>
      </w:tr>
      <w:tr w:rsidR="002837BD" w:rsidRPr="002837BD" w:rsidTr="00D13BAE">
        <w:trPr>
          <w:trHeight w:val="684"/>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2837BD" w:rsidRPr="00AC3337" w:rsidRDefault="002837BD" w:rsidP="002837BD">
            <w:pPr>
              <w:rPr>
                <w:sz w:val="20"/>
                <w:szCs w:val="20"/>
              </w:rPr>
            </w:pPr>
            <w:r w:rsidRPr="00AC3337">
              <w:rPr>
                <w:sz w:val="20"/>
                <w:szCs w:val="20"/>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0520180050</w:t>
            </w:r>
          </w:p>
        </w:tc>
        <w:tc>
          <w:tcPr>
            <w:tcW w:w="885" w:type="dxa"/>
            <w:tcBorders>
              <w:top w:val="nil"/>
              <w:left w:val="nil"/>
              <w:bottom w:val="single" w:sz="4" w:space="0" w:color="auto"/>
              <w:right w:val="single" w:sz="4" w:space="0" w:color="auto"/>
            </w:tcBorders>
            <w:shd w:val="clear" w:color="auto" w:fill="auto"/>
            <w:vAlign w:val="center"/>
            <w:hideMark/>
          </w:tcPr>
          <w:p w:rsidR="002837BD" w:rsidRPr="00AC3337" w:rsidRDefault="002837BD" w:rsidP="002837BD">
            <w:pPr>
              <w:jc w:val="center"/>
              <w:rPr>
                <w:sz w:val="20"/>
                <w:szCs w:val="20"/>
              </w:rPr>
            </w:pPr>
            <w:r w:rsidRPr="00AC3337">
              <w:rPr>
                <w:sz w:val="20"/>
                <w:szCs w:val="20"/>
              </w:rPr>
              <w:t>240</w:t>
            </w:r>
          </w:p>
        </w:tc>
        <w:tc>
          <w:tcPr>
            <w:tcW w:w="1480" w:type="dxa"/>
            <w:tcBorders>
              <w:top w:val="nil"/>
              <w:left w:val="nil"/>
              <w:bottom w:val="single" w:sz="4" w:space="0" w:color="auto"/>
              <w:right w:val="single" w:sz="4" w:space="0" w:color="auto"/>
            </w:tcBorders>
            <w:shd w:val="clear" w:color="auto" w:fill="auto"/>
            <w:vAlign w:val="center"/>
            <w:hideMark/>
          </w:tcPr>
          <w:p w:rsidR="002837BD" w:rsidRPr="00AC3337" w:rsidRDefault="007573AD" w:rsidP="002837BD">
            <w:pPr>
              <w:jc w:val="right"/>
              <w:rPr>
                <w:sz w:val="20"/>
                <w:szCs w:val="20"/>
              </w:rPr>
            </w:pPr>
            <w:r>
              <w:rPr>
                <w:sz w:val="20"/>
                <w:szCs w:val="20"/>
              </w:rPr>
              <w:t>34 430,00</w:t>
            </w:r>
            <w:r w:rsidR="002837BD" w:rsidRPr="00AC3337">
              <w:rPr>
                <w:sz w:val="20"/>
                <w:szCs w:val="20"/>
              </w:rPr>
              <w:t xml:space="preserve">  </w:t>
            </w:r>
          </w:p>
        </w:tc>
      </w:tr>
      <w:tr w:rsidR="007E1F98" w:rsidRPr="002837BD" w:rsidTr="00B60265">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7E1F98" w:rsidRPr="00AC3337" w:rsidRDefault="007E1F98" w:rsidP="002837BD">
            <w:pPr>
              <w:rPr>
                <w:sz w:val="20"/>
                <w:szCs w:val="20"/>
              </w:rPr>
            </w:pPr>
            <w:r w:rsidRPr="00AC3337">
              <w:rPr>
                <w:sz w:val="20"/>
                <w:szCs w:val="20"/>
              </w:rPr>
              <w:t>Коммунальное хозяйство</w:t>
            </w:r>
          </w:p>
        </w:tc>
        <w:tc>
          <w:tcPr>
            <w:tcW w:w="1469"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auto"/>
            <w:vAlign w:val="center"/>
            <w:hideMark/>
          </w:tcPr>
          <w:p w:rsidR="007E1F98" w:rsidRPr="00AC3337" w:rsidRDefault="007E1F98" w:rsidP="002837BD">
            <w:pPr>
              <w:jc w:val="center"/>
              <w:rPr>
                <w:sz w:val="20"/>
                <w:szCs w:val="20"/>
              </w:rPr>
            </w:pPr>
            <w:r w:rsidRPr="00AC3337">
              <w:rPr>
                <w:sz w:val="20"/>
                <w:szCs w:val="20"/>
              </w:rPr>
              <w:t> </w:t>
            </w:r>
          </w:p>
        </w:tc>
        <w:tc>
          <w:tcPr>
            <w:tcW w:w="1480" w:type="dxa"/>
            <w:tcBorders>
              <w:top w:val="nil"/>
              <w:left w:val="nil"/>
              <w:bottom w:val="single" w:sz="4" w:space="0" w:color="auto"/>
              <w:right w:val="single" w:sz="4" w:space="0" w:color="auto"/>
            </w:tcBorders>
            <w:shd w:val="clear" w:color="auto" w:fill="auto"/>
            <w:hideMark/>
          </w:tcPr>
          <w:p w:rsidR="007E1F98" w:rsidRDefault="007E1F98" w:rsidP="007E1F98">
            <w:pPr>
              <w:jc w:val="right"/>
            </w:pPr>
            <w:r w:rsidRPr="00FE6911">
              <w:rPr>
                <w:sz w:val="20"/>
                <w:szCs w:val="20"/>
              </w:rPr>
              <w:t xml:space="preserve">17 745,22  </w:t>
            </w:r>
          </w:p>
        </w:tc>
      </w:tr>
    </w:tbl>
    <w:p w:rsidR="00B5649A" w:rsidRDefault="00B5649A" w:rsidP="00B5649A">
      <w:pPr>
        <w:pStyle w:val="aa"/>
        <w:spacing w:line="276" w:lineRule="auto"/>
        <w:jc w:val="right"/>
        <w:rPr>
          <w:b/>
          <w:bCs/>
        </w:rPr>
      </w:pPr>
      <w:bookmarkStart w:id="4" w:name="RANGE!A1:H106"/>
    </w:p>
    <w:p w:rsidR="002837BD" w:rsidRDefault="00B5649A" w:rsidP="00B5649A">
      <w:pPr>
        <w:pStyle w:val="aa"/>
        <w:spacing w:line="276" w:lineRule="auto"/>
        <w:jc w:val="right"/>
        <w:rPr>
          <w:rFonts w:ascii="Times New Roman" w:hAnsi="Times New Roman"/>
          <w:sz w:val="24"/>
          <w:szCs w:val="24"/>
        </w:rPr>
      </w:pPr>
      <w:r w:rsidRPr="002837BD">
        <w:rPr>
          <w:b/>
          <w:bCs/>
        </w:rPr>
        <w:t xml:space="preserve">Приложение № </w:t>
      </w:r>
      <w:r>
        <w:rPr>
          <w:b/>
          <w:bCs/>
        </w:rPr>
        <w:t>3</w:t>
      </w:r>
      <w:r w:rsidRPr="002837BD">
        <w:br/>
        <w:t>к решению Совета местного самоуправления сельского поселения Красносельское</w:t>
      </w:r>
      <w:r w:rsidRPr="002837BD">
        <w:br/>
        <w:t>Прохладненского муниципального района Кабарди</w:t>
      </w:r>
      <w:r>
        <w:t>но-Балкарской Республики</w:t>
      </w:r>
      <w:r>
        <w:br/>
      </w:r>
      <w:r w:rsidR="00C24188">
        <w:lastRenderedPageBreak/>
        <w:t xml:space="preserve"> от  "</w:t>
      </w:r>
      <w:r>
        <w:t>30</w:t>
      </w:r>
      <w:r w:rsidRPr="002837BD">
        <w:t xml:space="preserve">" </w:t>
      </w:r>
      <w:r w:rsidR="00C24188">
        <w:t xml:space="preserve">декабря </w:t>
      </w:r>
      <w:r w:rsidRPr="002837BD">
        <w:t xml:space="preserve"> 202</w:t>
      </w:r>
      <w:r>
        <w:t>2</w:t>
      </w:r>
      <w:r w:rsidRPr="002837BD">
        <w:t xml:space="preserve"> г. № </w:t>
      </w:r>
      <w:r w:rsidR="00C24188">
        <w:t>39/3</w:t>
      </w:r>
      <w:r w:rsidRPr="002837BD">
        <w:t xml:space="preserve">  "О местном бюджете </w:t>
      </w:r>
      <w:r w:rsidRPr="002837BD">
        <w:br/>
        <w:t xml:space="preserve">сельского поселения Красносельское Прохладненского муниципального района </w:t>
      </w:r>
      <w:r w:rsidRPr="002837BD">
        <w:br/>
        <w:t>Кабардино-Балкарской Республики на 202</w:t>
      </w:r>
      <w:r>
        <w:t>3</w:t>
      </w:r>
      <w:r w:rsidRPr="002837BD">
        <w:t xml:space="preserve"> год и на плановый период 202</w:t>
      </w:r>
      <w:r>
        <w:t>4</w:t>
      </w:r>
      <w:r w:rsidRPr="002837BD">
        <w:t xml:space="preserve"> и 202</w:t>
      </w:r>
      <w:r>
        <w:t>5</w:t>
      </w:r>
      <w:r w:rsidRPr="002837BD">
        <w:t xml:space="preserve"> годов"</w:t>
      </w:r>
      <w:bookmarkEnd w:id="4"/>
      <w:r w:rsidRPr="002837BD">
        <w:t xml:space="preserve">  </w:t>
      </w:r>
    </w:p>
    <w:p w:rsidR="00B5649A" w:rsidRDefault="00B5649A" w:rsidP="00B5649A">
      <w:pPr>
        <w:pStyle w:val="aa"/>
        <w:spacing w:line="276" w:lineRule="auto"/>
        <w:jc w:val="right"/>
        <w:rPr>
          <w:rFonts w:ascii="Times New Roman" w:hAnsi="Times New Roman"/>
          <w:sz w:val="24"/>
          <w:szCs w:val="24"/>
        </w:rPr>
      </w:pPr>
    </w:p>
    <w:p w:rsidR="00801384" w:rsidRDefault="00801384" w:rsidP="00801384">
      <w:pPr>
        <w:pStyle w:val="aa"/>
        <w:spacing w:line="276" w:lineRule="auto"/>
        <w:jc w:val="center"/>
        <w:rPr>
          <w:rFonts w:ascii="Times New Roman" w:hAnsi="Times New Roman"/>
          <w:sz w:val="24"/>
          <w:szCs w:val="24"/>
        </w:rPr>
      </w:pPr>
      <w:r w:rsidRPr="002837BD">
        <w:rPr>
          <w:b/>
          <w:bCs/>
        </w:rPr>
        <w:t xml:space="preserve">Ведомственная структура расходов </w:t>
      </w:r>
      <w:r w:rsidRPr="002837BD">
        <w:rPr>
          <w:b/>
          <w:bCs/>
        </w:rPr>
        <w:br/>
        <w:t>местного бюджета сельского поселения  Красносельское</w:t>
      </w:r>
      <w:r w:rsidRPr="002837BD">
        <w:rPr>
          <w:b/>
          <w:bCs/>
        </w:rPr>
        <w:br/>
        <w:t xml:space="preserve"> Прохладненского муниципального района </w:t>
      </w:r>
      <w:r w:rsidRPr="002837BD">
        <w:rPr>
          <w:b/>
          <w:bCs/>
        </w:rPr>
        <w:br/>
        <w:t>Кабардино-Балкарской Республики на плановый период 202</w:t>
      </w:r>
      <w:r>
        <w:rPr>
          <w:b/>
          <w:bCs/>
        </w:rPr>
        <w:t>4</w:t>
      </w:r>
      <w:r w:rsidRPr="002837BD">
        <w:rPr>
          <w:b/>
          <w:bCs/>
        </w:rPr>
        <w:t xml:space="preserve"> и 202</w:t>
      </w:r>
      <w:r>
        <w:rPr>
          <w:b/>
          <w:bCs/>
        </w:rPr>
        <w:t>5</w:t>
      </w:r>
      <w:r w:rsidRPr="002837BD">
        <w:rPr>
          <w:b/>
          <w:bCs/>
        </w:rPr>
        <w:t xml:space="preserve"> годов</w:t>
      </w:r>
    </w:p>
    <w:tbl>
      <w:tblPr>
        <w:tblW w:w="10930" w:type="dxa"/>
        <w:tblInd w:w="-34" w:type="dxa"/>
        <w:tblLayout w:type="fixed"/>
        <w:tblLook w:val="04A0"/>
      </w:tblPr>
      <w:tblGrid>
        <w:gridCol w:w="3119"/>
        <w:gridCol w:w="1486"/>
        <w:gridCol w:w="733"/>
        <w:gridCol w:w="1030"/>
        <w:gridCol w:w="1345"/>
        <w:gridCol w:w="666"/>
        <w:gridCol w:w="1329"/>
        <w:gridCol w:w="1222"/>
      </w:tblGrid>
      <w:tr w:rsidR="002837BD" w:rsidRPr="002837BD" w:rsidTr="00D21B89">
        <w:trPr>
          <w:trHeight w:val="255"/>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37BD" w:rsidRPr="002837BD" w:rsidRDefault="002837BD" w:rsidP="002837BD">
            <w:pPr>
              <w:jc w:val="center"/>
              <w:rPr>
                <w:sz w:val="18"/>
                <w:szCs w:val="18"/>
              </w:rPr>
            </w:pPr>
            <w:r w:rsidRPr="002837BD">
              <w:rPr>
                <w:sz w:val="18"/>
                <w:szCs w:val="18"/>
              </w:rPr>
              <w:t>Наименование показателя</w:t>
            </w:r>
          </w:p>
        </w:tc>
        <w:tc>
          <w:tcPr>
            <w:tcW w:w="5260" w:type="dxa"/>
            <w:gridSpan w:val="5"/>
            <w:tcBorders>
              <w:top w:val="single" w:sz="4" w:space="0" w:color="auto"/>
              <w:left w:val="nil"/>
              <w:bottom w:val="single" w:sz="4" w:space="0" w:color="auto"/>
              <w:right w:val="single" w:sz="4" w:space="0" w:color="auto"/>
            </w:tcBorders>
            <w:shd w:val="clear" w:color="auto" w:fill="auto"/>
            <w:vAlign w:val="bottom"/>
            <w:hideMark/>
          </w:tcPr>
          <w:p w:rsidR="002837BD" w:rsidRPr="002837BD" w:rsidRDefault="002837BD" w:rsidP="002837BD">
            <w:pPr>
              <w:jc w:val="center"/>
              <w:rPr>
                <w:sz w:val="18"/>
                <w:szCs w:val="18"/>
              </w:rPr>
            </w:pPr>
            <w:r w:rsidRPr="002837BD">
              <w:rPr>
                <w:sz w:val="18"/>
                <w:szCs w:val="18"/>
              </w:rPr>
              <w:t>Код классификации расходов бюджета</w:t>
            </w:r>
          </w:p>
        </w:tc>
        <w:tc>
          <w:tcPr>
            <w:tcW w:w="13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37BD" w:rsidRPr="002837BD" w:rsidRDefault="002837BD" w:rsidP="002837BD">
            <w:pPr>
              <w:jc w:val="center"/>
              <w:rPr>
                <w:sz w:val="18"/>
                <w:szCs w:val="18"/>
              </w:rPr>
            </w:pPr>
            <w:r w:rsidRPr="002837BD">
              <w:rPr>
                <w:sz w:val="18"/>
                <w:szCs w:val="18"/>
              </w:rPr>
              <w:t>Сумма</w:t>
            </w:r>
            <w:r w:rsidRPr="002837BD">
              <w:rPr>
                <w:sz w:val="18"/>
                <w:szCs w:val="18"/>
              </w:rPr>
              <w:br/>
              <w:t>2023 год</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37BD" w:rsidRPr="002837BD" w:rsidRDefault="002837BD" w:rsidP="002837BD">
            <w:pPr>
              <w:jc w:val="center"/>
              <w:rPr>
                <w:sz w:val="18"/>
                <w:szCs w:val="18"/>
              </w:rPr>
            </w:pPr>
            <w:r w:rsidRPr="002837BD">
              <w:rPr>
                <w:sz w:val="18"/>
                <w:szCs w:val="18"/>
              </w:rPr>
              <w:t>Сумма</w:t>
            </w:r>
            <w:r w:rsidRPr="002837BD">
              <w:rPr>
                <w:sz w:val="18"/>
                <w:szCs w:val="18"/>
              </w:rPr>
              <w:br/>
              <w:t>2024 год</w:t>
            </w:r>
          </w:p>
        </w:tc>
      </w:tr>
      <w:tr w:rsidR="002837BD" w:rsidRPr="002837BD" w:rsidTr="00D21B89">
        <w:trPr>
          <w:trHeight w:val="96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2837BD" w:rsidRPr="002837BD" w:rsidRDefault="002837BD" w:rsidP="002837BD">
            <w:pPr>
              <w:rPr>
                <w:sz w:val="18"/>
                <w:szCs w:val="18"/>
              </w:rPr>
            </w:pP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18"/>
                <w:szCs w:val="18"/>
              </w:rPr>
            </w:pPr>
            <w:r w:rsidRPr="002837BD">
              <w:rPr>
                <w:sz w:val="18"/>
                <w:szCs w:val="18"/>
              </w:rPr>
              <w:t xml:space="preserve"> Главный распорядитель бюджетных средств </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18"/>
                <w:szCs w:val="18"/>
              </w:rPr>
            </w:pPr>
            <w:r w:rsidRPr="002837BD">
              <w:rPr>
                <w:sz w:val="18"/>
                <w:szCs w:val="18"/>
              </w:rPr>
              <w:t>Раздел</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18"/>
                <w:szCs w:val="18"/>
              </w:rPr>
            </w:pPr>
            <w:r w:rsidRPr="002837BD">
              <w:rPr>
                <w:sz w:val="18"/>
                <w:szCs w:val="18"/>
              </w:rPr>
              <w:t>Подраздел</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18"/>
                <w:szCs w:val="18"/>
              </w:rPr>
            </w:pPr>
            <w:r w:rsidRPr="002837BD">
              <w:rPr>
                <w:sz w:val="18"/>
                <w:szCs w:val="18"/>
              </w:rPr>
              <w:t>Целевая статья</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18"/>
                <w:szCs w:val="18"/>
              </w:rPr>
            </w:pPr>
            <w:r w:rsidRPr="002837BD">
              <w:rPr>
                <w:sz w:val="18"/>
                <w:szCs w:val="18"/>
              </w:rPr>
              <w:t>Вид расхода</w:t>
            </w:r>
          </w:p>
        </w:tc>
        <w:tc>
          <w:tcPr>
            <w:tcW w:w="1329" w:type="dxa"/>
            <w:vMerge/>
            <w:tcBorders>
              <w:top w:val="single" w:sz="4" w:space="0" w:color="auto"/>
              <w:left w:val="single" w:sz="4" w:space="0" w:color="auto"/>
              <w:bottom w:val="single" w:sz="4" w:space="0" w:color="auto"/>
              <w:right w:val="single" w:sz="4" w:space="0" w:color="auto"/>
            </w:tcBorders>
            <w:vAlign w:val="center"/>
            <w:hideMark/>
          </w:tcPr>
          <w:p w:rsidR="002837BD" w:rsidRPr="002837BD" w:rsidRDefault="002837BD" w:rsidP="002837BD">
            <w:pPr>
              <w:rPr>
                <w:sz w:val="18"/>
                <w:szCs w:val="18"/>
              </w:rPr>
            </w:pPr>
          </w:p>
        </w:tc>
        <w:tc>
          <w:tcPr>
            <w:tcW w:w="1222" w:type="dxa"/>
            <w:vMerge/>
            <w:tcBorders>
              <w:top w:val="single" w:sz="4" w:space="0" w:color="auto"/>
              <w:left w:val="single" w:sz="4" w:space="0" w:color="auto"/>
              <w:bottom w:val="single" w:sz="4" w:space="0" w:color="auto"/>
              <w:right w:val="single" w:sz="4" w:space="0" w:color="auto"/>
            </w:tcBorders>
            <w:vAlign w:val="center"/>
            <w:hideMark/>
          </w:tcPr>
          <w:p w:rsidR="002837BD" w:rsidRPr="002837BD" w:rsidRDefault="002837BD" w:rsidP="002837BD">
            <w:pPr>
              <w:rPr>
                <w:sz w:val="18"/>
                <w:szCs w:val="18"/>
              </w:rPr>
            </w:pP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8"/>
                <w:szCs w:val="18"/>
              </w:rPr>
            </w:pPr>
            <w:r w:rsidRPr="002837BD">
              <w:rPr>
                <w:sz w:val="18"/>
                <w:szCs w:val="18"/>
              </w:rPr>
              <w:t>1</w:t>
            </w:r>
          </w:p>
        </w:tc>
        <w:tc>
          <w:tcPr>
            <w:tcW w:w="1486"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8"/>
                <w:szCs w:val="18"/>
              </w:rPr>
            </w:pPr>
            <w:r w:rsidRPr="002837BD">
              <w:rPr>
                <w:sz w:val="18"/>
                <w:szCs w:val="18"/>
              </w:rPr>
              <w:t>2</w:t>
            </w:r>
          </w:p>
        </w:tc>
        <w:tc>
          <w:tcPr>
            <w:tcW w:w="733"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8"/>
                <w:szCs w:val="18"/>
              </w:rPr>
            </w:pPr>
            <w:r w:rsidRPr="002837BD">
              <w:rPr>
                <w:sz w:val="18"/>
                <w:szCs w:val="18"/>
              </w:rPr>
              <w:t>3</w:t>
            </w:r>
          </w:p>
        </w:tc>
        <w:tc>
          <w:tcPr>
            <w:tcW w:w="1030"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8"/>
                <w:szCs w:val="18"/>
              </w:rPr>
            </w:pPr>
            <w:r w:rsidRPr="002837BD">
              <w:rPr>
                <w:sz w:val="18"/>
                <w:szCs w:val="18"/>
              </w:rPr>
              <w:t>4</w:t>
            </w:r>
          </w:p>
        </w:tc>
        <w:tc>
          <w:tcPr>
            <w:tcW w:w="1345"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8"/>
                <w:szCs w:val="18"/>
              </w:rPr>
            </w:pPr>
            <w:r w:rsidRPr="002837BD">
              <w:rPr>
                <w:sz w:val="18"/>
                <w:szCs w:val="18"/>
              </w:rPr>
              <w:t>5</w:t>
            </w:r>
          </w:p>
        </w:tc>
        <w:tc>
          <w:tcPr>
            <w:tcW w:w="666"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8"/>
                <w:szCs w:val="18"/>
              </w:rPr>
            </w:pPr>
            <w:r w:rsidRPr="002837BD">
              <w:rPr>
                <w:sz w:val="18"/>
                <w:szCs w:val="18"/>
              </w:rPr>
              <w:t>6</w:t>
            </w:r>
          </w:p>
        </w:tc>
        <w:tc>
          <w:tcPr>
            <w:tcW w:w="1329"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8"/>
                <w:szCs w:val="18"/>
              </w:rPr>
            </w:pPr>
            <w:r w:rsidRPr="002837BD">
              <w:rPr>
                <w:sz w:val="18"/>
                <w:szCs w:val="18"/>
              </w:rPr>
              <w:t>7</w:t>
            </w:r>
          </w:p>
        </w:tc>
        <w:tc>
          <w:tcPr>
            <w:tcW w:w="1222"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8"/>
                <w:szCs w:val="18"/>
              </w:rPr>
            </w:pPr>
            <w:r w:rsidRPr="002837BD">
              <w:rPr>
                <w:sz w:val="18"/>
                <w:szCs w:val="18"/>
              </w:rPr>
              <w:t>8</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2837BD" w:rsidRPr="002837BD" w:rsidRDefault="002837BD" w:rsidP="00D21B89">
            <w:pPr>
              <w:rPr>
                <w:b/>
                <w:bCs/>
                <w:sz w:val="20"/>
                <w:szCs w:val="20"/>
              </w:rPr>
            </w:pPr>
            <w:r w:rsidRPr="002837BD">
              <w:rPr>
                <w:b/>
                <w:bCs/>
                <w:sz w:val="20"/>
                <w:szCs w:val="20"/>
              </w:rPr>
              <w:t>ВСЕГО:</w:t>
            </w:r>
          </w:p>
        </w:tc>
        <w:tc>
          <w:tcPr>
            <w:tcW w:w="1486" w:type="dxa"/>
            <w:tcBorders>
              <w:top w:val="nil"/>
              <w:left w:val="nil"/>
              <w:bottom w:val="single" w:sz="4" w:space="0" w:color="auto"/>
              <w:right w:val="single" w:sz="4" w:space="0" w:color="auto"/>
            </w:tcBorders>
            <w:shd w:val="clear" w:color="auto" w:fill="auto"/>
            <w:noWrap/>
            <w:vAlign w:val="bottom"/>
            <w:hideMark/>
          </w:tcPr>
          <w:p w:rsidR="002837BD" w:rsidRPr="002837BD" w:rsidRDefault="002837BD" w:rsidP="00D21B89">
            <w:pPr>
              <w:rPr>
                <w:b/>
                <w:bCs/>
                <w:sz w:val="18"/>
                <w:szCs w:val="18"/>
              </w:rPr>
            </w:pPr>
            <w:r w:rsidRPr="002837BD">
              <w:rPr>
                <w:b/>
                <w:bCs/>
                <w:sz w:val="18"/>
                <w:szCs w:val="18"/>
              </w:rPr>
              <w:t> </w:t>
            </w:r>
          </w:p>
        </w:tc>
        <w:tc>
          <w:tcPr>
            <w:tcW w:w="733" w:type="dxa"/>
            <w:tcBorders>
              <w:top w:val="nil"/>
              <w:left w:val="nil"/>
              <w:bottom w:val="single" w:sz="4" w:space="0" w:color="auto"/>
              <w:right w:val="single" w:sz="4" w:space="0" w:color="auto"/>
            </w:tcBorders>
            <w:shd w:val="clear" w:color="auto" w:fill="auto"/>
            <w:vAlign w:val="bottom"/>
            <w:hideMark/>
          </w:tcPr>
          <w:p w:rsidR="002837BD" w:rsidRPr="002837BD" w:rsidRDefault="002837BD" w:rsidP="00D21B89">
            <w:pPr>
              <w:jc w:val="center"/>
              <w:rPr>
                <w:b/>
                <w:bCs/>
                <w:sz w:val="18"/>
                <w:szCs w:val="18"/>
              </w:rPr>
            </w:pPr>
            <w:r w:rsidRPr="002837BD">
              <w:rPr>
                <w:b/>
                <w:bCs/>
                <w:sz w:val="18"/>
                <w:szCs w:val="18"/>
              </w:rPr>
              <w:t> </w:t>
            </w:r>
          </w:p>
        </w:tc>
        <w:tc>
          <w:tcPr>
            <w:tcW w:w="1030" w:type="dxa"/>
            <w:tcBorders>
              <w:top w:val="nil"/>
              <w:left w:val="nil"/>
              <w:bottom w:val="single" w:sz="4" w:space="0" w:color="auto"/>
              <w:right w:val="single" w:sz="4" w:space="0" w:color="auto"/>
            </w:tcBorders>
            <w:shd w:val="clear" w:color="auto" w:fill="auto"/>
            <w:vAlign w:val="bottom"/>
            <w:hideMark/>
          </w:tcPr>
          <w:p w:rsidR="002837BD" w:rsidRPr="002837BD" w:rsidRDefault="002837BD" w:rsidP="00D21B89">
            <w:pPr>
              <w:rPr>
                <w:b/>
                <w:bCs/>
                <w:sz w:val="18"/>
                <w:szCs w:val="18"/>
              </w:rPr>
            </w:pPr>
            <w:r w:rsidRPr="002837BD">
              <w:rPr>
                <w:b/>
                <w:bCs/>
                <w:sz w:val="18"/>
                <w:szCs w:val="18"/>
              </w:rPr>
              <w:t> </w:t>
            </w:r>
          </w:p>
        </w:tc>
        <w:tc>
          <w:tcPr>
            <w:tcW w:w="1345" w:type="dxa"/>
            <w:tcBorders>
              <w:top w:val="nil"/>
              <w:left w:val="nil"/>
              <w:bottom w:val="single" w:sz="4" w:space="0" w:color="auto"/>
              <w:right w:val="single" w:sz="4" w:space="0" w:color="auto"/>
            </w:tcBorders>
            <w:shd w:val="clear" w:color="auto" w:fill="auto"/>
            <w:vAlign w:val="bottom"/>
            <w:hideMark/>
          </w:tcPr>
          <w:p w:rsidR="002837BD" w:rsidRPr="002837BD" w:rsidRDefault="002837BD" w:rsidP="00D21B89">
            <w:pPr>
              <w:jc w:val="right"/>
              <w:rPr>
                <w:b/>
                <w:bCs/>
                <w:sz w:val="18"/>
                <w:szCs w:val="18"/>
              </w:rPr>
            </w:pPr>
            <w:r w:rsidRPr="002837BD">
              <w:rPr>
                <w:b/>
                <w:bCs/>
                <w:sz w:val="18"/>
                <w:szCs w:val="18"/>
              </w:rPr>
              <w:t> </w:t>
            </w:r>
          </w:p>
        </w:tc>
        <w:tc>
          <w:tcPr>
            <w:tcW w:w="666" w:type="dxa"/>
            <w:tcBorders>
              <w:top w:val="nil"/>
              <w:left w:val="nil"/>
              <w:bottom w:val="single" w:sz="4" w:space="0" w:color="auto"/>
              <w:right w:val="single" w:sz="4" w:space="0" w:color="auto"/>
            </w:tcBorders>
            <w:shd w:val="clear" w:color="auto" w:fill="auto"/>
            <w:vAlign w:val="bottom"/>
            <w:hideMark/>
          </w:tcPr>
          <w:p w:rsidR="002837BD" w:rsidRPr="002837BD" w:rsidRDefault="002837BD" w:rsidP="00D21B89">
            <w:pPr>
              <w:jc w:val="right"/>
              <w:rPr>
                <w:b/>
                <w:bCs/>
                <w:sz w:val="18"/>
                <w:szCs w:val="18"/>
              </w:rPr>
            </w:pPr>
            <w:r w:rsidRPr="002837BD">
              <w:rPr>
                <w:b/>
                <w:bCs/>
                <w:sz w:val="18"/>
                <w:szCs w:val="18"/>
              </w:rPr>
              <w:t> </w:t>
            </w:r>
          </w:p>
        </w:tc>
        <w:tc>
          <w:tcPr>
            <w:tcW w:w="1329" w:type="dxa"/>
            <w:tcBorders>
              <w:top w:val="nil"/>
              <w:left w:val="nil"/>
              <w:bottom w:val="single" w:sz="4" w:space="0" w:color="auto"/>
              <w:right w:val="single" w:sz="4" w:space="0" w:color="auto"/>
            </w:tcBorders>
            <w:shd w:val="clear" w:color="auto" w:fill="auto"/>
            <w:vAlign w:val="bottom"/>
            <w:hideMark/>
          </w:tcPr>
          <w:p w:rsidR="002837BD" w:rsidRPr="002837BD" w:rsidRDefault="00E31A61" w:rsidP="00D21B89">
            <w:pPr>
              <w:jc w:val="right"/>
              <w:rPr>
                <w:b/>
                <w:bCs/>
                <w:sz w:val="18"/>
                <w:szCs w:val="18"/>
              </w:rPr>
            </w:pPr>
            <w:r>
              <w:rPr>
                <w:b/>
                <w:bCs/>
                <w:sz w:val="18"/>
                <w:szCs w:val="18"/>
              </w:rPr>
              <w:t>8 115</w:t>
            </w:r>
            <w:r w:rsidR="004C1D30">
              <w:rPr>
                <w:b/>
                <w:bCs/>
                <w:sz w:val="18"/>
                <w:szCs w:val="18"/>
              </w:rPr>
              <w:t> 672,78</w:t>
            </w:r>
            <w:r w:rsidR="002837BD" w:rsidRPr="002837BD">
              <w:rPr>
                <w:b/>
                <w:bCs/>
                <w:sz w:val="18"/>
                <w:szCs w:val="18"/>
              </w:rPr>
              <w:t xml:space="preserve">  </w:t>
            </w:r>
          </w:p>
        </w:tc>
        <w:tc>
          <w:tcPr>
            <w:tcW w:w="1222" w:type="dxa"/>
            <w:tcBorders>
              <w:top w:val="nil"/>
              <w:left w:val="nil"/>
              <w:bottom w:val="single" w:sz="4" w:space="0" w:color="auto"/>
              <w:right w:val="single" w:sz="4" w:space="0" w:color="auto"/>
            </w:tcBorders>
            <w:shd w:val="clear" w:color="auto" w:fill="auto"/>
            <w:vAlign w:val="bottom"/>
            <w:hideMark/>
          </w:tcPr>
          <w:p w:rsidR="002837BD" w:rsidRPr="002837BD" w:rsidRDefault="00E31A61" w:rsidP="00D21B89">
            <w:pPr>
              <w:jc w:val="right"/>
              <w:rPr>
                <w:b/>
                <w:bCs/>
                <w:sz w:val="18"/>
                <w:szCs w:val="18"/>
              </w:rPr>
            </w:pPr>
            <w:r>
              <w:rPr>
                <w:b/>
                <w:bCs/>
                <w:sz w:val="18"/>
                <w:szCs w:val="18"/>
              </w:rPr>
              <w:t>8</w:t>
            </w:r>
            <w:r w:rsidR="004C1D30">
              <w:rPr>
                <w:b/>
                <w:bCs/>
                <w:sz w:val="18"/>
                <w:szCs w:val="18"/>
              </w:rPr>
              <w:t> 217 078,42</w:t>
            </w:r>
            <w:r w:rsidR="002837BD" w:rsidRPr="002837BD">
              <w:rPr>
                <w:b/>
                <w:bCs/>
                <w:sz w:val="18"/>
                <w:szCs w:val="18"/>
              </w:rPr>
              <w:t xml:space="preserve">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2837BD" w:rsidRPr="002837BD" w:rsidRDefault="002837BD" w:rsidP="00D21B89">
            <w:pPr>
              <w:rPr>
                <w:sz w:val="20"/>
                <w:szCs w:val="20"/>
              </w:rPr>
            </w:pPr>
            <w:r w:rsidRPr="002837BD">
              <w:rPr>
                <w:sz w:val="20"/>
                <w:szCs w:val="20"/>
              </w:rPr>
              <w:t xml:space="preserve">Условно утвержденные расходы </w:t>
            </w:r>
          </w:p>
        </w:tc>
        <w:tc>
          <w:tcPr>
            <w:tcW w:w="1486" w:type="dxa"/>
            <w:tcBorders>
              <w:top w:val="nil"/>
              <w:left w:val="nil"/>
              <w:bottom w:val="single" w:sz="4" w:space="0" w:color="auto"/>
              <w:right w:val="single" w:sz="4" w:space="0" w:color="auto"/>
            </w:tcBorders>
            <w:shd w:val="clear" w:color="auto" w:fill="auto"/>
            <w:noWrap/>
            <w:vAlign w:val="bottom"/>
            <w:hideMark/>
          </w:tcPr>
          <w:p w:rsidR="002837BD" w:rsidRPr="002837BD" w:rsidRDefault="002837BD" w:rsidP="00D21B89">
            <w:pPr>
              <w:jc w:val="center"/>
              <w:rPr>
                <w:sz w:val="18"/>
                <w:szCs w:val="18"/>
              </w:rPr>
            </w:pPr>
            <w:r w:rsidRPr="002837BD">
              <w:rPr>
                <w:sz w:val="18"/>
                <w:szCs w:val="18"/>
              </w:rPr>
              <w:t>000</w:t>
            </w:r>
          </w:p>
        </w:tc>
        <w:tc>
          <w:tcPr>
            <w:tcW w:w="733" w:type="dxa"/>
            <w:tcBorders>
              <w:top w:val="nil"/>
              <w:left w:val="nil"/>
              <w:bottom w:val="single" w:sz="4" w:space="0" w:color="auto"/>
              <w:right w:val="single" w:sz="4" w:space="0" w:color="auto"/>
            </w:tcBorders>
            <w:shd w:val="clear" w:color="auto" w:fill="auto"/>
            <w:vAlign w:val="bottom"/>
            <w:hideMark/>
          </w:tcPr>
          <w:p w:rsidR="002837BD" w:rsidRPr="002837BD" w:rsidRDefault="002837BD" w:rsidP="00D21B89">
            <w:pPr>
              <w:jc w:val="center"/>
              <w:rPr>
                <w:sz w:val="18"/>
                <w:szCs w:val="18"/>
              </w:rPr>
            </w:pPr>
            <w:r w:rsidRPr="002837BD">
              <w:rPr>
                <w:sz w:val="18"/>
                <w:szCs w:val="18"/>
              </w:rPr>
              <w:t>00</w:t>
            </w:r>
          </w:p>
        </w:tc>
        <w:tc>
          <w:tcPr>
            <w:tcW w:w="1030" w:type="dxa"/>
            <w:tcBorders>
              <w:top w:val="nil"/>
              <w:left w:val="nil"/>
              <w:bottom w:val="single" w:sz="4" w:space="0" w:color="auto"/>
              <w:right w:val="single" w:sz="4" w:space="0" w:color="auto"/>
            </w:tcBorders>
            <w:shd w:val="clear" w:color="auto" w:fill="auto"/>
            <w:vAlign w:val="bottom"/>
            <w:hideMark/>
          </w:tcPr>
          <w:p w:rsidR="002837BD" w:rsidRPr="002837BD" w:rsidRDefault="002837BD" w:rsidP="00D21B89">
            <w:pPr>
              <w:jc w:val="center"/>
              <w:rPr>
                <w:sz w:val="18"/>
                <w:szCs w:val="18"/>
              </w:rPr>
            </w:pPr>
            <w:r w:rsidRPr="002837BD">
              <w:rPr>
                <w:sz w:val="18"/>
                <w:szCs w:val="18"/>
              </w:rPr>
              <w:t>00</w:t>
            </w:r>
          </w:p>
        </w:tc>
        <w:tc>
          <w:tcPr>
            <w:tcW w:w="1345" w:type="dxa"/>
            <w:tcBorders>
              <w:top w:val="nil"/>
              <w:left w:val="nil"/>
              <w:bottom w:val="single" w:sz="4" w:space="0" w:color="auto"/>
              <w:right w:val="single" w:sz="4" w:space="0" w:color="auto"/>
            </w:tcBorders>
            <w:shd w:val="clear" w:color="auto" w:fill="auto"/>
            <w:vAlign w:val="bottom"/>
            <w:hideMark/>
          </w:tcPr>
          <w:p w:rsidR="002837BD" w:rsidRPr="002837BD" w:rsidRDefault="002837BD" w:rsidP="00D21B89">
            <w:pPr>
              <w:jc w:val="center"/>
              <w:rPr>
                <w:sz w:val="18"/>
                <w:szCs w:val="18"/>
              </w:rPr>
            </w:pPr>
            <w:r w:rsidRPr="002837BD">
              <w:rPr>
                <w:sz w:val="18"/>
                <w:szCs w:val="18"/>
              </w:rPr>
              <w:t>0000000000</w:t>
            </w:r>
          </w:p>
        </w:tc>
        <w:tc>
          <w:tcPr>
            <w:tcW w:w="666" w:type="dxa"/>
            <w:tcBorders>
              <w:top w:val="nil"/>
              <w:left w:val="nil"/>
              <w:bottom w:val="single" w:sz="4" w:space="0" w:color="auto"/>
              <w:right w:val="single" w:sz="4" w:space="0" w:color="auto"/>
            </w:tcBorders>
            <w:shd w:val="clear" w:color="auto" w:fill="auto"/>
            <w:vAlign w:val="bottom"/>
            <w:hideMark/>
          </w:tcPr>
          <w:p w:rsidR="002837BD" w:rsidRPr="002837BD" w:rsidRDefault="002837BD" w:rsidP="00D21B89">
            <w:pPr>
              <w:jc w:val="center"/>
              <w:rPr>
                <w:sz w:val="18"/>
                <w:szCs w:val="18"/>
              </w:rPr>
            </w:pPr>
            <w:r w:rsidRPr="002837BD">
              <w:rPr>
                <w:sz w:val="18"/>
                <w:szCs w:val="18"/>
              </w:rPr>
              <w:t>000</w:t>
            </w:r>
          </w:p>
        </w:tc>
        <w:tc>
          <w:tcPr>
            <w:tcW w:w="1329" w:type="dxa"/>
            <w:tcBorders>
              <w:top w:val="nil"/>
              <w:left w:val="nil"/>
              <w:bottom w:val="single" w:sz="4" w:space="0" w:color="auto"/>
              <w:right w:val="single" w:sz="4" w:space="0" w:color="auto"/>
            </w:tcBorders>
            <w:shd w:val="clear" w:color="auto" w:fill="auto"/>
            <w:vAlign w:val="bottom"/>
            <w:hideMark/>
          </w:tcPr>
          <w:p w:rsidR="002837BD" w:rsidRPr="002837BD" w:rsidRDefault="003F622F" w:rsidP="00D21B89">
            <w:pPr>
              <w:jc w:val="right"/>
              <w:rPr>
                <w:sz w:val="18"/>
                <w:szCs w:val="18"/>
              </w:rPr>
            </w:pPr>
            <w:r>
              <w:rPr>
                <w:sz w:val="18"/>
                <w:szCs w:val="18"/>
              </w:rPr>
              <w:t>40 578,70</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bottom"/>
            <w:hideMark/>
          </w:tcPr>
          <w:p w:rsidR="002837BD" w:rsidRPr="002837BD" w:rsidRDefault="003F622F" w:rsidP="00D21B89">
            <w:pPr>
              <w:jc w:val="right"/>
              <w:rPr>
                <w:sz w:val="18"/>
                <w:szCs w:val="18"/>
              </w:rPr>
            </w:pPr>
            <w:r>
              <w:rPr>
                <w:sz w:val="18"/>
                <w:szCs w:val="18"/>
              </w:rPr>
              <w:t>40 784,37</w:t>
            </w:r>
            <w:r w:rsidR="002837BD" w:rsidRPr="002837BD">
              <w:rPr>
                <w:sz w:val="18"/>
                <w:szCs w:val="18"/>
              </w:rPr>
              <w:t xml:space="preserve">  </w:t>
            </w:r>
          </w:p>
        </w:tc>
      </w:tr>
      <w:tr w:rsidR="002837BD" w:rsidRPr="002837BD" w:rsidTr="00D21B89">
        <w:trPr>
          <w:trHeight w:val="1467"/>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Местная администрация сельского поселения Красносельское Прохладненского муниципального района Кабардино-Балкарской Республики</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b/>
                <w:bCs/>
                <w:sz w:val="18"/>
                <w:szCs w:val="18"/>
              </w:rPr>
            </w:pPr>
            <w:r w:rsidRPr="002837BD">
              <w:rPr>
                <w:b/>
                <w:bCs/>
                <w:sz w:val="18"/>
                <w:szCs w:val="18"/>
              </w:rPr>
              <w:t> </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b/>
                <w:bCs/>
                <w:sz w:val="18"/>
                <w:szCs w:val="18"/>
              </w:rPr>
            </w:pPr>
            <w:r w:rsidRPr="002837BD">
              <w:rPr>
                <w:b/>
                <w:bCs/>
                <w:sz w:val="18"/>
                <w:szCs w:val="18"/>
              </w:rPr>
              <w:t> </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b/>
                <w:bCs/>
                <w:sz w:val="18"/>
                <w:szCs w:val="18"/>
              </w:rPr>
            </w:pPr>
            <w:r w:rsidRPr="002837BD">
              <w:rPr>
                <w:b/>
                <w:bCs/>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b/>
                <w:bCs/>
                <w:sz w:val="18"/>
                <w:szCs w:val="18"/>
              </w:rPr>
            </w:pPr>
            <w:r w:rsidRPr="002837BD">
              <w:rPr>
                <w:b/>
                <w:bCs/>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31A61" w:rsidP="00D21B89">
            <w:pPr>
              <w:jc w:val="right"/>
              <w:rPr>
                <w:sz w:val="18"/>
                <w:szCs w:val="18"/>
              </w:rPr>
            </w:pPr>
            <w:r>
              <w:rPr>
                <w:sz w:val="18"/>
                <w:szCs w:val="18"/>
              </w:rPr>
              <w:t>5 459 093,94</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31A61" w:rsidP="00D21B89">
            <w:pPr>
              <w:jc w:val="right"/>
              <w:rPr>
                <w:sz w:val="18"/>
                <w:szCs w:val="18"/>
              </w:rPr>
            </w:pPr>
            <w:r>
              <w:rPr>
                <w:sz w:val="18"/>
                <w:szCs w:val="18"/>
              </w:rPr>
              <w:t>5 567 919,02</w:t>
            </w:r>
            <w:r w:rsidR="002837BD"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ОБЩЕГОСУДАРСТВЕННЫЕ ВОПРОСЫ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b/>
                <w:bCs/>
                <w:sz w:val="18"/>
                <w:szCs w:val="18"/>
              </w:rPr>
            </w:pPr>
            <w:r w:rsidRPr="002837BD">
              <w:rPr>
                <w:b/>
                <w:bCs/>
                <w:sz w:val="18"/>
                <w:szCs w:val="18"/>
              </w:rPr>
              <w:t> </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b/>
                <w:bCs/>
                <w:sz w:val="18"/>
                <w:szCs w:val="18"/>
              </w:rPr>
            </w:pPr>
            <w:r w:rsidRPr="002837BD">
              <w:rPr>
                <w:b/>
                <w:bCs/>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b/>
                <w:bCs/>
                <w:sz w:val="18"/>
                <w:szCs w:val="18"/>
              </w:rPr>
            </w:pPr>
            <w:r w:rsidRPr="002837BD">
              <w:rPr>
                <w:b/>
                <w:bCs/>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 xml:space="preserve">4 858 046,38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 xml:space="preserve">4 894 073,15  </w:t>
            </w:r>
          </w:p>
        </w:tc>
      </w:tr>
      <w:tr w:rsidR="002837BD" w:rsidRPr="002837BD" w:rsidTr="00D21B89">
        <w:trPr>
          <w:trHeight w:val="96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Функционирование высшего должностного лица субъекта Российской Федерации и муниципального образования</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763 557,16</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763 557,16</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обеспечение функций государственных органов, в том числе территориальных органов</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7710090019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763 557,16</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763 557,16</w:t>
            </w:r>
            <w:r w:rsidRPr="002837BD">
              <w:rPr>
                <w:sz w:val="18"/>
                <w:szCs w:val="18"/>
              </w:rPr>
              <w:t xml:space="preserve">  </w:t>
            </w:r>
          </w:p>
        </w:tc>
      </w:tr>
      <w:tr w:rsidR="002837BD" w:rsidRPr="002837BD" w:rsidTr="00D21B89">
        <w:trPr>
          <w:trHeight w:val="16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7710090019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763 557,16</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763 557,16</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выплаты персоналу государственных (муниципальных) органов</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7710090019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120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763 557,16</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763 557,16</w:t>
            </w:r>
            <w:r w:rsidRPr="002837BD">
              <w:rPr>
                <w:sz w:val="18"/>
                <w:szCs w:val="18"/>
              </w:rPr>
              <w:t xml:space="preserve">  </w:t>
            </w:r>
          </w:p>
        </w:tc>
      </w:tr>
      <w:tr w:rsidR="002837BD" w:rsidRPr="002837BD" w:rsidTr="00D21B89">
        <w:trPr>
          <w:trHeight w:val="14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FC39F3" w:rsidP="00D21B89">
            <w:pPr>
              <w:jc w:val="right"/>
              <w:rPr>
                <w:sz w:val="18"/>
                <w:szCs w:val="18"/>
              </w:rPr>
            </w:pPr>
            <w:r>
              <w:rPr>
                <w:sz w:val="18"/>
                <w:szCs w:val="18"/>
              </w:rPr>
              <w:t>3 613 824,61</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FC39F3" w:rsidP="00D21B89">
            <w:pPr>
              <w:jc w:val="right"/>
              <w:rPr>
                <w:sz w:val="18"/>
                <w:szCs w:val="18"/>
              </w:rPr>
            </w:pPr>
            <w:r>
              <w:rPr>
                <w:sz w:val="18"/>
                <w:szCs w:val="18"/>
              </w:rPr>
              <w:t>3 724 650,31</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обеспечение функций государственных органов, в том числе территориальных органов</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7820090019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3F622F" w:rsidP="00D21B89">
            <w:pPr>
              <w:jc w:val="right"/>
              <w:rPr>
                <w:sz w:val="18"/>
                <w:szCs w:val="18"/>
              </w:rPr>
            </w:pPr>
            <w:r>
              <w:rPr>
                <w:sz w:val="18"/>
                <w:szCs w:val="18"/>
              </w:rPr>
              <w:t>3</w:t>
            </w:r>
            <w:r w:rsidR="00FC39F3">
              <w:rPr>
                <w:sz w:val="18"/>
                <w:szCs w:val="18"/>
              </w:rPr>
              <w:t> 613 824,61</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FC39F3" w:rsidP="00D21B89">
            <w:pPr>
              <w:jc w:val="right"/>
              <w:rPr>
                <w:sz w:val="18"/>
                <w:szCs w:val="18"/>
              </w:rPr>
            </w:pPr>
            <w:r>
              <w:rPr>
                <w:sz w:val="18"/>
                <w:szCs w:val="18"/>
              </w:rPr>
              <w:t>3 724 650,31</w:t>
            </w:r>
            <w:r w:rsidR="002837BD" w:rsidRPr="002837BD">
              <w:rPr>
                <w:sz w:val="18"/>
                <w:szCs w:val="18"/>
              </w:rPr>
              <w:t xml:space="preserve">  </w:t>
            </w:r>
          </w:p>
        </w:tc>
      </w:tr>
      <w:tr w:rsidR="003F622F" w:rsidRPr="002837BD" w:rsidTr="00D21B89">
        <w:trPr>
          <w:trHeight w:val="268"/>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3F622F" w:rsidRPr="002837BD" w:rsidRDefault="003F622F" w:rsidP="00D21B89">
            <w:pPr>
              <w:rPr>
                <w:sz w:val="20"/>
                <w:szCs w:val="20"/>
              </w:rPr>
            </w:pPr>
            <w:bookmarkStart w:id="5" w:name="RANGE!A17:E18"/>
            <w:bookmarkStart w:id="6" w:name="RANGE!A17"/>
            <w:bookmarkEnd w:id="5"/>
            <w:r w:rsidRPr="002837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bookmarkEnd w:id="6"/>
          </w:p>
        </w:tc>
        <w:tc>
          <w:tcPr>
            <w:tcW w:w="1486" w:type="dxa"/>
            <w:tcBorders>
              <w:top w:val="nil"/>
              <w:left w:val="nil"/>
              <w:bottom w:val="single" w:sz="4" w:space="0" w:color="auto"/>
              <w:right w:val="single" w:sz="4" w:space="0" w:color="auto"/>
            </w:tcBorders>
            <w:shd w:val="clear" w:color="auto" w:fill="auto"/>
            <w:vAlign w:val="center"/>
            <w:hideMark/>
          </w:tcPr>
          <w:p w:rsidR="003F622F" w:rsidRPr="002837BD" w:rsidRDefault="003F622F"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3F622F" w:rsidRPr="002837BD" w:rsidRDefault="003F622F" w:rsidP="00D21B89">
            <w:pPr>
              <w:jc w:val="center"/>
              <w:rPr>
                <w:sz w:val="18"/>
                <w:szCs w:val="18"/>
              </w:rPr>
            </w:pPr>
            <w:bookmarkStart w:id="7" w:name="RANGE!C17"/>
            <w:r w:rsidRPr="002837BD">
              <w:rPr>
                <w:sz w:val="18"/>
                <w:szCs w:val="18"/>
              </w:rPr>
              <w:t>01</w:t>
            </w:r>
            <w:bookmarkEnd w:id="7"/>
          </w:p>
        </w:tc>
        <w:tc>
          <w:tcPr>
            <w:tcW w:w="1030" w:type="dxa"/>
            <w:tcBorders>
              <w:top w:val="nil"/>
              <w:left w:val="nil"/>
              <w:bottom w:val="single" w:sz="4" w:space="0" w:color="auto"/>
              <w:right w:val="single" w:sz="4" w:space="0" w:color="auto"/>
            </w:tcBorders>
            <w:shd w:val="clear" w:color="auto" w:fill="auto"/>
            <w:vAlign w:val="center"/>
            <w:hideMark/>
          </w:tcPr>
          <w:p w:rsidR="003F622F" w:rsidRPr="002837BD" w:rsidRDefault="003F622F" w:rsidP="00D21B89">
            <w:pPr>
              <w:jc w:val="center"/>
              <w:rPr>
                <w:sz w:val="18"/>
                <w:szCs w:val="18"/>
              </w:rPr>
            </w:pPr>
            <w:r w:rsidRPr="002837BD">
              <w:rPr>
                <w:sz w:val="18"/>
                <w:szCs w:val="18"/>
              </w:rPr>
              <w:t>04</w:t>
            </w:r>
          </w:p>
        </w:tc>
        <w:tc>
          <w:tcPr>
            <w:tcW w:w="1345" w:type="dxa"/>
            <w:tcBorders>
              <w:top w:val="nil"/>
              <w:left w:val="nil"/>
              <w:bottom w:val="single" w:sz="4" w:space="0" w:color="auto"/>
              <w:right w:val="single" w:sz="4" w:space="0" w:color="auto"/>
            </w:tcBorders>
            <w:shd w:val="clear" w:color="auto" w:fill="auto"/>
            <w:vAlign w:val="center"/>
            <w:hideMark/>
          </w:tcPr>
          <w:p w:rsidR="003F622F" w:rsidRPr="002837BD" w:rsidRDefault="003F622F" w:rsidP="00D21B89">
            <w:pPr>
              <w:jc w:val="center"/>
              <w:rPr>
                <w:sz w:val="18"/>
                <w:szCs w:val="18"/>
              </w:rPr>
            </w:pPr>
            <w:r w:rsidRPr="002837BD">
              <w:rPr>
                <w:sz w:val="18"/>
                <w:szCs w:val="18"/>
              </w:rPr>
              <w:t>7820090019</w:t>
            </w:r>
          </w:p>
        </w:tc>
        <w:tc>
          <w:tcPr>
            <w:tcW w:w="666" w:type="dxa"/>
            <w:tcBorders>
              <w:top w:val="nil"/>
              <w:left w:val="nil"/>
              <w:bottom w:val="single" w:sz="4" w:space="0" w:color="auto"/>
              <w:right w:val="single" w:sz="4" w:space="0" w:color="auto"/>
            </w:tcBorders>
            <w:shd w:val="clear" w:color="auto" w:fill="auto"/>
            <w:vAlign w:val="center"/>
            <w:hideMark/>
          </w:tcPr>
          <w:p w:rsidR="003F622F" w:rsidRPr="002837BD" w:rsidRDefault="003F622F" w:rsidP="00D21B89">
            <w:pPr>
              <w:jc w:val="center"/>
              <w:rPr>
                <w:sz w:val="18"/>
                <w:szCs w:val="18"/>
              </w:rPr>
            </w:pPr>
            <w:r w:rsidRPr="002837BD">
              <w:rPr>
                <w:sz w:val="18"/>
                <w:szCs w:val="18"/>
              </w:rPr>
              <w:t>100</w:t>
            </w:r>
          </w:p>
        </w:tc>
        <w:tc>
          <w:tcPr>
            <w:tcW w:w="1329" w:type="dxa"/>
            <w:tcBorders>
              <w:top w:val="nil"/>
              <w:left w:val="nil"/>
              <w:bottom w:val="single" w:sz="4" w:space="0" w:color="auto"/>
              <w:right w:val="single" w:sz="4" w:space="0" w:color="auto"/>
            </w:tcBorders>
            <w:shd w:val="clear" w:color="auto" w:fill="auto"/>
            <w:hideMark/>
          </w:tcPr>
          <w:p w:rsidR="003F622F" w:rsidRDefault="003F622F" w:rsidP="00D21B89">
            <w:pPr>
              <w:jc w:val="right"/>
              <w:rPr>
                <w:sz w:val="18"/>
                <w:szCs w:val="18"/>
              </w:rPr>
            </w:pPr>
          </w:p>
          <w:p w:rsidR="003F622F" w:rsidRDefault="003F622F" w:rsidP="00D21B89">
            <w:pPr>
              <w:jc w:val="right"/>
              <w:rPr>
                <w:sz w:val="18"/>
                <w:szCs w:val="18"/>
              </w:rPr>
            </w:pPr>
          </w:p>
          <w:p w:rsidR="003F622F" w:rsidRDefault="003F622F" w:rsidP="00D21B89">
            <w:pPr>
              <w:jc w:val="right"/>
              <w:rPr>
                <w:sz w:val="18"/>
                <w:szCs w:val="18"/>
              </w:rPr>
            </w:pPr>
          </w:p>
          <w:p w:rsidR="003F622F" w:rsidRDefault="003F622F" w:rsidP="00D21B89">
            <w:pPr>
              <w:jc w:val="right"/>
              <w:rPr>
                <w:sz w:val="18"/>
                <w:szCs w:val="18"/>
              </w:rPr>
            </w:pPr>
          </w:p>
          <w:p w:rsidR="003F622F" w:rsidRDefault="00324DCC" w:rsidP="00D21B89">
            <w:pPr>
              <w:jc w:val="right"/>
            </w:pPr>
            <w:r>
              <w:rPr>
                <w:sz w:val="18"/>
                <w:szCs w:val="18"/>
              </w:rPr>
              <w:t>3 211 310,56</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hideMark/>
          </w:tcPr>
          <w:p w:rsidR="003F622F" w:rsidRDefault="003F622F" w:rsidP="00D21B89">
            <w:pPr>
              <w:jc w:val="right"/>
              <w:rPr>
                <w:sz w:val="18"/>
                <w:szCs w:val="18"/>
              </w:rPr>
            </w:pPr>
          </w:p>
          <w:p w:rsidR="003F622F" w:rsidRDefault="003F622F" w:rsidP="00D21B89">
            <w:pPr>
              <w:jc w:val="right"/>
              <w:rPr>
                <w:sz w:val="18"/>
                <w:szCs w:val="18"/>
              </w:rPr>
            </w:pPr>
          </w:p>
          <w:p w:rsidR="003F622F" w:rsidRDefault="003F622F" w:rsidP="00D21B89">
            <w:pPr>
              <w:jc w:val="right"/>
              <w:rPr>
                <w:sz w:val="18"/>
                <w:szCs w:val="18"/>
              </w:rPr>
            </w:pPr>
          </w:p>
          <w:p w:rsidR="003F622F" w:rsidRDefault="003F622F" w:rsidP="00D21B89">
            <w:pPr>
              <w:jc w:val="right"/>
              <w:rPr>
                <w:sz w:val="18"/>
                <w:szCs w:val="18"/>
              </w:rPr>
            </w:pPr>
          </w:p>
          <w:p w:rsidR="003F622F" w:rsidRDefault="00324DCC" w:rsidP="00D21B89">
            <w:pPr>
              <w:jc w:val="right"/>
            </w:pPr>
            <w:r>
              <w:rPr>
                <w:sz w:val="18"/>
                <w:szCs w:val="18"/>
              </w:rPr>
              <w:t>3 211 310,56</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lastRenderedPageBreak/>
              <w:t>Расходы на выплаты персоналу государственных (муниципальных) органов</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7820090019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120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3 211 310,56</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3 211 310,56</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Закупка товаров, работ и услуг для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7820090019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382 214,05</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493 039,75</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закупки товаров, работ и услуг для обеспечения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7820090019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382 214,05</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324DCC" w:rsidP="00D21B89">
            <w:pPr>
              <w:jc w:val="right"/>
              <w:rPr>
                <w:sz w:val="18"/>
                <w:szCs w:val="18"/>
              </w:rPr>
            </w:pPr>
            <w:r>
              <w:rPr>
                <w:sz w:val="18"/>
                <w:szCs w:val="18"/>
              </w:rPr>
              <w:t>493 039,75</w:t>
            </w:r>
            <w:r w:rsidR="002837BD" w:rsidRPr="002837BD">
              <w:rPr>
                <w:sz w:val="18"/>
                <w:szCs w:val="18"/>
              </w:rPr>
              <w:t xml:space="preserve">  </w:t>
            </w:r>
          </w:p>
        </w:tc>
      </w:tr>
      <w:tr w:rsidR="00595069"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595069" w:rsidRPr="002837BD" w:rsidRDefault="00595069" w:rsidP="00D21B89">
            <w:pPr>
              <w:rPr>
                <w:sz w:val="20"/>
                <w:szCs w:val="20"/>
              </w:rPr>
            </w:pPr>
            <w:r w:rsidRPr="002837BD">
              <w:rPr>
                <w:sz w:val="20"/>
                <w:szCs w:val="20"/>
              </w:rPr>
              <w:t>Иные бюджетные ассигнования</w:t>
            </w:r>
          </w:p>
        </w:tc>
        <w:tc>
          <w:tcPr>
            <w:tcW w:w="1486"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04</w:t>
            </w:r>
          </w:p>
        </w:tc>
        <w:tc>
          <w:tcPr>
            <w:tcW w:w="1345"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7820090019</w:t>
            </w:r>
          </w:p>
        </w:tc>
        <w:tc>
          <w:tcPr>
            <w:tcW w:w="666"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800</w:t>
            </w:r>
          </w:p>
        </w:tc>
        <w:tc>
          <w:tcPr>
            <w:tcW w:w="1329"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right"/>
              <w:rPr>
                <w:sz w:val="18"/>
                <w:szCs w:val="18"/>
              </w:rPr>
            </w:pPr>
            <w:r>
              <w:rPr>
                <w:sz w:val="18"/>
                <w:szCs w:val="18"/>
              </w:rPr>
              <w:t>20 300,00</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right"/>
              <w:rPr>
                <w:sz w:val="18"/>
                <w:szCs w:val="18"/>
              </w:rPr>
            </w:pPr>
            <w:r>
              <w:rPr>
                <w:sz w:val="18"/>
                <w:szCs w:val="18"/>
              </w:rPr>
              <w:t>20 300,00</w:t>
            </w:r>
            <w:r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Уплата налогов, сборов и иных платежей</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7820090019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850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20 300,00</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20 300,00</w:t>
            </w:r>
            <w:r w:rsidR="002837BD" w:rsidRPr="002837BD">
              <w:rPr>
                <w:sz w:val="18"/>
                <w:szCs w:val="18"/>
              </w:rPr>
              <w:t xml:space="preserve">  </w:t>
            </w:r>
          </w:p>
        </w:tc>
      </w:tr>
      <w:tr w:rsidR="002837BD" w:rsidRPr="002837BD" w:rsidTr="00D21B89">
        <w:trPr>
          <w:trHeight w:val="96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704</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06</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113 599,13</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33 619,85</w:t>
            </w:r>
            <w:r w:rsidR="002837BD"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Осуществление отдельных бюджетных полномочий финансового органа поселения</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06</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3920373900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500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33 514,85</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33 514,85</w:t>
            </w:r>
            <w:r w:rsidRPr="002837BD">
              <w:rPr>
                <w:sz w:val="18"/>
                <w:szCs w:val="18"/>
              </w:rPr>
              <w:t xml:space="preserve">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межбюджетные трансферты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06</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3920373900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540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33 514,85</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33 514,85</w:t>
            </w:r>
            <w:r w:rsidRPr="002837BD">
              <w:rPr>
                <w:sz w:val="18"/>
                <w:szCs w:val="18"/>
              </w:rPr>
              <w:t xml:space="preserve">  </w:t>
            </w:r>
          </w:p>
        </w:tc>
      </w:tr>
      <w:tr w:rsidR="002837BD" w:rsidRPr="002837BD" w:rsidTr="00D21B89">
        <w:trPr>
          <w:trHeight w:val="96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межбюджетные трансферты на осуществление отдельных бюджетных полномочий финансового органа поселения</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06</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3920373920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79 797,28</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0,00</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Межбюджетные трансферты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06</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3920373920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500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79 797,28</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0,00</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межбюджетные трансферты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06</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3920373920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540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79 797,28</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0,00</w:t>
            </w:r>
          </w:p>
        </w:tc>
      </w:tr>
      <w:tr w:rsidR="002837BD" w:rsidRPr="002837BD" w:rsidTr="00D21B89">
        <w:trPr>
          <w:trHeight w:val="120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межбюджетные трансферты на осуществление полномочий контрольно-счетного органа поселения по осуществлению внешнего муниципального финансового контроля</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06</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9390079390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 xml:space="preserve">105,00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 xml:space="preserve">105,00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Межбюджетные трансферты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06</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9390079390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500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 xml:space="preserve">105,00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 xml:space="preserve">105,00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межбюджетные трансферты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06</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9390079390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540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 xml:space="preserve">105,00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 xml:space="preserve">105,00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Другие общегосударственные вопросы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13</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7 514,10</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7 514,10</w:t>
            </w:r>
            <w:r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Взнос в Ассоциацию "Совет муниципальных образований КБР"</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13</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7710092794</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7 514,10</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7 514,10</w:t>
            </w:r>
            <w:r w:rsidRPr="002837BD">
              <w:rPr>
                <w:sz w:val="18"/>
                <w:szCs w:val="18"/>
              </w:rPr>
              <w:t xml:space="preserve">  </w:t>
            </w:r>
          </w:p>
        </w:tc>
      </w:tr>
      <w:tr w:rsidR="00595069"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595069" w:rsidRPr="002837BD" w:rsidRDefault="00595069" w:rsidP="00D21B89">
            <w:pPr>
              <w:rPr>
                <w:sz w:val="20"/>
                <w:szCs w:val="20"/>
              </w:rPr>
            </w:pPr>
            <w:r w:rsidRPr="002837BD">
              <w:rPr>
                <w:sz w:val="20"/>
                <w:szCs w:val="20"/>
              </w:rPr>
              <w:t>Иные бюджетные ассигнования</w:t>
            </w:r>
          </w:p>
        </w:tc>
        <w:tc>
          <w:tcPr>
            <w:tcW w:w="1486"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13</w:t>
            </w:r>
          </w:p>
        </w:tc>
        <w:tc>
          <w:tcPr>
            <w:tcW w:w="1345"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7710092794</w:t>
            </w:r>
          </w:p>
        </w:tc>
        <w:tc>
          <w:tcPr>
            <w:tcW w:w="666" w:type="dxa"/>
            <w:tcBorders>
              <w:top w:val="nil"/>
              <w:left w:val="nil"/>
              <w:bottom w:val="single" w:sz="4" w:space="0" w:color="auto"/>
              <w:right w:val="single" w:sz="4" w:space="0" w:color="auto"/>
            </w:tcBorders>
            <w:shd w:val="clear" w:color="auto" w:fill="auto"/>
            <w:vAlign w:val="center"/>
            <w:hideMark/>
          </w:tcPr>
          <w:p w:rsidR="00595069" w:rsidRPr="002837BD" w:rsidRDefault="00595069" w:rsidP="00D21B89">
            <w:pPr>
              <w:jc w:val="center"/>
              <w:rPr>
                <w:sz w:val="18"/>
                <w:szCs w:val="18"/>
              </w:rPr>
            </w:pPr>
            <w:r w:rsidRPr="002837BD">
              <w:rPr>
                <w:sz w:val="18"/>
                <w:szCs w:val="18"/>
              </w:rPr>
              <w:t>800</w:t>
            </w:r>
          </w:p>
        </w:tc>
        <w:tc>
          <w:tcPr>
            <w:tcW w:w="1329" w:type="dxa"/>
            <w:tcBorders>
              <w:top w:val="nil"/>
              <w:left w:val="nil"/>
              <w:bottom w:val="single" w:sz="4" w:space="0" w:color="auto"/>
              <w:right w:val="single" w:sz="4" w:space="0" w:color="auto"/>
            </w:tcBorders>
            <w:shd w:val="clear" w:color="auto" w:fill="auto"/>
            <w:hideMark/>
          </w:tcPr>
          <w:p w:rsidR="00595069" w:rsidRDefault="00595069" w:rsidP="00D21B89">
            <w:pPr>
              <w:jc w:val="right"/>
            </w:pPr>
            <w:r w:rsidRPr="004C7CAC">
              <w:rPr>
                <w:sz w:val="18"/>
                <w:szCs w:val="18"/>
              </w:rPr>
              <w:t xml:space="preserve">7 514,10  </w:t>
            </w:r>
          </w:p>
        </w:tc>
        <w:tc>
          <w:tcPr>
            <w:tcW w:w="1222" w:type="dxa"/>
            <w:tcBorders>
              <w:top w:val="nil"/>
              <w:left w:val="nil"/>
              <w:bottom w:val="single" w:sz="4" w:space="0" w:color="auto"/>
              <w:right w:val="single" w:sz="4" w:space="0" w:color="auto"/>
            </w:tcBorders>
            <w:shd w:val="clear" w:color="auto" w:fill="auto"/>
            <w:hideMark/>
          </w:tcPr>
          <w:p w:rsidR="00595069" w:rsidRDefault="00595069" w:rsidP="00D21B89">
            <w:pPr>
              <w:jc w:val="right"/>
            </w:pPr>
            <w:r w:rsidRPr="004C7CAC">
              <w:rPr>
                <w:sz w:val="18"/>
                <w:szCs w:val="18"/>
              </w:rPr>
              <w:t xml:space="preserve">7 514,10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Уплата налогов, сборов и иных платежей</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13</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7710092794</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850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7 514,10</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7 514,10</w:t>
            </w:r>
            <w:r w:rsidRPr="002837BD">
              <w:rPr>
                <w:sz w:val="18"/>
                <w:szCs w:val="18"/>
              </w:rPr>
              <w:t xml:space="preserve">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НАЦИОНАЛЬНАЯ ОБОРОНА</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121 854,50</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126 089,19</w:t>
            </w:r>
            <w:r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Мобилизационная и вневойсковая подготовка</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03</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121 854,50</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126 089,19</w:t>
            </w:r>
            <w:r w:rsidRPr="002837BD">
              <w:rPr>
                <w:sz w:val="18"/>
                <w:szCs w:val="18"/>
              </w:rPr>
              <w:t xml:space="preserve">  </w:t>
            </w:r>
          </w:p>
        </w:tc>
      </w:tr>
      <w:tr w:rsidR="002837BD" w:rsidRPr="002837BD" w:rsidTr="00D21B89">
        <w:trPr>
          <w:trHeight w:val="96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Субвенции на осуществление первичного воинского учета на территориях, где отсутствуют военные комиссариаты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03</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9990051180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121 854,50</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126 089,19</w:t>
            </w:r>
            <w:r w:rsidR="002837BD" w:rsidRPr="002837BD">
              <w:rPr>
                <w:sz w:val="18"/>
                <w:szCs w:val="18"/>
              </w:rPr>
              <w:t xml:space="preserve">  </w:t>
            </w:r>
          </w:p>
        </w:tc>
      </w:tr>
      <w:tr w:rsidR="002837BD" w:rsidRPr="002837BD" w:rsidTr="00D21B89">
        <w:trPr>
          <w:trHeight w:val="16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03</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9990051180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72 740,19</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72 740,19</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lastRenderedPageBreak/>
              <w:t>Расходы на выплаты персоналу государственных (муниципальных) органов</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03</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9990051180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120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72 740,19</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sz w:val="18"/>
                <w:szCs w:val="18"/>
              </w:rPr>
            </w:pPr>
            <w:r>
              <w:rPr>
                <w:sz w:val="18"/>
                <w:szCs w:val="18"/>
              </w:rPr>
              <w:t>72 740,19</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color w:val="000000"/>
                <w:sz w:val="20"/>
                <w:szCs w:val="20"/>
              </w:rPr>
            </w:pPr>
            <w:r w:rsidRPr="002837BD">
              <w:rPr>
                <w:color w:val="000000"/>
                <w:sz w:val="20"/>
                <w:szCs w:val="20"/>
              </w:rPr>
              <w:t>Закупка товаров, работ и услуг для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02</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03</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9990051180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200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color w:val="000000"/>
                <w:sz w:val="18"/>
                <w:szCs w:val="18"/>
              </w:rPr>
            </w:pPr>
            <w:r>
              <w:rPr>
                <w:color w:val="000000"/>
                <w:sz w:val="18"/>
                <w:szCs w:val="18"/>
              </w:rPr>
              <w:t>49 114,31</w:t>
            </w:r>
            <w:r w:rsidRPr="002837BD">
              <w:rPr>
                <w:color w:val="000000"/>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color w:val="000000"/>
                <w:sz w:val="18"/>
                <w:szCs w:val="18"/>
              </w:rPr>
            </w:pPr>
            <w:r>
              <w:rPr>
                <w:color w:val="000000"/>
                <w:sz w:val="18"/>
                <w:szCs w:val="18"/>
              </w:rPr>
              <w:t>53 349,00</w:t>
            </w:r>
            <w:r w:rsidRPr="002837BD">
              <w:rPr>
                <w:color w:val="000000"/>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color w:val="000000"/>
                <w:sz w:val="20"/>
                <w:szCs w:val="20"/>
              </w:rPr>
            </w:pPr>
            <w:r w:rsidRPr="002837BD">
              <w:rPr>
                <w:color w:val="000000"/>
                <w:sz w:val="20"/>
                <w:szCs w:val="20"/>
              </w:rPr>
              <w:t>Иные закупки товаров, работ и услуг для обеспечения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02</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03</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9990051180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color w:val="000000"/>
                <w:sz w:val="18"/>
                <w:szCs w:val="18"/>
              </w:rPr>
            </w:pPr>
            <w:r w:rsidRPr="002837BD">
              <w:rPr>
                <w:color w:val="000000"/>
                <w:sz w:val="18"/>
                <w:szCs w:val="18"/>
              </w:rPr>
              <w:t>240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color w:val="000000"/>
                <w:sz w:val="18"/>
                <w:szCs w:val="18"/>
              </w:rPr>
            </w:pPr>
            <w:r>
              <w:rPr>
                <w:color w:val="000000"/>
                <w:sz w:val="18"/>
                <w:szCs w:val="18"/>
              </w:rPr>
              <w:t>49 114,31</w:t>
            </w:r>
            <w:r w:rsidR="002837BD" w:rsidRPr="002837BD">
              <w:rPr>
                <w:color w:val="000000"/>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595069" w:rsidP="00D21B89">
            <w:pPr>
              <w:jc w:val="right"/>
              <w:rPr>
                <w:color w:val="000000"/>
                <w:sz w:val="18"/>
                <w:szCs w:val="18"/>
              </w:rPr>
            </w:pPr>
            <w:r>
              <w:rPr>
                <w:color w:val="000000"/>
                <w:sz w:val="18"/>
                <w:szCs w:val="18"/>
              </w:rPr>
              <w:t>53 349,00</w:t>
            </w:r>
            <w:r w:rsidR="002837BD" w:rsidRPr="002837BD">
              <w:rPr>
                <w:color w:val="000000"/>
                <w:sz w:val="18"/>
                <w:szCs w:val="18"/>
              </w:rPr>
              <w:t xml:space="preserve">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НАЦИОНАЛЬНАЯ ЭКОНОМИКА</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4C1D30" w:rsidP="00D21B89">
            <w:pPr>
              <w:jc w:val="right"/>
              <w:rPr>
                <w:sz w:val="18"/>
                <w:szCs w:val="18"/>
              </w:rPr>
            </w:pPr>
            <w:r w:rsidRPr="002837BD">
              <w:rPr>
                <w:sz w:val="18"/>
                <w:szCs w:val="18"/>
              </w:rPr>
              <w:t>6</w:t>
            </w:r>
            <w:r>
              <w:rPr>
                <w:sz w:val="18"/>
                <w:szCs w:val="18"/>
              </w:rPr>
              <w:t>30 722</w:t>
            </w:r>
            <w:r w:rsidRPr="002837BD">
              <w:rPr>
                <w:sz w:val="18"/>
                <w:szCs w:val="18"/>
              </w:rPr>
              <w:t>,</w:t>
            </w:r>
            <w:r>
              <w:rPr>
                <w:sz w:val="18"/>
                <w:szCs w:val="18"/>
              </w:rPr>
              <w:t>5</w:t>
            </w:r>
            <w:r w:rsidRPr="002837BD">
              <w:rPr>
                <w:sz w:val="18"/>
                <w:szCs w:val="18"/>
              </w:rPr>
              <w:t xml:space="preserve">0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4C1D30" w:rsidP="00D21B89">
            <w:pPr>
              <w:jc w:val="right"/>
              <w:rPr>
                <w:sz w:val="18"/>
                <w:szCs w:val="18"/>
              </w:rPr>
            </w:pPr>
            <w:r>
              <w:rPr>
                <w:sz w:val="18"/>
                <w:szCs w:val="18"/>
              </w:rPr>
              <w:t>690 993,45</w:t>
            </w:r>
            <w:r w:rsidR="002837BD"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Дорожное хозяйство (дорожные фонды)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09</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4C1D30" w:rsidP="00D21B89">
            <w:pPr>
              <w:jc w:val="right"/>
              <w:rPr>
                <w:sz w:val="18"/>
                <w:szCs w:val="18"/>
              </w:rPr>
            </w:pPr>
            <w:r w:rsidRPr="002837BD">
              <w:rPr>
                <w:sz w:val="18"/>
                <w:szCs w:val="18"/>
              </w:rPr>
              <w:t>6</w:t>
            </w:r>
            <w:r>
              <w:rPr>
                <w:sz w:val="18"/>
                <w:szCs w:val="18"/>
              </w:rPr>
              <w:t>30 722</w:t>
            </w:r>
            <w:r w:rsidRPr="002837BD">
              <w:rPr>
                <w:sz w:val="18"/>
                <w:szCs w:val="18"/>
              </w:rPr>
              <w:t>,</w:t>
            </w:r>
            <w:r>
              <w:rPr>
                <w:sz w:val="18"/>
                <w:szCs w:val="18"/>
              </w:rPr>
              <w:t>5</w:t>
            </w:r>
            <w:r w:rsidRPr="002837BD">
              <w:rPr>
                <w:sz w:val="18"/>
                <w:szCs w:val="18"/>
              </w:rPr>
              <w:t xml:space="preserve">0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4C1D30" w:rsidP="00D21B89">
            <w:pPr>
              <w:jc w:val="right"/>
              <w:rPr>
                <w:sz w:val="18"/>
                <w:szCs w:val="18"/>
              </w:rPr>
            </w:pPr>
            <w:r>
              <w:rPr>
                <w:sz w:val="18"/>
                <w:szCs w:val="18"/>
              </w:rPr>
              <w:t>690 993,45</w:t>
            </w:r>
            <w:r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Содержание автомобильных дорог общего пользования местного значения</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09</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2420192058</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4C1D30" w:rsidP="00D21B89">
            <w:pPr>
              <w:jc w:val="right"/>
              <w:rPr>
                <w:sz w:val="18"/>
                <w:szCs w:val="18"/>
              </w:rPr>
            </w:pPr>
            <w:r w:rsidRPr="002837BD">
              <w:rPr>
                <w:sz w:val="18"/>
                <w:szCs w:val="18"/>
              </w:rPr>
              <w:t>6</w:t>
            </w:r>
            <w:r>
              <w:rPr>
                <w:sz w:val="18"/>
                <w:szCs w:val="18"/>
              </w:rPr>
              <w:t>30 722</w:t>
            </w:r>
            <w:r w:rsidRPr="002837BD">
              <w:rPr>
                <w:sz w:val="18"/>
                <w:szCs w:val="18"/>
              </w:rPr>
              <w:t>,</w:t>
            </w:r>
            <w:r>
              <w:rPr>
                <w:sz w:val="18"/>
                <w:szCs w:val="18"/>
              </w:rPr>
              <w:t>5</w:t>
            </w:r>
            <w:r w:rsidRPr="002837BD">
              <w:rPr>
                <w:sz w:val="18"/>
                <w:szCs w:val="18"/>
              </w:rPr>
              <w:t xml:space="preserve">0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4C1D30" w:rsidP="00D21B89">
            <w:pPr>
              <w:jc w:val="right"/>
              <w:rPr>
                <w:sz w:val="18"/>
                <w:szCs w:val="18"/>
              </w:rPr>
            </w:pPr>
            <w:r>
              <w:rPr>
                <w:sz w:val="18"/>
                <w:szCs w:val="18"/>
              </w:rPr>
              <w:t>690 993,45</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Закупка товаров, работ и услуг для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09</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2420192058</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4C1D30" w:rsidP="00D21B89">
            <w:pPr>
              <w:jc w:val="right"/>
              <w:rPr>
                <w:sz w:val="18"/>
                <w:szCs w:val="18"/>
              </w:rPr>
            </w:pPr>
            <w:r w:rsidRPr="002837BD">
              <w:rPr>
                <w:sz w:val="18"/>
                <w:szCs w:val="18"/>
              </w:rPr>
              <w:t>6</w:t>
            </w:r>
            <w:r>
              <w:rPr>
                <w:sz w:val="18"/>
                <w:szCs w:val="18"/>
              </w:rPr>
              <w:t>30 722</w:t>
            </w:r>
            <w:r w:rsidRPr="002837BD">
              <w:rPr>
                <w:sz w:val="18"/>
                <w:szCs w:val="18"/>
              </w:rPr>
              <w:t>,</w:t>
            </w:r>
            <w:r>
              <w:rPr>
                <w:sz w:val="18"/>
                <w:szCs w:val="18"/>
              </w:rPr>
              <w:t>5</w:t>
            </w:r>
            <w:r w:rsidRPr="002837BD">
              <w:rPr>
                <w:sz w:val="18"/>
                <w:szCs w:val="18"/>
              </w:rPr>
              <w:t xml:space="preserve">0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4C1D30" w:rsidP="00D21B89">
            <w:pPr>
              <w:jc w:val="right"/>
              <w:rPr>
                <w:sz w:val="18"/>
                <w:szCs w:val="18"/>
              </w:rPr>
            </w:pPr>
            <w:r>
              <w:rPr>
                <w:sz w:val="18"/>
                <w:szCs w:val="18"/>
              </w:rPr>
              <w:t>690 993,45</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закупки товаров, работ и услуг для обеспечения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04</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09</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2420192058</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6</w:t>
            </w:r>
            <w:r w:rsidR="00E9067E">
              <w:rPr>
                <w:sz w:val="18"/>
                <w:szCs w:val="18"/>
              </w:rPr>
              <w:t>30 7</w:t>
            </w:r>
            <w:r w:rsidR="004C1D30">
              <w:rPr>
                <w:sz w:val="18"/>
                <w:szCs w:val="18"/>
              </w:rPr>
              <w:t>22</w:t>
            </w:r>
            <w:r w:rsidRPr="002837BD">
              <w:rPr>
                <w:sz w:val="18"/>
                <w:szCs w:val="18"/>
              </w:rPr>
              <w:t>,</w:t>
            </w:r>
            <w:r w:rsidR="004C1D30">
              <w:rPr>
                <w:sz w:val="18"/>
                <w:szCs w:val="18"/>
              </w:rPr>
              <w:t>5</w:t>
            </w:r>
            <w:r w:rsidRPr="002837BD">
              <w:rPr>
                <w:sz w:val="18"/>
                <w:szCs w:val="18"/>
              </w:rPr>
              <w:t xml:space="preserve">0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4C1D30" w:rsidP="00D21B89">
            <w:pPr>
              <w:jc w:val="right"/>
              <w:rPr>
                <w:sz w:val="18"/>
                <w:szCs w:val="18"/>
              </w:rPr>
            </w:pPr>
            <w:r>
              <w:rPr>
                <w:sz w:val="18"/>
                <w:szCs w:val="18"/>
              </w:rPr>
              <w:t>690 993,45</w:t>
            </w:r>
            <w:r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ЖИЛИЩНО-КОММУНАЛЬНОЕ ХОЗЯЙСТВО</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52 175,22</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52 175,22</w:t>
            </w:r>
            <w:r w:rsidRPr="002837BD">
              <w:rPr>
                <w:sz w:val="18"/>
                <w:szCs w:val="18"/>
              </w:rPr>
              <w:t xml:space="preserve">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Жилищное хозяйство</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34 430,00</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34 430,00</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Взносы региональному оператору на капитальный ремонт общего имущества в многоквартирных домах</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0520180050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34 430,00</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34 430,00</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Закупка товаров, работ и услуг для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0520180050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34 430,00</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34 430,00</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закупки товаров, работ и услуг для обеспечения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0520180050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34 430,00</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34 430,00</w:t>
            </w:r>
            <w:r w:rsidR="002837BD" w:rsidRPr="002837BD">
              <w:rPr>
                <w:sz w:val="18"/>
                <w:szCs w:val="18"/>
              </w:rPr>
              <w:t xml:space="preserve">  </w:t>
            </w:r>
          </w:p>
        </w:tc>
      </w:tr>
      <w:tr w:rsidR="002837BD" w:rsidRPr="002837BD" w:rsidTr="00D21B89">
        <w:trPr>
          <w:trHeight w:val="14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межбюджетные трансферты на осуществление части полномочий по организации водоснабжения населения в пределах полномочий, установленных законодательством Российской Федерации</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0550070550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17 745,22</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17 745,22</w:t>
            </w:r>
            <w:r w:rsidRPr="002837BD">
              <w:rPr>
                <w:sz w:val="18"/>
                <w:szCs w:val="18"/>
              </w:rPr>
              <w:t xml:space="preserve">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Межбюджетные трансферты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0550070550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500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17 745,22</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17 745,22</w:t>
            </w:r>
            <w:r w:rsidRPr="002837BD">
              <w:rPr>
                <w:sz w:val="18"/>
                <w:szCs w:val="18"/>
              </w:rPr>
              <w:t xml:space="preserve">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межбюджетные трансферты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02</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0550070550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540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17 745,22</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17 745,22</w:t>
            </w:r>
            <w:r w:rsidR="002837BD" w:rsidRPr="002837BD">
              <w:rPr>
                <w:sz w:val="18"/>
                <w:szCs w:val="18"/>
              </w:rPr>
              <w:t xml:space="preserve">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СОЦИАЛЬНАЯ ПОЛИТИКА</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10</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Пенсионное обеспечение</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10</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Выплата доплат к пенсиям лицам, замещавшим должность муниципальной службы</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10</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71000Н0600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Социальное обеспечение и иные выплаты населению</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10</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71000Н0600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300</w:t>
            </w:r>
          </w:p>
        </w:tc>
        <w:tc>
          <w:tcPr>
            <w:tcW w:w="1329" w:type="dxa"/>
            <w:tcBorders>
              <w:top w:val="nil"/>
              <w:left w:val="nil"/>
              <w:bottom w:val="single" w:sz="4" w:space="0" w:color="auto"/>
              <w:right w:val="single" w:sz="4" w:space="0" w:color="auto"/>
            </w:tcBorders>
            <w:shd w:val="clear" w:color="auto" w:fill="auto"/>
            <w:vAlign w:val="center"/>
            <w:hideMark/>
          </w:tcPr>
          <w:p w:rsidR="002837BD" w:rsidRPr="00B60265"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c>
          <w:tcPr>
            <w:tcW w:w="1222" w:type="dxa"/>
            <w:tcBorders>
              <w:top w:val="nil"/>
              <w:left w:val="nil"/>
              <w:bottom w:val="single" w:sz="4" w:space="0" w:color="auto"/>
              <w:right w:val="single" w:sz="4" w:space="0" w:color="auto"/>
            </w:tcBorders>
            <w:shd w:val="clear" w:color="auto" w:fill="auto"/>
            <w:vAlign w:val="center"/>
            <w:hideMark/>
          </w:tcPr>
          <w:p w:rsidR="002837BD" w:rsidRPr="00B60265"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Публичные нормативные социальные выплаты гражданам</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10</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71000Н0600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310</w:t>
            </w:r>
          </w:p>
        </w:tc>
        <w:tc>
          <w:tcPr>
            <w:tcW w:w="1329" w:type="dxa"/>
            <w:tcBorders>
              <w:top w:val="nil"/>
              <w:left w:val="nil"/>
              <w:bottom w:val="single" w:sz="4" w:space="0" w:color="auto"/>
              <w:right w:val="single" w:sz="4" w:space="0" w:color="auto"/>
            </w:tcBorders>
            <w:shd w:val="clear" w:color="auto" w:fill="auto"/>
            <w:vAlign w:val="center"/>
            <w:hideMark/>
          </w:tcPr>
          <w:p w:rsidR="002837BD" w:rsidRPr="00B60265"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c>
          <w:tcPr>
            <w:tcW w:w="1222" w:type="dxa"/>
            <w:tcBorders>
              <w:top w:val="nil"/>
              <w:left w:val="nil"/>
              <w:bottom w:val="single" w:sz="4" w:space="0" w:color="auto"/>
              <w:right w:val="single" w:sz="4" w:space="0" w:color="auto"/>
            </w:tcBorders>
            <w:shd w:val="clear" w:color="auto" w:fill="auto"/>
            <w:vAlign w:val="center"/>
            <w:hideMark/>
          </w:tcPr>
          <w:p w:rsidR="002837BD" w:rsidRPr="00B60265" w:rsidRDefault="00B60265" w:rsidP="00D21B89">
            <w:pPr>
              <w:jc w:val="right"/>
              <w:rPr>
                <w:sz w:val="18"/>
                <w:szCs w:val="18"/>
              </w:rPr>
            </w:pPr>
            <w:r w:rsidRPr="00B60265">
              <w:rPr>
                <w:sz w:val="18"/>
                <w:szCs w:val="18"/>
              </w:rPr>
              <w:t>196</w:t>
            </w:r>
            <w:r>
              <w:rPr>
                <w:sz w:val="18"/>
                <w:szCs w:val="18"/>
              </w:rPr>
              <w:t xml:space="preserve"> </w:t>
            </w:r>
            <w:r w:rsidRPr="00B60265">
              <w:rPr>
                <w:sz w:val="18"/>
                <w:szCs w:val="18"/>
              </w:rPr>
              <w:t xml:space="preserve">357,92  </w:t>
            </w:r>
          </w:p>
        </w:tc>
      </w:tr>
      <w:tr w:rsidR="00E9067E" w:rsidRPr="002837BD" w:rsidTr="00D21B89">
        <w:trPr>
          <w:trHeight w:val="2215"/>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E9067E" w:rsidRPr="002837BD" w:rsidRDefault="00E9067E" w:rsidP="00D21B89">
            <w:pPr>
              <w:rPr>
                <w:b/>
                <w:bCs/>
                <w:sz w:val="20"/>
                <w:szCs w:val="20"/>
              </w:rPr>
            </w:pPr>
            <w:r w:rsidRPr="002837BD">
              <w:rPr>
                <w:b/>
                <w:bCs/>
                <w:sz w:val="20"/>
                <w:szCs w:val="20"/>
              </w:rPr>
              <w:lastRenderedPageBreak/>
              <w:t>Муниципальное казенное  учреждение культуры "</w:t>
            </w:r>
            <w:proofErr w:type="spellStart"/>
            <w:r w:rsidRPr="002837BD">
              <w:rPr>
                <w:b/>
                <w:bCs/>
                <w:sz w:val="20"/>
                <w:szCs w:val="20"/>
              </w:rPr>
              <w:t>Культурно-досуговый</w:t>
            </w:r>
            <w:proofErr w:type="spellEnd"/>
            <w:r w:rsidRPr="002837BD">
              <w:rPr>
                <w:b/>
                <w:bCs/>
                <w:sz w:val="20"/>
                <w:szCs w:val="20"/>
              </w:rPr>
              <w:t xml:space="preserve"> центр сельского поселения Красносельского" Прохладненского муниципального района Кабардино-Балкарской Республики</w:t>
            </w:r>
          </w:p>
        </w:tc>
        <w:tc>
          <w:tcPr>
            <w:tcW w:w="1486" w:type="dxa"/>
            <w:tcBorders>
              <w:top w:val="nil"/>
              <w:left w:val="nil"/>
              <w:bottom w:val="single" w:sz="4" w:space="0" w:color="auto"/>
              <w:right w:val="single" w:sz="4" w:space="0" w:color="auto"/>
            </w:tcBorders>
            <w:shd w:val="clear" w:color="auto" w:fill="auto"/>
            <w:vAlign w:val="center"/>
            <w:hideMark/>
          </w:tcPr>
          <w:p w:rsidR="00E9067E" w:rsidRPr="002837BD" w:rsidRDefault="00E9067E" w:rsidP="00D21B89">
            <w:pPr>
              <w:jc w:val="center"/>
              <w:rPr>
                <w:b/>
                <w:bCs/>
                <w:sz w:val="18"/>
                <w:szCs w:val="18"/>
              </w:rPr>
            </w:pPr>
            <w:r w:rsidRPr="002837BD">
              <w:rPr>
                <w:b/>
                <w:bCs/>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E9067E" w:rsidRPr="002837BD" w:rsidRDefault="00E9067E" w:rsidP="00D21B89">
            <w:pPr>
              <w:jc w:val="center"/>
              <w:rPr>
                <w:b/>
                <w:bCs/>
                <w:sz w:val="18"/>
                <w:szCs w:val="18"/>
              </w:rPr>
            </w:pPr>
            <w:r w:rsidRPr="002837BD">
              <w:rPr>
                <w:b/>
                <w:bCs/>
                <w:sz w:val="18"/>
                <w:szCs w:val="18"/>
              </w:rPr>
              <w:t> </w:t>
            </w:r>
          </w:p>
        </w:tc>
        <w:tc>
          <w:tcPr>
            <w:tcW w:w="1030" w:type="dxa"/>
            <w:tcBorders>
              <w:top w:val="nil"/>
              <w:left w:val="nil"/>
              <w:bottom w:val="single" w:sz="4" w:space="0" w:color="auto"/>
              <w:right w:val="single" w:sz="4" w:space="0" w:color="auto"/>
            </w:tcBorders>
            <w:shd w:val="clear" w:color="auto" w:fill="auto"/>
            <w:vAlign w:val="center"/>
            <w:hideMark/>
          </w:tcPr>
          <w:p w:rsidR="00E9067E" w:rsidRPr="002837BD" w:rsidRDefault="00E9067E" w:rsidP="00D21B89">
            <w:pPr>
              <w:jc w:val="center"/>
              <w:rPr>
                <w:b/>
                <w:bCs/>
                <w:sz w:val="18"/>
                <w:szCs w:val="18"/>
              </w:rPr>
            </w:pPr>
            <w:r w:rsidRPr="002837BD">
              <w:rPr>
                <w:b/>
                <w:bCs/>
                <w:sz w:val="18"/>
                <w:szCs w:val="18"/>
              </w:rPr>
              <w:t> </w:t>
            </w:r>
          </w:p>
        </w:tc>
        <w:tc>
          <w:tcPr>
            <w:tcW w:w="1345" w:type="dxa"/>
            <w:tcBorders>
              <w:top w:val="nil"/>
              <w:left w:val="nil"/>
              <w:bottom w:val="single" w:sz="4" w:space="0" w:color="auto"/>
              <w:right w:val="single" w:sz="4" w:space="0" w:color="auto"/>
            </w:tcBorders>
            <w:shd w:val="clear" w:color="auto" w:fill="auto"/>
            <w:vAlign w:val="center"/>
            <w:hideMark/>
          </w:tcPr>
          <w:p w:rsidR="00E9067E" w:rsidRPr="002837BD" w:rsidRDefault="00E9067E" w:rsidP="00D21B89">
            <w:pPr>
              <w:jc w:val="center"/>
              <w:rPr>
                <w:b/>
                <w:bCs/>
                <w:sz w:val="18"/>
                <w:szCs w:val="18"/>
              </w:rPr>
            </w:pPr>
            <w:r w:rsidRPr="002837BD">
              <w:rPr>
                <w:b/>
                <w:bCs/>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E9067E" w:rsidRPr="002837BD" w:rsidRDefault="00E9067E" w:rsidP="00D21B89">
            <w:pPr>
              <w:jc w:val="center"/>
              <w:rPr>
                <w:b/>
                <w:bCs/>
                <w:sz w:val="18"/>
                <w:szCs w:val="18"/>
              </w:rPr>
            </w:pPr>
            <w:r w:rsidRPr="002837BD">
              <w:rPr>
                <w:b/>
                <w:bCs/>
                <w:sz w:val="18"/>
                <w:szCs w:val="18"/>
              </w:rPr>
              <w:t> </w:t>
            </w:r>
          </w:p>
        </w:tc>
        <w:tc>
          <w:tcPr>
            <w:tcW w:w="1329" w:type="dxa"/>
            <w:tcBorders>
              <w:top w:val="nil"/>
              <w:left w:val="nil"/>
              <w:bottom w:val="single" w:sz="4" w:space="0" w:color="auto"/>
              <w:right w:val="single" w:sz="4" w:space="0" w:color="auto"/>
            </w:tcBorders>
            <w:shd w:val="clear" w:color="auto" w:fill="auto"/>
            <w:hideMark/>
          </w:tcPr>
          <w:p w:rsidR="00E9067E" w:rsidRPr="00E9067E" w:rsidRDefault="00E9067E" w:rsidP="00D21B89">
            <w:pPr>
              <w:jc w:val="center"/>
              <w:rPr>
                <w:b/>
                <w:sz w:val="18"/>
                <w:szCs w:val="18"/>
              </w:rPr>
            </w:pPr>
          </w:p>
          <w:p w:rsidR="00E9067E" w:rsidRPr="00E9067E" w:rsidRDefault="00E9067E" w:rsidP="00D21B89">
            <w:pPr>
              <w:jc w:val="center"/>
              <w:rPr>
                <w:b/>
                <w:sz w:val="18"/>
                <w:szCs w:val="18"/>
              </w:rPr>
            </w:pPr>
          </w:p>
          <w:p w:rsidR="00E9067E" w:rsidRPr="00E9067E" w:rsidRDefault="00E9067E" w:rsidP="00D21B89">
            <w:pPr>
              <w:jc w:val="center"/>
              <w:rPr>
                <w:b/>
                <w:sz w:val="18"/>
                <w:szCs w:val="18"/>
              </w:rPr>
            </w:pPr>
          </w:p>
          <w:p w:rsidR="00E9067E" w:rsidRPr="00E9067E" w:rsidRDefault="00E9067E" w:rsidP="00D21B89">
            <w:pPr>
              <w:jc w:val="center"/>
              <w:rPr>
                <w:b/>
                <w:sz w:val="18"/>
                <w:szCs w:val="18"/>
              </w:rPr>
            </w:pPr>
          </w:p>
          <w:p w:rsidR="00E9067E" w:rsidRPr="00E9067E" w:rsidRDefault="00E9067E" w:rsidP="00D21B89">
            <w:pPr>
              <w:jc w:val="center"/>
              <w:rPr>
                <w:b/>
              </w:rPr>
            </w:pPr>
            <w:r w:rsidRPr="00E9067E">
              <w:rPr>
                <w:b/>
                <w:sz w:val="18"/>
                <w:szCs w:val="18"/>
              </w:rPr>
              <w:t xml:space="preserve">2 616 067,64  </w:t>
            </w:r>
          </w:p>
        </w:tc>
        <w:tc>
          <w:tcPr>
            <w:tcW w:w="1222" w:type="dxa"/>
            <w:tcBorders>
              <w:top w:val="nil"/>
              <w:left w:val="nil"/>
              <w:bottom w:val="single" w:sz="4" w:space="0" w:color="auto"/>
              <w:right w:val="single" w:sz="4" w:space="0" w:color="auto"/>
            </w:tcBorders>
            <w:shd w:val="clear" w:color="auto" w:fill="auto"/>
            <w:hideMark/>
          </w:tcPr>
          <w:p w:rsidR="00E9067E" w:rsidRPr="00E9067E" w:rsidRDefault="00E9067E" w:rsidP="00D21B89">
            <w:pPr>
              <w:jc w:val="center"/>
              <w:rPr>
                <w:b/>
                <w:sz w:val="18"/>
                <w:szCs w:val="18"/>
              </w:rPr>
            </w:pPr>
          </w:p>
          <w:p w:rsidR="00E9067E" w:rsidRPr="00E9067E" w:rsidRDefault="00E9067E" w:rsidP="00D21B89">
            <w:pPr>
              <w:jc w:val="center"/>
              <w:rPr>
                <w:b/>
                <w:sz w:val="18"/>
                <w:szCs w:val="18"/>
              </w:rPr>
            </w:pPr>
          </w:p>
          <w:p w:rsidR="00E9067E" w:rsidRPr="00E9067E" w:rsidRDefault="00E9067E" w:rsidP="00D21B89">
            <w:pPr>
              <w:jc w:val="center"/>
              <w:rPr>
                <w:b/>
                <w:sz w:val="18"/>
                <w:szCs w:val="18"/>
              </w:rPr>
            </w:pPr>
          </w:p>
          <w:p w:rsidR="00E9067E" w:rsidRPr="00E9067E" w:rsidRDefault="00E9067E" w:rsidP="00D21B89">
            <w:pPr>
              <w:jc w:val="center"/>
              <w:rPr>
                <w:b/>
                <w:sz w:val="18"/>
                <w:szCs w:val="18"/>
              </w:rPr>
            </w:pPr>
          </w:p>
          <w:p w:rsidR="00E9067E" w:rsidRPr="00E9067E" w:rsidRDefault="00E9067E" w:rsidP="00D21B89">
            <w:pPr>
              <w:jc w:val="center"/>
              <w:rPr>
                <w:b/>
              </w:rPr>
            </w:pPr>
            <w:r w:rsidRPr="00E9067E">
              <w:rPr>
                <w:b/>
                <w:sz w:val="18"/>
                <w:szCs w:val="18"/>
              </w:rPr>
              <w:t>2 588 955,95</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КУЛЬТУРА, КИНЕМАТОГРАФИЯ</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2 616 067,64</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2 588 955,95</w:t>
            </w:r>
            <w:r w:rsidRPr="002837BD">
              <w:rPr>
                <w:sz w:val="18"/>
                <w:szCs w:val="18"/>
              </w:rPr>
              <w:t xml:space="preserve">  </w:t>
            </w:r>
          </w:p>
        </w:tc>
      </w:tr>
      <w:tr w:rsidR="002837BD"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Культура</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2 616 067,64</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2 588 955,95</w:t>
            </w:r>
            <w:r w:rsidR="002837BD" w:rsidRPr="002837BD">
              <w:rPr>
                <w:sz w:val="18"/>
                <w:szCs w:val="18"/>
              </w:rPr>
              <w:t xml:space="preserve">  </w:t>
            </w:r>
          </w:p>
        </w:tc>
      </w:tr>
      <w:tr w:rsidR="002837BD" w:rsidRPr="002837BD" w:rsidTr="00D21B89">
        <w:trPr>
          <w:trHeight w:val="14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межбюджетные трансферты на организацию библиотечного обслуживания населения, комплектование и обеспечение сохранности библиотечных фондов библиотек поселений</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1110271110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260 107,78</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260 107,78</w:t>
            </w:r>
            <w:r w:rsidRPr="002837BD">
              <w:rPr>
                <w:sz w:val="18"/>
                <w:szCs w:val="18"/>
              </w:rPr>
              <w:t xml:space="preserve">  </w:t>
            </w:r>
          </w:p>
        </w:tc>
      </w:tr>
      <w:tr w:rsidR="002837BD" w:rsidRPr="002837BD" w:rsidTr="00D21B89">
        <w:trPr>
          <w:trHeight w:val="16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1110271110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222 209,74</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222 209,74</w:t>
            </w:r>
            <w:r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выплаты персоналу казенных учреждений</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1110271110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222 209,74</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222 209,74</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Закупка товаров, работ и услуг для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1110271110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37 898,04</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37 898,04</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закупки товаров, работ и услуг для обеспечения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1110271110</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37 898,04</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37 898,04</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обеспечение деятельности (оказание услуг) муниципальных учреждений</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1120190059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 </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Pr>
                <w:sz w:val="18"/>
                <w:szCs w:val="18"/>
              </w:rPr>
              <w:t>2 355 959,86</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2 328 848,17</w:t>
            </w:r>
            <w:r w:rsidR="002837BD" w:rsidRPr="002837BD">
              <w:rPr>
                <w:sz w:val="18"/>
                <w:szCs w:val="18"/>
              </w:rPr>
              <w:t xml:space="preserve">  </w:t>
            </w:r>
          </w:p>
        </w:tc>
      </w:tr>
      <w:tr w:rsidR="002837BD" w:rsidRPr="002837BD" w:rsidTr="00D21B89">
        <w:trPr>
          <w:trHeight w:val="268"/>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1120190059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sidRPr="002837BD">
              <w:rPr>
                <w:sz w:val="18"/>
                <w:szCs w:val="18"/>
              </w:rPr>
              <w:t>1</w:t>
            </w:r>
            <w:r>
              <w:rPr>
                <w:sz w:val="18"/>
                <w:szCs w:val="18"/>
              </w:rPr>
              <w:t> </w:t>
            </w:r>
            <w:r w:rsidRPr="002837BD">
              <w:rPr>
                <w:sz w:val="18"/>
                <w:szCs w:val="18"/>
              </w:rPr>
              <w:t>6</w:t>
            </w:r>
            <w:r>
              <w:rPr>
                <w:sz w:val="18"/>
                <w:szCs w:val="18"/>
              </w:rPr>
              <w:t>78 608,17</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sidRPr="002837BD">
              <w:rPr>
                <w:sz w:val="18"/>
                <w:szCs w:val="18"/>
              </w:rPr>
              <w:t>1</w:t>
            </w:r>
            <w:r>
              <w:rPr>
                <w:sz w:val="18"/>
                <w:szCs w:val="18"/>
              </w:rPr>
              <w:t> </w:t>
            </w:r>
            <w:r w:rsidRPr="002837BD">
              <w:rPr>
                <w:sz w:val="18"/>
                <w:szCs w:val="18"/>
              </w:rPr>
              <w:t>6</w:t>
            </w:r>
            <w:r>
              <w:rPr>
                <w:sz w:val="18"/>
                <w:szCs w:val="18"/>
              </w:rPr>
              <w:t>78 608,17</w:t>
            </w:r>
            <w:r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Расходы на выплаты персоналу казенных учреждений</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1120190059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right"/>
              <w:rPr>
                <w:sz w:val="18"/>
                <w:szCs w:val="18"/>
              </w:rPr>
            </w:pPr>
            <w:r w:rsidRPr="002837BD">
              <w:rPr>
                <w:sz w:val="18"/>
                <w:szCs w:val="18"/>
              </w:rPr>
              <w:t>1</w:t>
            </w:r>
            <w:r w:rsidR="00B60265">
              <w:rPr>
                <w:sz w:val="18"/>
                <w:szCs w:val="18"/>
              </w:rPr>
              <w:t> </w:t>
            </w:r>
            <w:r w:rsidRPr="002837BD">
              <w:rPr>
                <w:sz w:val="18"/>
                <w:szCs w:val="18"/>
              </w:rPr>
              <w:t>6</w:t>
            </w:r>
            <w:r w:rsidR="00B60265">
              <w:rPr>
                <w:sz w:val="18"/>
                <w:szCs w:val="18"/>
              </w:rPr>
              <w:t>78 608,17</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sidRPr="002837BD">
              <w:rPr>
                <w:sz w:val="18"/>
                <w:szCs w:val="18"/>
              </w:rPr>
              <w:t>1</w:t>
            </w:r>
            <w:r>
              <w:rPr>
                <w:sz w:val="18"/>
                <w:szCs w:val="18"/>
              </w:rPr>
              <w:t> </w:t>
            </w:r>
            <w:r w:rsidRPr="002837BD">
              <w:rPr>
                <w:sz w:val="18"/>
                <w:szCs w:val="18"/>
              </w:rPr>
              <w:t>6</w:t>
            </w:r>
            <w:r>
              <w:rPr>
                <w:sz w:val="18"/>
                <w:szCs w:val="18"/>
              </w:rPr>
              <w:t>78 608,17</w:t>
            </w:r>
            <w:r w:rsidRPr="002837BD">
              <w:rPr>
                <w:sz w:val="18"/>
                <w:szCs w:val="18"/>
              </w:rPr>
              <w:t xml:space="preserve">  </w:t>
            </w:r>
          </w:p>
        </w:tc>
      </w:tr>
      <w:tr w:rsidR="002837BD" w:rsidRPr="002837BD" w:rsidTr="00D21B89">
        <w:trPr>
          <w:trHeight w:val="72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Закупка товаров, работ и услуг для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1120190059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200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Pr>
                <w:sz w:val="18"/>
                <w:szCs w:val="18"/>
              </w:rPr>
              <w:t>347 111,69</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E9067E" w:rsidP="00D21B89">
            <w:pPr>
              <w:jc w:val="right"/>
              <w:rPr>
                <w:sz w:val="18"/>
                <w:szCs w:val="18"/>
              </w:rPr>
            </w:pPr>
            <w:r>
              <w:rPr>
                <w:sz w:val="18"/>
                <w:szCs w:val="18"/>
              </w:rPr>
              <w:t>323 000,00</w:t>
            </w:r>
            <w:r w:rsidR="002837BD" w:rsidRPr="002837BD">
              <w:rPr>
                <w:sz w:val="18"/>
                <w:szCs w:val="18"/>
              </w:rPr>
              <w:t xml:space="preserve">  </w:t>
            </w:r>
          </w:p>
        </w:tc>
      </w:tr>
      <w:tr w:rsidR="002837BD" w:rsidRPr="002837BD" w:rsidTr="00D21B89">
        <w:trPr>
          <w:trHeight w:val="1053"/>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Иные закупки товаров, работ и услуг для обеспечения государственных (муниципальных) нужд</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1120190059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240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Pr>
                <w:sz w:val="18"/>
                <w:szCs w:val="18"/>
              </w:rPr>
              <w:t>347 111,69</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Pr>
                <w:sz w:val="18"/>
                <w:szCs w:val="18"/>
              </w:rPr>
              <w:t>3</w:t>
            </w:r>
            <w:r w:rsidR="00E9067E">
              <w:rPr>
                <w:sz w:val="18"/>
                <w:szCs w:val="18"/>
              </w:rPr>
              <w:t>23 000,00</w:t>
            </w:r>
            <w:r w:rsidR="002837BD" w:rsidRPr="002837BD">
              <w:rPr>
                <w:sz w:val="18"/>
                <w:szCs w:val="18"/>
              </w:rPr>
              <w:t xml:space="preserve">  </w:t>
            </w:r>
          </w:p>
        </w:tc>
      </w:tr>
      <w:tr w:rsidR="00B60265" w:rsidRPr="002837BD" w:rsidTr="00D21B89">
        <w:trPr>
          <w:trHeight w:val="24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B60265" w:rsidRPr="002837BD" w:rsidRDefault="00B60265" w:rsidP="00D21B89">
            <w:pPr>
              <w:rPr>
                <w:sz w:val="20"/>
                <w:szCs w:val="20"/>
              </w:rPr>
            </w:pPr>
            <w:r w:rsidRPr="002837BD">
              <w:rPr>
                <w:sz w:val="20"/>
                <w:szCs w:val="20"/>
              </w:rPr>
              <w:t>Иные бюджетные ассигнования</w:t>
            </w:r>
          </w:p>
        </w:tc>
        <w:tc>
          <w:tcPr>
            <w:tcW w:w="1486" w:type="dxa"/>
            <w:tcBorders>
              <w:top w:val="nil"/>
              <w:left w:val="nil"/>
              <w:bottom w:val="single" w:sz="4" w:space="0" w:color="auto"/>
              <w:right w:val="single" w:sz="4" w:space="0" w:color="auto"/>
            </w:tcBorders>
            <w:shd w:val="clear" w:color="auto" w:fill="auto"/>
            <w:vAlign w:val="center"/>
            <w:hideMark/>
          </w:tcPr>
          <w:p w:rsidR="00B60265" w:rsidRPr="002837BD" w:rsidRDefault="00B60265"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B60265" w:rsidRPr="002837BD" w:rsidRDefault="00B60265"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B60265" w:rsidRPr="002837BD" w:rsidRDefault="00B60265"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B60265" w:rsidRPr="002837BD" w:rsidRDefault="00B60265" w:rsidP="00D21B89">
            <w:pPr>
              <w:jc w:val="center"/>
              <w:rPr>
                <w:sz w:val="18"/>
                <w:szCs w:val="18"/>
              </w:rPr>
            </w:pPr>
            <w:r w:rsidRPr="002837BD">
              <w:rPr>
                <w:sz w:val="18"/>
                <w:szCs w:val="18"/>
              </w:rPr>
              <w:t>1120190059</w:t>
            </w:r>
          </w:p>
        </w:tc>
        <w:tc>
          <w:tcPr>
            <w:tcW w:w="666" w:type="dxa"/>
            <w:tcBorders>
              <w:top w:val="nil"/>
              <w:left w:val="nil"/>
              <w:bottom w:val="single" w:sz="4" w:space="0" w:color="auto"/>
              <w:right w:val="single" w:sz="4" w:space="0" w:color="auto"/>
            </w:tcBorders>
            <w:shd w:val="clear" w:color="auto" w:fill="auto"/>
            <w:vAlign w:val="center"/>
            <w:hideMark/>
          </w:tcPr>
          <w:p w:rsidR="00B60265" w:rsidRPr="002837BD" w:rsidRDefault="00B60265" w:rsidP="00D21B89">
            <w:pPr>
              <w:jc w:val="center"/>
              <w:rPr>
                <w:sz w:val="18"/>
                <w:szCs w:val="18"/>
              </w:rPr>
            </w:pPr>
            <w:r w:rsidRPr="002837BD">
              <w:rPr>
                <w:sz w:val="18"/>
                <w:szCs w:val="18"/>
              </w:rPr>
              <w:t>800</w:t>
            </w:r>
          </w:p>
        </w:tc>
        <w:tc>
          <w:tcPr>
            <w:tcW w:w="1329" w:type="dxa"/>
            <w:tcBorders>
              <w:top w:val="nil"/>
              <w:left w:val="nil"/>
              <w:bottom w:val="single" w:sz="4" w:space="0" w:color="auto"/>
              <w:right w:val="single" w:sz="4" w:space="0" w:color="auto"/>
            </w:tcBorders>
            <w:shd w:val="clear" w:color="auto" w:fill="auto"/>
            <w:vAlign w:val="center"/>
            <w:hideMark/>
          </w:tcPr>
          <w:p w:rsidR="00B60265" w:rsidRPr="002837BD" w:rsidRDefault="00B60265" w:rsidP="00D21B89">
            <w:pPr>
              <w:jc w:val="right"/>
              <w:rPr>
                <w:sz w:val="18"/>
                <w:szCs w:val="18"/>
              </w:rPr>
            </w:pPr>
            <w:r>
              <w:rPr>
                <w:sz w:val="18"/>
                <w:szCs w:val="18"/>
              </w:rPr>
              <w:t>330 240,00</w:t>
            </w:r>
            <w:r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B60265" w:rsidRPr="002837BD" w:rsidRDefault="00B60265" w:rsidP="00D21B89">
            <w:pPr>
              <w:jc w:val="right"/>
              <w:rPr>
                <w:sz w:val="18"/>
                <w:szCs w:val="18"/>
              </w:rPr>
            </w:pPr>
            <w:r>
              <w:rPr>
                <w:sz w:val="18"/>
                <w:szCs w:val="18"/>
              </w:rPr>
              <w:t>327 240,00</w:t>
            </w:r>
            <w:r w:rsidRPr="002837BD">
              <w:rPr>
                <w:sz w:val="18"/>
                <w:szCs w:val="18"/>
              </w:rPr>
              <w:t xml:space="preserve">  </w:t>
            </w:r>
          </w:p>
        </w:tc>
      </w:tr>
      <w:tr w:rsidR="002837BD" w:rsidRPr="002837BD" w:rsidTr="00D21B89">
        <w:trPr>
          <w:trHeight w:val="480"/>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2837BD" w:rsidRPr="002837BD" w:rsidRDefault="002837BD" w:rsidP="00D21B89">
            <w:pPr>
              <w:rPr>
                <w:sz w:val="20"/>
                <w:szCs w:val="20"/>
              </w:rPr>
            </w:pPr>
            <w:r w:rsidRPr="002837BD">
              <w:rPr>
                <w:sz w:val="20"/>
                <w:szCs w:val="20"/>
              </w:rPr>
              <w:t>Уплата налогов, сборов и иных платежей</w:t>
            </w:r>
          </w:p>
        </w:tc>
        <w:tc>
          <w:tcPr>
            <w:tcW w:w="14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703</w:t>
            </w:r>
          </w:p>
        </w:tc>
        <w:tc>
          <w:tcPr>
            <w:tcW w:w="733"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08</w:t>
            </w:r>
          </w:p>
        </w:tc>
        <w:tc>
          <w:tcPr>
            <w:tcW w:w="1030"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01</w:t>
            </w:r>
          </w:p>
        </w:tc>
        <w:tc>
          <w:tcPr>
            <w:tcW w:w="134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1120190059</w:t>
            </w:r>
          </w:p>
        </w:tc>
        <w:tc>
          <w:tcPr>
            <w:tcW w:w="66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D21B89">
            <w:pPr>
              <w:jc w:val="center"/>
              <w:rPr>
                <w:sz w:val="18"/>
                <w:szCs w:val="18"/>
              </w:rPr>
            </w:pPr>
            <w:r w:rsidRPr="002837BD">
              <w:rPr>
                <w:sz w:val="18"/>
                <w:szCs w:val="18"/>
              </w:rPr>
              <w:t>850</w:t>
            </w:r>
          </w:p>
        </w:tc>
        <w:tc>
          <w:tcPr>
            <w:tcW w:w="1329"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Pr>
                <w:sz w:val="18"/>
                <w:szCs w:val="18"/>
              </w:rPr>
              <w:t>330 240,00</w:t>
            </w:r>
            <w:r w:rsidR="002837BD" w:rsidRPr="002837BD">
              <w:rPr>
                <w:sz w:val="18"/>
                <w:szCs w:val="18"/>
              </w:rPr>
              <w:t xml:space="preserve">  </w:t>
            </w:r>
          </w:p>
        </w:tc>
        <w:tc>
          <w:tcPr>
            <w:tcW w:w="1222" w:type="dxa"/>
            <w:tcBorders>
              <w:top w:val="nil"/>
              <w:left w:val="nil"/>
              <w:bottom w:val="single" w:sz="4" w:space="0" w:color="auto"/>
              <w:right w:val="single" w:sz="4" w:space="0" w:color="auto"/>
            </w:tcBorders>
            <w:shd w:val="clear" w:color="auto" w:fill="auto"/>
            <w:vAlign w:val="center"/>
            <w:hideMark/>
          </w:tcPr>
          <w:p w:rsidR="002837BD" w:rsidRPr="002837BD" w:rsidRDefault="00B60265" w:rsidP="00D21B89">
            <w:pPr>
              <w:jc w:val="right"/>
              <w:rPr>
                <w:sz w:val="18"/>
                <w:szCs w:val="18"/>
              </w:rPr>
            </w:pPr>
            <w:r>
              <w:rPr>
                <w:sz w:val="18"/>
                <w:szCs w:val="18"/>
              </w:rPr>
              <w:t>327 240,00</w:t>
            </w:r>
            <w:r w:rsidR="002837BD" w:rsidRPr="002837BD">
              <w:rPr>
                <w:sz w:val="18"/>
                <w:szCs w:val="18"/>
              </w:rPr>
              <w:t xml:space="preserve">  </w:t>
            </w:r>
          </w:p>
        </w:tc>
      </w:tr>
    </w:tbl>
    <w:p w:rsidR="00801384" w:rsidRDefault="00801384" w:rsidP="00D21B89">
      <w:pPr>
        <w:pStyle w:val="aa"/>
        <w:spacing w:line="276" w:lineRule="auto"/>
        <w:jc w:val="right"/>
        <w:rPr>
          <w:b/>
          <w:bCs/>
        </w:rPr>
      </w:pPr>
    </w:p>
    <w:p w:rsidR="002837BD" w:rsidRDefault="00801384" w:rsidP="00D21B89">
      <w:pPr>
        <w:pStyle w:val="aa"/>
        <w:spacing w:line="276" w:lineRule="auto"/>
        <w:jc w:val="right"/>
      </w:pPr>
      <w:r w:rsidRPr="002837BD">
        <w:rPr>
          <w:b/>
          <w:bCs/>
        </w:rPr>
        <w:t xml:space="preserve">Приложение № </w:t>
      </w:r>
      <w:r>
        <w:rPr>
          <w:b/>
          <w:bCs/>
        </w:rPr>
        <w:t>4</w:t>
      </w:r>
      <w:r w:rsidRPr="002837BD">
        <w:br/>
        <w:t>к решению Совета местного самоуправления сельского поселения Красносельское</w:t>
      </w:r>
      <w:r w:rsidRPr="002837BD">
        <w:br/>
        <w:t>Прохладненского муниципального района Кабарди</w:t>
      </w:r>
      <w:r>
        <w:t>но-Балкарской Республики</w:t>
      </w:r>
      <w:r>
        <w:br/>
        <w:t xml:space="preserve"> от  "30</w:t>
      </w:r>
      <w:r w:rsidRPr="002837BD">
        <w:t xml:space="preserve">" </w:t>
      </w:r>
      <w:r>
        <w:t>декабря</w:t>
      </w:r>
      <w:r w:rsidRPr="002837BD">
        <w:t xml:space="preserve"> 202</w:t>
      </w:r>
      <w:r>
        <w:t>2</w:t>
      </w:r>
      <w:r w:rsidRPr="002837BD">
        <w:t xml:space="preserve"> г. № </w:t>
      </w:r>
      <w:r>
        <w:t xml:space="preserve"> 38/2</w:t>
      </w:r>
      <w:r w:rsidRPr="002837BD">
        <w:t xml:space="preserve"> "О местном бюджете </w:t>
      </w:r>
      <w:r w:rsidRPr="002837BD">
        <w:br/>
      </w:r>
      <w:r w:rsidRPr="002837BD">
        <w:lastRenderedPageBreak/>
        <w:t xml:space="preserve">сельского поселения Красносельское Прохладненского муниципального района </w:t>
      </w:r>
      <w:r w:rsidRPr="002837BD">
        <w:br/>
        <w:t>Кабардино-Балкарской Республики на 202</w:t>
      </w:r>
      <w:r>
        <w:t>3</w:t>
      </w:r>
      <w:r w:rsidRPr="002837BD">
        <w:t xml:space="preserve"> год и на плановый период 202</w:t>
      </w:r>
      <w:r>
        <w:t>4</w:t>
      </w:r>
      <w:r w:rsidRPr="002837BD">
        <w:t xml:space="preserve"> и 202</w:t>
      </w:r>
      <w:r>
        <w:t>5</w:t>
      </w:r>
      <w:r w:rsidRPr="002837BD">
        <w:t xml:space="preserve"> годов"  </w:t>
      </w:r>
    </w:p>
    <w:p w:rsidR="00801384" w:rsidRDefault="00801384" w:rsidP="00801384">
      <w:pPr>
        <w:pStyle w:val="aa"/>
        <w:shd w:val="clear" w:color="auto" w:fill="FFFFFF" w:themeFill="background1"/>
        <w:spacing w:line="276" w:lineRule="auto"/>
        <w:jc w:val="right"/>
        <w:rPr>
          <w:rFonts w:ascii="Times New Roman" w:hAnsi="Times New Roman"/>
          <w:sz w:val="24"/>
          <w:szCs w:val="24"/>
        </w:rPr>
      </w:pPr>
    </w:p>
    <w:p w:rsidR="00801384" w:rsidRDefault="00801384" w:rsidP="00801384">
      <w:pPr>
        <w:pStyle w:val="aa"/>
        <w:shd w:val="clear" w:color="auto" w:fill="FFFFFF" w:themeFill="background1"/>
        <w:spacing w:line="276" w:lineRule="auto"/>
        <w:jc w:val="center"/>
        <w:rPr>
          <w:rFonts w:ascii="Times New Roman" w:hAnsi="Times New Roman"/>
          <w:sz w:val="24"/>
          <w:szCs w:val="24"/>
        </w:rPr>
      </w:pPr>
      <w:r w:rsidRPr="001C5440">
        <w:rPr>
          <w:b/>
          <w:bCs/>
        </w:rPr>
        <w:t xml:space="preserve">Распределение бюджетных ассигнований по разделам, подразделам, целевым статьям, группам </w:t>
      </w:r>
      <w:proofErr w:type="gramStart"/>
      <w:r w:rsidRPr="001C5440">
        <w:rPr>
          <w:b/>
          <w:bCs/>
        </w:rPr>
        <w:t>видов расходов классификации расходов местного бюджета сельского поселения</w:t>
      </w:r>
      <w:proofErr w:type="gramEnd"/>
      <w:r w:rsidRPr="001C5440">
        <w:rPr>
          <w:b/>
          <w:bCs/>
        </w:rPr>
        <w:t xml:space="preserve">  Красносельское Прохладненского муниципального района </w:t>
      </w:r>
      <w:r w:rsidRPr="001C5440">
        <w:rPr>
          <w:b/>
          <w:bCs/>
        </w:rPr>
        <w:br/>
        <w:t>Кабардино-Балкарской Республики на 2023 год</w:t>
      </w:r>
    </w:p>
    <w:p w:rsidR="00C44F5D" w:rsidRDefault="00801384" w:rsidP="00801384">
      <w:pPr>
        <w:pStyle w:val="aa"/>
        <w:shd w:val="clear" w:color="auto" w:fill="FFFFFF" w:themeFill="background1"/>
        <w:spacing w:line="276" w:lineRule="auto"/>
        <w:jc w:val="right"/>
        <w:rPr>
          <w:rFonts w:ascii="Times New Roman" w:hAnsi="Times New Roman"/>
          <w:sz w:val="24"/>
          <w:szCs w:val="24"/>
        </w:rPr>
      </w:pPr>
      <w:r>
        <w:rPr>
          <w:rFonts w:ascii="Times New Roman" w:hAnsi="Times New Roman"/>
          <w:sz w:val="24"/>
          <w:szCs w:val="24"/>
        </w:rPr>
        <w:t>руб.</w:t>
      </w:r>
    </w:p>
    <w:tbl>
      <w:tblPr>
        <w:tblW w:w="10505" w:type="dxa"/>
        <w:tblInd w:w="93" w:type="dxa"/>
        <w:tblLook w:val="04A0"/>
      </w:tblPr>
      <w:tblGrid>
        <w:gridCol w:w="3135"/>
        <w:gridCol w:w="1469"/>
        <w:gridCol w:w="786"/>
        <w:gridCol w:w="1121"/>
        <w:gridCol w:w="1365"/>
        <w:gridCol w:w="885"/>
        <w:gridCol w:w="1744"/>
      </w:tblGrid>
      <w:tr w:rsidR="002837BD" w:rsidRPr="002837BD" w:rsidTr="002837BD">
        <w:trPr>
          <w:trHeight w:val="255"/>
        </w:trPr>
        <w:tc>
          <w:tcPr>
            <w:tcW w:w="3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Наименование показателя</w:t>
            </w:r>
          </w:p>
        </w:tc>
        <w:tc>
          <w:tcPr>
            <w:tcW w:w="5626" w:type="dxa"/>
            <w:gridSpan w:val="5"/>
            <w:tcBorders>
              <w:top w:val="single" w:sz="4" w:space="0" w:color="auto"/>
              <w:left w:val="nil"/>
              <w:bottom w:val="single" w:sz="4" w:space="0" w:color="auto"/>
              <w:right w:val="single" w:sz="4" w:space="0" w:color="auto"/>
            </w:tcBorders>
            <w:shd w:val="clear" w:color="auto" w:fill="auto"/>
            <w:vAlign w:val="bottom"/>
            <w:hideMark/>
          </w:tcPr>
          <w:p w:rsidR="002837BD" w:rsidRPr="002837BD" w:rsidRDefault="002837BD" w:rsidP="002837BD">
            <w:pPr>
              <w:jc w:val="center"/>
              <w:rPr>
                <w:sz w:val="20"/>
                <w:szCs w:val="20"/>
              </w:rPr>
            </w:pPr>
            <w:r w:rsidRPr="002837BD">
              <w:rPr>
                <w:sz w:val="20"/>
                <w:szCs w:val="20"/>
              </w:rPr>
              <w:t>Код классификации расходов бюджета</w:t>
            </w:r>
          </w:p>
        </w:tc>
        <w:tc>
          <w:tcPr>
            <w:tcW w:w="1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37BD" w:rsidRPr="002837BD" w:rsidRDefault="002837BD" w:rsidP="00A112C0">
            <w:pPr>
              <w:jc w:val="center"/>
              <w:rPr>
                <w:sz w:val="20"/>
                <w:szCs w:val="20"/>
              </w:rPr>
            </w:pPr>
            <w:r w:rsidRPr="002837BD">
              <w:rPr>
                <w:sz w:val="20"/>
                <w:szCs w:val="20"/>
              </w:rPr>
              <w:t>Сумма</w:t>
            </w:r>
            <w:r w:rsidRPr="002837BD">
              <w:rPr>
                <w:sz w:val="20"/>
                <w:szCs w:val="20"/>
              </w:rPr>
              <w:br/>
              <w:t>202</w:t>
            </w:r>
            <w:r w:rsidR="00A112C0">
              <w:rPr>
                <w:sz w:val="20"/>
                <w:szCs w:val="20"/>
              </w:rPr>
              <w:t>3</w:t>
            </w:r>
            <w:r w:rsidRPr="002837BD">
              <w:rPr>
                <w:sz w:val="20"/>
                <w:szCs w:val="20"/>
              </w:rPr>
              <w:t xml:space="preserve"> год</w:t>
            </w:r>
          </w:p>
        </w:tc>
      </w:tr>
      <w:tr w:rsidR="002837BD" w:rsidRPr="002837BD" w:rsidTr="002837BD">
        <w:trPr>
          <w:trHeight w:val="1020"/>
        </w:trPr>
        <w:tc>
          <w:tcPr>
            <w:tcW w:w="3135" w:type="dxa"/>
            <w:vMerge/>
            <w:tcBorders>
              <w:top w:val="single" w:sz="4" w:space="0" w:color="auto"/>
              <w:left w:val="single" w:sz="4" w:space="0" w:color="auto"/>
              <w:bottom w:val="single" w:sz="4" w:space="0" w:color="auto"/>
              <w:right w:val="single" w:sz="4" w:space="0" w:color="auto"/>
            </w:tcBorders>
            <w:vAlign w:val="center"/>
            <w:hideMark/>
          </w:tcPr>
          <w:p w:rsidR="002837BD" w:rsidRPr="002837BD" w:rsidRDefault="002837BD" w:rsidP="002837BD">
            <w:pPr>
              <w:rPr>
                <w:sz w:val="20"/>
                <w:szCs w:val="20"/>
              </w:rPr>
            </w:pPr>
          </w:p>
        </w:tc>
        <w:tc>
          <w:tcPr>
            <w:tcW w:w="1469"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 xml:space="preserve"> Главный распорядитель бюджетных средств </w:t>
            </w:r>
          </w:p>
        </w:tc>
        <w:tc>
          <w:tcPr>
            <w:tcW w:w="786"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Раздел</w:t>
            </w:r>
          </w:p>
        </w:tc>
        <w:tc>
          <w:tcPr>
            <w:tcW w:w="1121"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Подраздел</w:t>
            </w:r>
          </w:p>
        </w:tc>
        <w:tc>
          <w:tcPr>
            <w:tcW w:w="136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Целевая статья</w:t>
            </w:r>
          </w:p>
        </w:tc>
        <w:tc>
          <w:tcPr>
            <w:tcW w:w="885" w:type="dxa"/>
            <w:tcBorders>
              <w:top w:val="nil"/>
              <w:left w:val="nil"/>
              <w:bottom w:val="single" w:sz="4" w:space="0" w:color="auto"/>
              <w:right w:val="single" w:sz="4" w:space="0" w:color="auto"/>
            </w:tcBorders>
            <w:shd w:val="clear" w:color="auto" w:fill="auto"/>
            <w:vAlign w:val="center"/>
            <w:hideMark/>
          </w:tcPr>
          <w:p w:rsidR="002837BD" w:rsidRPr="002837BD" w:rsidRDefault="002837BD" w:rsidP="002837BD">
            <w:pPr>
              <w:jc w:val="center"/>
              <w:rPr>
                <w:sz w:val="20"/>
                <w:szCs w:val="20"/>
              </w:rPr>
            </w:pPr>
            <w:r w:rsidRPr="002837BD">
              <w:rPr>
                <w:sz w:val="20"/>
                <w:szCs w:val="20"/>
              </w:rPr>
              <w:t>Вид расхода</w:t>
            </w:r>
          </w:p>
        </w:tc>
        <w:tc>
          <w:tcPr>
            <w:tcW w:w="1744" w:type="dxa"/>
            <w:vMerge/>
            <w:tcBorders>
              <w:top w:val="single" w:sz="4" w:space="0" w:color="auto"/>
              <w:left w:val="single" w:sz="4" w:space="0" w:color="auto"/>
              <w:bottom w:val="single" w:sz="4" w:space="0" w:color="auto"/>
              <w:right w:val="single" w:sz="4" w:space="0" w:color="auto"/>
            </w:tcBorders>
            <w:vAlign w:val="center"/>
            <w:hideMark/>
          </w:tcPr>
          <w:p w:rsidR="002837BD" w:rsidRPr="002837BD" w:rsidRDefault="002837BD" w:rsidP="002837BD">
            <w:pPr>
              <w:rPr>
                <w:sz w:val="20"/>
                <w:szCs w:val="20"/>
              </w:rPr>
            </w:pPr>
          </w:p>
        </w:tc>
      </w:tr>
      <w:tr w:rsidR="002837BD" w:rsidRPr="002837BD" w:rsidTr="002837BD">
        <w:trPr>
          <w:trHeight w:val="255"/>
        </w:trPr>
        <w:tc>
          <w:tcPr>
            <w:tcW w:w="3135" w:type="dxa"/>
            <w:tcBorders>
              <w:top w:val="nil"/>
              <w:left w:val="single" w:sz="4" w:space="0" w:color="auto"/>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1</w:t>
            </w:r>
          </w:p>
        </w:tc>
        <w:tc>
          <w:tcPr>
            <w:tcW w:w="1469"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2</w:t>
            </w:r>
          </w:p>
        </w:tc>
        <w:tc>
          <w:tcPr>
            <w:tcW w:w="786"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3</w:t>
            </w:r>
          </w:p>
        </w:tc>
        <w:tc>
          <w:tcPr>
            <w:tcW w:w="1121"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4</w:t>
            </w:r>
          </w:p>
        </w:tc>
        <w:tc>
          <w:tcPr>
            <w:tcW w:w="1365"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5</w:t>
            </w:r>
          </w:p>
        </w:tc>
        <w:tc>
          <w:tcPr>
            <w:tcW w:w="885"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6</w:t>
            </w:r>
          </w:p>
        </w:tc>
        <w:tc>
          <w:tcPr>
            <w:tcW w:w="1744" w:type="dxa"/>
            <w:tcBorders>
              <w:top w:val="nil"/>
              <w:left w:val="nil"/>
              <w:bottom w:val="single" w:sz="4" w:space="0" w:color="auto"/>
              <w:right w:val="single" w:sz="4" w:space="0" w:color="auto"/>
            </w:tcBorders>
            <w:shd w:val="clear" w:color="auto" w:fill="auto"/>
            <w:noWrap/>
            <w:vAlign w:val="center"/>
            <w:hideMark/>
          </w:tcPr>
          <w:p w:rsidR="002837BD" w:rsidRPr="002837BD" w:rsidRDefault="002837BD" w:rsidP="002837BD">
            <w:pPr>
              <w:jc w:val="center"/>
              <w:rPr>
                <w:sz w:val="14"/>
                <w:szCs w:val="14"/>
              </w:rPr>
            </w:pPr>
            <w:r w:rsidRPr="002837BD">
              <w:rPr>
                <w:sz w:val="14"/>
                <w:szCs w:val="14"/>
              </w:rPr>
              <w:t>7</w:t>
            </w:r>
          </w:p>
        </w:tc>
      </w:tr>
      <w:tr w:rsidR="002837BD" w:rsidRPr="002837BD" w:rsidTr="00801384">
        <w:trPr>
          <w:trHeight w:val="285"/>
        </w:trPr>
        <w:tc>
          <w:tcPr>
            <w:tcW w:w="3135"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2837BD" w:rsidRPr="00AC3337" w:rsidRDefault="002837BD" w:rsidP="002837BD">
            <w:pPr>
              <w:rPr>
                <w:b/>
                <w:bCs/>
                <w:sz w:val="20"/>
                <w:szCs w:val="20"/>
              </w:rPr>
            </w:pPr>
            <w:r w:rsidRPr="00AC3337">
              <w:rPr>
                <w:b/>
                <w:bCs/>
                <w:sz w:val="20"/>
                <w:szCs w:val="20"/>
              </w:rPr>
              <w:t>ВСЕГО:</w:t>
            </w:r>
          </w:p>
        </w:tc>
        <w:tc>
          <w:tcPr>
            <w:tcW w:w="1469" w:type="dxa"/>
            <w:tcBorders>
              <w:top w:val="nil"/>
              <w:left w:val="nil"/>
              <w:bottom w:val="single" w:sz="4" w:space="0" w:color="auto"/>
              <w:right w:val="single" w:sz="4" w:space="0" w:color="auto"/>
            </w:tcBorders>
            <w:shd w:val="clear" w:color="auto" w:fill="FFFFFF" w:themeFill="background1"/>
            <w:noWrap/>
            <w:vAlign w:val="bottom"/>
            <w:hideMark/>
          </w:tcPr>
          <w:p w:rsidR="002837BD" w:rsidRPr="00AC3337" w:rsidRDefault="002837BD" w:rsidP="002837BD">
            <w:pPr>
              <w:rPr>
                <w:b/>
                <w:bCs/>
                <w:sz w:val="20"/>
                <w:szCs w:val="20"/>
              </w:rPr>
            </w:pPr>
            <w:r w:rsidRPr="00AC3337">
              <w:rPr>
                <w:b/>
                <w:bCs/>
                <w:sz w:val="20"/>
                <w:szCs w:val="20"/>
              </w:rPr>
              <w:t> </w:t>
            </w:r>
          </w:p>
        </w:tc>
        <w:tc>
          <w:tcPr>
            <w:tcW w:w="786" w:type="dxa"/>
            <w:tcBorders>
              <w:top w:val="nil"/>
              <w:left w:val="nil"/>
              <w:bottom w:val="single" w:sz="4" w:space="0" w:color="auto"/>
              <w:right w:val="single" w:sz="4" w:space="0" w:color="auto"/>
            </w:tcBorders>
            <w:shd w:val="clear" w:color="auto" w:fill="FFFFFF" w:themeFill="background1"/>
            <w:vAlign w:val="bottom"/>
            <w:hideMark/>
          </w:tcPr>
          <w:p w:rsidR="002837BD" w:rsidRPr="00AC3337" w:rsidRDefault="002837BD" w:rsidP="002837BD">
            <w:pPr>
              <w:jc w:val="center"/>
              <w:rPr>
                <w:b/>
                <w:bCs/>
                <w:sz w:val="20"/>
                <w:szCs w:val="20"/>
              </w:rPr>
            </w:pPr>
            <w:r w:rsidRPr="00AC3337">
              <w:rPr>
                <w:b/>
                <w:bCs/>
                <w:sz w:val="20"/>
                <w:szCs w:val="20"/>
              </w:rPr>
              <w:t> </w:t>
            </w:r>
          </w:p>
        </w:tc>
        <w:tc>
          <w:tcPr>
            <w:tcW w:w="1121" w:type="dxa"/>
            <w:tcBorders>
              <w:top w:val="nil"/>
              <w:left w:val="nil"/>
              <w:bottom w:val="single" w:sz="4" w:space="0" w:color="auto"/>
              <w:right w:val="single" w:sz="4" w:space="0" w:color="auto"/>
            </w:tcBorders>
            <w:shd w:val="clear" w:color="auto" w:fill="FFFFFF" w:themeFill="background1"/>
            <w:vAlign w:val="bottom"/>
            <w:hideMark/>
          </w:tcPr>
          <w:p w:rsidR="002837BD" w:rsidRPr="00AC3337" w:rsidRDefault="002837BD" w:rsidP="002837BD">
            <w:pPr>
              <w:rPr>
                <w:b/>
                <w:bCs/>
                <w:sz w:val="20"/>
                <w:szCs w:val="20"/>
              </w:rPr>
            </w:pPr>
            <w:r w:rsidRPr="00AC3337">
              <w:rPr>
                <w:b/>
                <w:bCs/>
                <w:sz w:val="20"/>
                <w:szCs w:val="20"/>
              </w:rPr>
              <w:t> </w:t>
            </w:r>
          </w:p>
        </w:tc>
        <w:tc>
          <w:tcPr>
            <w:tcW w:w="1365" w:type="dxa"/>
            <w:tcBorders>
              <w:top w:val="nil"/>
              <w:left w:val="nil"/>
              <w:bottom w:val="single" w:sz="4" w:space="0" w:color="auto"/>
              <w:right w:val="single" w:sz="4" w:space="0" w:color="auto"/>
            </w:tcBorders>
            <w:shd w:val="clear" w:color="auto" w:fill="FFFFFF" w:themeFill="background1"/>
            <w:vAlign w:val="bottom"/>
            <w:hideMark/>
          </w:tcPr>
          <w:p w:rsidR="002837BD" w:rsidRPr="00AC3337" w:rsidRDefault="002837BD" w:rsidP="002837BD">
            <w:pPr>
              <w:jc w:val="right"/>
              <w:rPr>
                <w:b/>
                <w:bCs/>
                <w:sz w:val="20"/>
                <w:szCs w:val="20"/>
              </w:rPr>
            </w:pPr>
            <w:r w:rsidRPr="00AC3337">
              <w:rPr>
                <w:b/>
                <w:bCs/>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bottom"/>
            <w:hideMark/>
          </w:tcPr>
          <w:p w:rsidR="002837BD" w:rsidRPr="00AC3337" w:rsidRDefault="002837BD" w:rsidP="002837BD">
            <w:pPr>
              <w:jc w:val="right"/>
              <w:rPr>
                <w:b/>
                <w:bCs/>
                <w:sz w:val="20"/>
                <w:szCs w:val="20"/>
              </w:rPr>
            </w:pPr>
            <w:r w:rsidRPr="00AC3337">
              <w:rPr>
                <w:b/>
                <w:bCs/>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bottom"/>
            <w:hideMark/>
          </w:tcPr>
          <w:p w:rsidR="002837BD" w:rsidRPr="00AC3337" w:rsidRDefault="004C1D30" w:rsidP="00A6480B">
            <w:pPr>
              <w:jc w:val="right"/>
              <w:rPr>
                <w:b/>
                <w:bCs/>
                <w:sz w:val="20"/>
                <w:szCs w:val="20"/>
              </w:rPr>
            </w:pPr>
            <w:r>
              <w:rPr>
                <w:b/>
                <w:bCs/>
                <w:sz w:val="20"/>
                <w:szCs w:val="20"/>
              </w:rPr>
              <w:t>14 279 544,05</w:t>
            </w:r>
            <w:r w:rsidR="002837BD" w:rsidRPr="00AC3337">
              <w:rPr>
                <w:b/>
                <w:bCs/>
                <w:sz w:val="20"/>
                <w:szCs w:val="20"/>
              </w:rPr>
              <w:t xml:space="preserve">  </w:t>
            </w:r>
          </w:p>
        </w:tc>
      </w:tr>
      <w:tr w:rsidR="002837BD" w:rsidRPr="002837BD" w:rsidTr="00801384">
        <w:trPr>
          <w:trHeight w:val="428"/>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ОБЩЕГОСУДАРСТВЕННЫЕ ВОПРОСЫ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b/>
                <w:bCs/>
                <w:sz w:val="20"/>
                <w:szCs w:val="20"/>
              </w:rPr>
            </w:pPr>
            <w:r w:rsidRPr="00AC3337">
              <w:rPr>
                <w:b/>
                <w:bCs/>
                <w:sz w:val="20"/>
                <w:szCs w:val="20"/>
              </w:rPr>
              <w:t> </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b/>
                <w:bCs/>
                <w:sz w:val="20"/>
                <w:szCs w:val="20"/>
              </w:rPr>
            </w:pPr>
            <w:r w:rsidRPr="00AC3337">
              <w:rPr>
                <w:b/>
                <w:bCs/>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b/>
                <w:bCs/>
                <w:sz w:val="20"/>
                <w:szCs w:val="20"/>
              </w:rPr>
            </w:pPr>
            <w:r w:rsidRPr="00AC3337">
              <w:rPr>
                <w:b/>
                <w:bCs/>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4 411 928,00</w:t>
            </w:r>
            <w:r w:rsidR="002837BD" w:rsidRPr="00AC3337">
              <w:rPr>
                <w:sz w:val="20"/>
                <w:szCs w:val="20"/>
              </w:rPr>
              <w:t xml:space="preserve">  </w:t>
            </w:r>
          </w:p>
        </w:tc>
      </w:tr>
      <w:tr w:rsidR="002837BD" w:rsidRPr="002837BD" w:rsidTr="00801384">
        <w:trPr>
          <w:trHeight w:val="945"/>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Функционирование высшего должностного лица субъекта Российской Федерации и муниципального образования</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DB1A98" w:rsidP="002837BD">
            <w:pPr>
              <w:jc w:val="right"/>
              <w:rPr>
                <w:sz w:val="20"/>
                <w:szCs w:val="20"/>
              </w:rPr>
            </w:pPr>
            <w:r>
              <w:rPr>
                <w:sz w:val="20"/>
                <w:szCs w:val="20"/>
              </w:rPr>
              <w:t>763 557,16</w:t>
            </w:r>
            <w:r w:rsidRPr="00AC3337">
              <w:rPr>
                <w:sz w:val="20"/>
                <w:szCs w:val="20"/>
              </w:rPr>
              <w:t xml:space="preserve">  </w:t>
            </w:r>
          </w:p>
        </w:tc>
      </w:tr>
      <w:tr w:rsidR="002837BD" w:rsidRPr="002837BD" w:rsidTr="00801384">
        <w:trPr>
          <w:trHeight w:val="70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7710090019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DB1A98" w:rsidP="002837BD">
            <w:pPr>
              <w:jc w:val="right"/>
              <w:rPr>
                <w:sz w:val="20"/>
                <w:szCs w:val="20"/>
              </w:rPr>
            </w:pPr>
            <w:r>
              <w:rPr>
                <w:sz w:val="20"/>
                <w:szCs w:val="20"/>
              </w:rPr>
              <w:t>763 557,16</w:t>
            </w:r>
            <w:r w:rsidRPr="00AC3337">
              <w:rPr>
                <w:sz w:val="20"/>
                <w:szCs w:val="20"/>
              </w:rPr>
              <w:t xml:space="preserve">  </w:t>
            </w:r>
          </w:p>
        </w:tc>
      </w:tr>
      <w:tr w:rsidR="002837BD" w:rsidRPr="002837BD" w:rsidTr="00801384">
        <w:trPr>
          <w:trHeight w:val="1692"/>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7710090019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DB1A98" w:rsidP="002837BD">
            <w:pPr>
              <w:jc w:val="right"/>
              <w:rPr>
                <w:sz w:val="20"/>
                <w:szCs w:val="20"/>
              </w:rPr>
            </w:pPr>
            <w:r>
              <w:rPr>
                <w:sz w:val="20"/>
                <w:szCs w:val="20"/>
              </w:rPr>
              <w:t>763 557,16</w:t>
            </w:r>
            <w:r w:rsidRPr="00AC3337">
              <w:rPr>
                <w:sz w:val="20"/>
                <w:szCs w:val="20"/>
              </w:rPr>
              <w:t xml:space="preserve">  </w:t>
            </w:r>
          </w:p>
        </w:tc>
      </w:tr>
      <w:tr w:rsidR="002837BD" w:rsidRPr="002837BD" w:rsidTr="00801384">
        <w:trPr>
          <w:trHeight w:val="68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7710090019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120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DB1A98" w:rsidP="002837BD">
            <w:pPr>
              <w:jc w:val="right"/>
              <w:rPr>
                <w:sz w:val="20"/>
                <w:szCs w:val="20"/>
              </w:rPr>
            </w:pPr>
            <w:r>
              <w:rPr>
                <w:sz w:val="20"/>
                <w:szCs w:val="20"/>
              </w:rPr>
              <w:t>763 557,16</w:t>
            </w:r>
            <w:r w:rsidR="002837BD" w:rsidRPr="00AC3337">
              <w:rPr>
                <w:sz w:val="20"/>
                <w:szCs w:val="20"/>
              </w:rPr>
              <w:t xml:space="preserve">  </w:t>
            </w:r>
          </w:p>
        </w:tc>
      </w:tr>
      <w:tr w:rsidR="002837BD" w:rsidRPr="002837BD" w:rsidTr="00801384">
        <w:trPr>
          <w:trHeight w:val="1827"/>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DB1A98" w:rsidP="002837BD">
            <w:pPr>
              <w:jc w:val="right"/>
              <w:rPr>
                <w:sz w:val="20"/>
                <w:szCs w:val="20"/>
              </w:rPr>
            </w:pPr>
            <w:r>
              <w:rPr>
                <w:sz w:val="20"/>
                <w:szCs w:val="20"/>
              </w:rPr>
              <w:t>3 607 236,89</w:t>
            </w:r>
            <w:r w:rsidRPr="00AC3337">
              <w:rPr>
                <w:sz w:val="20"/>
                <w:szCs w:val="20"/>
              </w:rPr>
              <w:t xml:space="preserve">  </w:t>
            </w:r>
          </w:p>
        </w:tc>
      </w:tr>
      <w:tr w:rsidR="002837BD" w:rsidRPr="002837BD" w:rsidTr="00801384">
        <w:trPr>
          <w:trHeight w:val="70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DB1A98" w:rsidP="00DB1A98">
            <w:pPr>
              <w:jc w:val="right"/>
              <w:rPr>
                <w:sz w:val="20"/>
                <w:szCs w:val="20"/>
              </w:rPr>
            </w:pPr>
            <w:r>
              <w:rPr>
                <w:sz w:val="20"/>
                <w:szCs w:val="20"/>
              </w:rPr>
              <w:t>3 607 236,89</w:t>
            </w:r>
            <w:r w:rsidR="002837BD" w:rsidRPr="00AC3337">
              <w:rPr>
                <w:sz w:val="20"/>
                <w:szCs w:val="20"/>
              </w:rPr>
              <w:t xml:space="preserve">  </w:t>
            </w:r>
          </w:p>
        </w:tc>
      </w:tr>
      <w:tr w:rsidR="002837BD" w:rsidRPr="002837BD" w:rsidTr="00801384">
        <w:trPr>
          <w:trHeight w:val="183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bookmarkStart w:id="8" w:name="RANGE!A15:E16"/>
            <w:bookmarkStart w:id="9" w:name="RANGE!A15"/>
            <w:bookmarkEnd w:id="8"/>
            <w:r w:rsidRPr="00AC333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bookmarkEnd w:id="9"/>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bookmarkStart w:id="10" w:name="RANGE!C15"/>
            <w:r w:rsidRPr="00AC3337">
              <w:rPr>
                <w:sz w:val="20"/>
                <w:szCs w:val="20"/>
              </w:rPr>
              <w:t>01</w:t>
            </w:r>
            <w:bookmarkEnd w:id="10"/>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DB1A98" w:rsidP="002837BD">
            <w:pPr>
              <w:jc w:val="right"/>
              <w:rPr>
                <w:sz w:val="20"/>
                <w:szCs w:val="20"/>
              </w:rPr>
            </w:pPr>
            <w:r>
              <w:rPr>
                <w:sz w:val="20"/>
                <w:szCs w:val="20"/>
              </w:rPr>
              <w:t>3 211 310,56</w:t>
            </w:r>
            <w:r w:rsidRPr="00AC3337">
              <w:rPr>
                <w:sz w:val="20"/>
                <w:szCs w:val="20"/>
              </w:rPr>
              <w:t xml:space="preserve">  </w:t>
            </w:r>
          </w:p>
        </w:tc>
      </w:tr>
      <w:tr w:rsidR="002837BD" w:rsidRPr="002837BD" w:rsidTr="00801384">
        <w:trPr>
          <w:trHeight w:val="68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120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DB1A98" w:rsidP="00A112C0">
            <w:pPr>
              <w:jc w:val="right"/>
              <w:rPr>
                <w:sz w:val="20"/>
                <w:szCs w:val="20"/>
              </w:rPr>
            </w:pPr>
            <w:r>
              <w:rPr>
                <w:sz w:val="20"/>
                <w:szCs w:val="20"/>
              </w:rPr>
              <w:t>3 211 310,56</w:t>
            </w:r>
            <w:r w:rsidR="002837BD" w:rsidRPr="00AC3337">
              <w:rPr>
                <w:sz w:val="20"/>
                <w:szCs w:val="20"/>
              </w:rPr>
              <w:t xml:space="preserve">  </w:t>
            </w:r>
          </w:p>
        </w:tc>
      </w:tr>
      <w:tr w:rsidR="002837BD" w:rsidRPr="002837BD" w:rsidTr="00801384">
        <w:trPr>
          <w:trHeight w:val="836"/>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905D5C" w:rsidP="002837BD">
            <w:pPr>
              <w:jc w:val="right"/>
              <w:rPr>
                <w:sz w:val="20"/>
                <w:szCs w:val="20"/>
              </w:rPr>
            </w:pPr>
            <w:r>
              <w:rPr>
                <w:sz w:val="20"/>
                <w:szCs w:val="20"/>
              </w:rPr>
              <w:t>375 656,33</w:t>
            </w:r>
            <w:r w:rsidRPr="00AC3337">
              <w:rPr>
                <w:sz w:val="20"/>
                <w:szCs w:val="20"/>
              </w:rPr>
              <w:t xml:space="preserve">  </w:t>
            </w:r>
          </w:p>
        </w:tc>
      </w:tr>
      <w:tr w:rsidR="002837BD" w:rsidRPr="002837BD" w:rsidTr="00801384">
        <w:trPr>
          <w:trHeight w:val="847"/>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lastRenderedPageBreak/>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240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905D5C" w:rsidP="002837BD">
            <w:pPr>
              <w:jc w:val="right"/>
              <w:rPr>
                <w:sz w:val="20"/>
                <w:szCs w:val="20"/>
              </w:rPr>
            </w:pPr>
            <w:r>
              <w:rPr>
                <w:sz w:val="20"/>
                <w:szCs w:val="20"/>
              </w:rPr>
              <w:t>375 656,33</w:t>
            </w:r>
            <w:r w:rsidR="002837BD" w:rsidRPr="00AC3337">
              <w:rPr>
                <w:sz w:val="20"/>
                <w:szCs w:val="20"/>
              </w:rPr>
              <w:t xml:space="preserve">  </w:t>
            </w:r>
          </w:p>
        </w:tc>
      </w:tr>
      <w:tr w:rsidR="002837BD"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бюджетные ассигнования</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800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A112C0">
            <w:pPr>
              <w:jc w:val="right"/>
              <w:rPr>
                <w:sz w:val="20"/>
                <w:szCs w:val="20"/>
              </w:rPr>
            </w:pPr>
            <w:r>
              <w:rPr>
                <w:sz w:val="20"/>
                <w:szCs w:val="20"/>
              </w:rPr>
              <w:t>20 361,00</w:t>
            </w:r>
            <w:r w:rsidRPr="00AC3337">
              <w:rPr>
                <w:sz w:val="20"/>
                <w:szCs w:val="20"/>
              </w:rPr>
              <w:t xml:space="preserve">  </w:t>
            </w:r>
          </w:p>
        </w:tc>
      </w:tr>
      <w:tr w:rsidR="002837BD" w:rsidRPr="002837BD" w:rsidTr="00801384">
        <w:trPr>
          <w:trHeight w:val="45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7820090019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850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20 361,00</w:t>
            </w:r>
            <w:r w:rsidRPr="00AC3337">
              <w:rPr>
                <w:sz w:val="20"/>
                <w:szCs w:val="20"/>
              </w:rPr>
              <w:t xml:space="preserve">  </w:t>
            </w:r>
          </w:p>
        </w:tc>
      </w:tr>
      <w:tr w:rsidR="002837BD" w:rsidRPr="002837BD" w:rsidTr="00801384">
        <w:trPr>
          <w:trHeight w:val="1255"/>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33 619,85</w:t>
            </w:r>
            <w:r w:rsidRPr="00AC3337">
              <w:rPr>
                <w:sz w:val="20"/>
                <w:szCs w:val="20"/>
              </w:rPr>
              <w:t xml:space="preserve">  </w:t>
            </w:r>
          </w:p>
        </w:tc>
      </w:tr>
      <w:tr w:rsidR="002837BD" w:rsidRPr="002837BD" w:rsidTr="00801384">
        <w:trPr>
          <w:trHeight w:val="706"/>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Осуществление отдельных бюджетных полномочий финансового органа поселения</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3920373900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500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33 514,85</w:t>
            </w:r>
            <w:r w:rsidRPr="00AC3337">
              <w:rPr>
                <w:sz w:val="20"/>
                <w:szCs w:val="20"/>
              </w:rPr>
              <w:t xml:space="preserve">  </w:t>
            </w:r>
          </w:p>
        </w:tc>
      </w:tr>
      <w:tr w:rsidR="002837BD" w:rsidRPr="002837BD" w:rsidTr="00801384">
        <w:trPr>
          <w:trHeight w:val="561"/>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межбюджетные трансферты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3920373900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540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33 514,85</w:t>
            </w:r>
            <w:r w:rsidR="002837BD" w:rsidRPr="00AC3337">
              <w:rPr>
                <w:sz w:val="20"/>
                <w:szCs w:val="20"/>
              </w:rPr>
              <w:t xml:space="preserve">  </w:t>
            </w:r>
          </w:p>
        </w:tc>
      </w:tr>
      <w:tr w:rsidR="002837BD" w:rsidRPr="002837BD" w:rsidTr="00801384">
        <w:trPr>
          <w:trHeight w:val="1675"/>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межбюджетные трансферты на осуществление полномочий контрольно-счетного органа поселения по осуществлению внешнего муниципального финансового контроля</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9390079390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right"/>
              <w:rPr>
                <w:sz w:val="20"/>
                <w:szCs w:val="20"/>
              </w:rPr>
            </w:pPr>
            <w:r w:rsidRPr="00AC3337">
              <w:rPr>
                <w:sz w:val="20"/>
                <w:szCs w:val="20"/>
              </w:rPr>
              <w:t xml:space="preserve">105,00  </w:t>
            </w:r>
          </w:p>
        </w:tc>
      </w:tr>
      <w:tr w:rsidR="002837BD"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Межбюджетные трансферты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9390079390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500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right"/>
              <w:rPr>
                <w:sz w:val="20"/>
                <w:szCs w:val="20"/>
              </w:rPr>
            </w:pPr>
            <w:r w:rsidRPr="00AC3337">
              <w:rPr>
                <w:sz w:val="20"/>
                <w:szCs w:val="20"/>
              </w:rPr>
              <w:t xml:space="preserve">105,00  </w:t>
            </w:r>
          </w:p>
        </w:tc>
      </w:tr>
      <w:tr w:rsidR="002837BD" w:rsidRPr="002837BD" w:rsidTr="00801384">
        <w:trPr>
          <w:trHeight w:val="54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межбюджетные трансферты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06</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9390079390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540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right"/>
              <w:rPr>
                <w:sz w:val="20"/>
                <w:szCs w:val="20"/>
              </w:rPr>
            </w:pPr>
            <w:r w:rsidRPr="00AC3337">
              <w:rPr>
                <w:sz w:val="20"/>
                <w:szCs w:val="20"/>
              </w:rPr>
              <w:t xml:space="preserve">105,00  </w:t>
            </w:r>
          </w:p>
        </w:tc>
      </w:tr>
      <w:tr w:rsidR="002837BD" w:rsidRPr="002837BD" w:rsidTr="00801384">
        <w:trPr>
          <w:trHeight w:val="42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Другие общегосударственные вопросы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7 514,10</w:t>
            </w:r>
            <w:r w:rsidR="002837BD" w:rsidRPr="00AC3337">
              <w:rPr>
                <w:sz w:val="20"/>
                <w:szCs w:val="20"/>
              </w:rPr>
              <w:t xml:space="preserve">  </w:t>
            </w:r>
          </w:p>
        </w:tc>
      </w:tr>
      <w:tr w:rsidR="002837BD" w:rsidRPr="002837BD" w:rsidTr="00801384">
        <w:trPr>
          <w:trHeight w:val="65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Взнос в Ассоциацию "Совет муниципальных образований КБР"</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7710092794</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A112C0">
            <w:pPr>
              <w:jc w:val="right"/>
              <w:rPr>
                <w:sz w:val="20"/>
                <w:szCs w:val="20"/>
              </w:rPr>
            </w:pPr>
            <w:r w:rsidRPr="00AC3337">
              <w:rPr>
                <w:sz w:val="20"/>
                <w:szCs w:val="20"/>
              </w:rPr>
              <w:t>7</w:t>
            </w:r>
            <w:r w:rsidR="00A112C0">
              <w:rPr>
                <w:sz w:val="20"/>
                <w:szCs w:val="20"/>
              </w:rPr>
              <w:t> 514,10</w:t>
            </w:r>
            <w:r w:rsidRPr="00AC3337">
              <w:rPr>
                <w:sz w:val="20"/>
                <w:szCs w:val="20"/>
              </w:rPr>
              <w:t xml:space="preserve">  </w:t>
            </w:r>
          </w:p>
        </w:tc>
      </w:tr>
      <w:tr w:rsidR="002837BD"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бюджетные ассигнования</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7710092794</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800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A112C0">
            <w:pPr>
              <w:jc w:val="right"/>
              <w:rPr>
                <w:sz w:val="20"/>
                <w:szCs w:val="20"/>
              </w:rPr>
            </w:pPr>
            <w:r w:rsidRPr="00AC3337">
              <w:rPr>
                <w:sz w:val="20"/>
                <w:szCs w:val="20"/>
              </w:rPr>
              <w:t>7</w:t>
            </w:r>
            <w:r w:rsidR="00A112C0">
              <w:rPr>
                <w:sz w:val="20"/>
                <w:szCs w:val="20"/>
              </w:rPr>
              <w:t> 514,10</w:t>
            </w:r>
            <w:r w:rsidRPr="00AC3337">
              <w:rPr>
                <w:sz w:val="20"/>
                <w:szCs w:val="20"/>
              </w:rPr>
              <w:t xml:space="preserve">  </w:t>
            </w:r>
          </w:p>
        </w:tc>
      </w:tr>
      <w:tr w:rsidR="002837BD" w:rsidRPr="002837BD" w:rsidTr="00801384">
        <w:trPr>
          <w:trHeight w:val="4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7710092794</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850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7 514,10</w:t>
            </w:r>
            <w:r w:rsidR="002837BD" w:rsidRPr="00AC3337">
              <w:rPr>
                <w:sz w:val="20"/>
                <w:szCs w:val="20"/>
              </w:rPr>
              <w:t xml:space="preserve">  </w:t>
            </w:r>
          </w:p>
        </w:tc>
      </w:tr>
      <w:tr w:rsidR="002837BD" w:rsidRPr="002837BD" w:rsidTr="00801384">
        <w:trPr>
          <w:trHeight w:val="225"/>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НАЦИОНАЛЬНАЯ ОБОРОНА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116 675,23</w:t>
            </w:r>
            <w:r w:rsidRPr="00AC3337">
              <w:rPr>
                <w:sz w:val="20"/>
                <w:szCs w:val="20"/>
              </w:rPr>
              <w:t xml:space="preserve">  </w:t>
            </w:r>
          </w:p>
        </w:tc>
      </w:tr>
      <w:tr w:rsidR="002837BD" w:rsidRPr="002837BD" w:rsidTr="00801384">
        <w:trPr>
          <w:trHeight w:val="268"/>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Мобилизационная и вневойсковая подготовка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116 675,23</w:t>
            </w:r>
            <w:r w:rsidRPr="00AC3337">
              <w:rPr>
                <w:sz w:val="20"/>
                <w:szCs w:val="20"/>
              </w:rPr>
              <w:t xml:space="preserve">  </w:t>
            </w:r>
          </w:p>
        </w:tc>
      </w:tr>
      <w:tr w:rsidR="002837BD" w:rsidRPr="002837BD" w:rsidTr="00801384">
        <w:trPr>
          <w:trHeight w:val="866"/>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Субвенции на осуществление первичного воинского учета на территориях, где отсутствуют военные комиссариаты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116 675,23</w:t>
            </w:r>
            <w:r w:rsidR="002837BD" w:rsidRPr="00AC3337">
              <w:rPr>
                <w:sz w:val="20"/>
                <w:szCs w:val="20"/>
              </w:rPr>
              <w:t xml:space="preserve">  </w:t>
            </w:r>
          </w:p>
        </w:tc>
      </w:tr>
      <w:tr w:rsidR="002837BD" w:rsidRPr="002837BD" w:rsidTr="00801384">
        <w:trPr>
          <w:trHeight w:val="1758"/>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72 740,19</w:t>
            </w:r>
            <w:r w:rsidRPr="00AC3337">
              <w:rPr>
                <w:sz w:val="20"/>
                <w:szCs w:val="20"/>
              </w:rPr>
              <w:t xml:space="preserve">  </w:t>
            </w:r>
          </w:p>
        </w:tc>
      </w:tr>
      <w:tr w:rsidR="002837BD" w:rsidRPr="002837BD" w:rsidTr="00801384">
        <w:trPr>
          <w:trHeight w:val="778"/>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120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72 740,19</w:t>
            </w:r>
            <w:r w:rsidR="002837BD" w:rsidRPr="00AC3337">
              <w:rPr>
                <w:sz w:val="20"/>
                <w:szCs w:val="20"/>
              </w:rPr>
              <w:t xml:space="preserve">  </w:t>
            </w:r>
          </w:p>
        </w:tc>
      </w:tr>
      <w:tr w:rsidR="002837BD" w:rsidRPr="002837BD" w:rsidTr="00801384">
        <w:trPr>
          <w:trHeight w:val="69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43 935,04</w:t>
            </w:r>
            <w:r w:rsidRPr="00AC3337">
              <w:rPr>
                <w:sz w:val="20"/>
                <w:szCs w:val="20"/>
              </w:rPr>
              <w:t xml:space="preserve">  </w:t>
            </w:r>
          </w:p>
        </w:tc>
      </w:tr>
      <w:tr w:rsidR="002837BD" w:rsidRPr="002837BD" w:rsidTr="00801384">
        <w:trPr>
          <w:trHeight w:val="1015"/>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03</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9990051180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240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A112C0" w:rsidP="002837BD">
            <w:pPr>
              <w:jc w:val="right"/>
              <w:rPr>
                <w:sz w:val="20"/>
                <w:szCs w:val="20"/>
              </w:rPr>
            </w:pPr>
            <w:r>
              <w:rPr>
                <w:sz w:val="20"/>
                <w:szCs w:val="20"/>
              </w:rPr>
              <w:t>43 935,04</w:t>
            </w:r>
            <w:r w:rsidR="002837BD" w:rsidRPr="00AC3337">
              <w:rPr>
                <w:sz w:val="20"/>
                <w:szCs w:val="20"/>
              </w:rPr>
              <w:t xml:space="preserve">  </w:t>
            </w:r>
          </w:p>
        </w:tc>
      </w:tr>
      <w:tr w:rsidR="002837BD" w:rsidRPr="002837BD" w:rsidTr="00801384">
        <w:trPr>
          <w:trHeight w:val="389"/>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НАЦИОНАЛЬНАЯ ЭКОНОМИКА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4C1D30" w:rsidP="002837BD">
            <w:pPr>
              <w:jc w:val="right"/>
              <w:rPr>
                <w:sz w:val="20"/>
                <w:szCs w:val="20"/>
              </w:rPr>
            </w:pPr>
            <w:r>
              <w:rPr>
                <w:sz w:val="20"/>
                <w:szCs w:val="20"/>
              </w:rPr>
              <w:t>592 624,79</w:t>
            </w:r>
            <w:r w:rsidRPr="00AC3337">
              <w:rPr>
                <w:sz w:val="20"/>
                <w:szCs w:val="20"/>
              </w:rPr>
              <w:t xml:space="preserve">  </w:t>
            </w:r>
          </w:p>
        </w:tc>
      </w:tr>
      <w:tr w:rsidR="002837BD" w:rsidRPr="002837BD" w:rsidTr="00801384">
        <w:trPr>
          <w:trHeight w:val="48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Дорожное хозяйство (дорожные фонды)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09</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4C1D30" w:rsidP="002837BD">
            <w:pPr>
              <w:jc w:val="right"/>
              <w:rPr>
                <w:sz w:val="20"/>
                <w:szCs w:val="20"/>
              </w:rPr>
            </w:pPr>
            <w:r>
              <w:rPr>
                <w:sz w:val="20"/>
                <w:szCs w:val="20"/>
              </w:rPr>
              <w:t>592 624,79</w:t>
            </w:r>
            <w:r w:rsidRPr="00AC3337">
              <w:rPr>
                <w:sz w:val="20"/>
                <w:szCs w:val="20"/>
              </w:rPr>
              <w:t xml:space="preserve">  </w:t>
            </w:r>
          </w:p>
        </w:tc>
      </w:tr>
      <w:tr w:rsidR="002837BD" w:rsidRPr="002837BD" w:rsidTr="00801384">
        <w:trPr>
          <w:trHeight w:val="68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lastRenderedPageBreak/>
              <w:t>Содержание автомобильных дорог общего пользования местного значения</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09</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2420192058</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4C1D30" w:rsidP="002837BD">
            <w:pPr>
              <w:jc w:val="right"/>
              <w:rPr>
                <w:sz w:val="20"/>
                <w:szCs w:val="20"/>
              </w:rPr>
            </w:pPr>
            <w:r>
              <w:rPr>
                <w:sz w:val="20"/>
                <w:szCs w:val="20"/>
              </w:rPr>
              <w:t>592 624,79</w:t>
            </w:r>
            <w:r w:rsidRPr="00AC3337">
              <w:rPr>
                <w:sz w:val="20"/>
                <w:szCs w:val="20"/>
              </w:rPr>
              <w:t xml:space="preserve">  </w:t>
            </w:r>
          </w:p>
        </w:tc>
      </w:tr>
      <w:tr w:rsidR="002837BD" w:rsidRPr="002837BD" w:rsidTr="00801384">
        <w:trPr>
          <w:trHeight w:val="709"/>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09</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2420192058</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4C1D30" w:rsidP="002837BD">
            <w:pPr>
              <w:jc w:val="right"/>
              <w:rPr>
                <w:sz w:val="20"/>
                <w:szCs w:val="20"/>
              </w:rPr>
            </w:pPr>
            <w:r>
              <w:rPr>
                <w:sz w:val="20"/>
                <w:szCs w:val="20"/>
              </w:rPr>
              <w:t>592 624,79</w:t>
            </w:r>
            <w:r w:rsidRPr="00AC3337">
              <w:rPr>
                <w:sz w:val="20"/>
                <w:szCs w:val="20"/>
              </w:rPr>
              <w:t xml:space="preserve">  </w:t>
            </w:r>
          </w:p>
        </w:tc>
      </w:tr>
      <w:tr w:rsidR="002837BD" w:rsidRPr="002837BD" w:rsidTr="00801384">
        <w:trPr>
          <w:trHeight w:val="83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04</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09</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2420192058</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240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4C1D30" w:rsidP="002837BD">
            <w:pPr>
              <w:jc w:val="right"/>
              <w:rPr>
                <w:sz w:val="20"/>
                <w:szCs w:val="20"/>
              </w:rPr>
            </w:pPr>
            <w:r>
              <w:rPr>
                <w:sz w:val="20"/>
                <w:szCs w:val="20"/>
              </w:rPr>
              <w:t>592 624,79</w:t>
            </w:r>
            <w:r w:rsidR="002837BD" w:rsidRPr="00AC3337">
              <w:rPr>
                <w:sz w:val="20"/>
                <w:szCs w:val="20"/>
              </w:rPr>
              <w:t xml:space="preserve">  </w:t>
            </w:r>
          </w:p>
        </w:tc>
      </w:tr>
      <w:tr w:rsidR="002837BD" w:rsidRPr="002837BD" w:rsidTr="00801384">
        <w:trPr>
          <w:trHeight w:val="478"/>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ЖИЛИЩНО-КОММУНАЛЬНОЕ ХОЗЯЙСТВО</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4C1D30" w:rsidP="002837BD">
            <w:pPr>
              <w:jc w:val="right"/>
              <w:rPr>
                <w:sz w:val="20"/>
                <w:szCs w:val="20"/>
              </w:rPr>
            </w:pPr>
            <w:r>
              <w:rPr>
                <w:sz w:val="20"/>
                <w:szCs w:val="20"/>
              </w:rPr>
              <w:t>6 224 078,25</w:t>
            </w:r>
            <w:r w:rsidRPr="00AC3337">
              <w:rPr>
                <w:sz w:val="20"/>
                <w:szCs w:val="20"/>
              </w:rPr>
              <w:t xml:space="preserve">  </w:t>
            </w:r>
          </w:p>
        </w:tc>
      </w:tr>
      <w:tr w:rsidR="002837BD"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Жилищное хозяйство</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4C1D30" w:rsidP="002837BD">
            <w:pPr>
              <w:jc w:val="right"/>
              <w:rPr>
                <w:sz w:val="20"/>
                <w:szCs w:val="20"/>
              </w:rPr>
            </w:pPr>
            <w:r>
              <w:rPr>
                <w:sz w:val="20"/>
                <w:szCs w:val="20"/>
              </w:rPr>
              <w:t>6 224 078,25</w:t>
            </w:r>
            <w:r w:rsidR="00F305A1" w:rsidRPr="00AC3337">
              <w:rPr>
                <w:sz w:val="20"/>
                <w:szCs w:val="20"/>
              </w:rPr>
              <w:t xml:space="preserve">  </w:t>
            </w:r>
          </w:p>
        </w:tc>
      </w:tr>
      <w:tr w:rsidR="004C1D30"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4C1D30" w:rsidRPr="00341302" w:rsidRDefault="004C1D30" w:rsidP="000C69A7">
            <w:pPr>
              <w:rPr>
                <w:sz w:val="18"/>
                <w:szCs w:val="18"/>
              </w:rPr>
            </w:pPr>
            <w:r w:rsidRPr="00A50BD6">
              <w:rPr>
                <w:bCs/>
                <w:color w:val="000000"/>
                <w:sz w:val="18"/>
                <w:szCs w:val="18"/>
              </w:rPr>
              <w:t>Мероприятия в рамках Регионального проекта "Обеспечение устойчивого сокращения непригодного для проживания жилищного фонда"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051F367483</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right"/>
              <w:rPr>
                <w:sz w:val="18"/>
                <w:szCs w:val="18"/>
              </w:rPr>
            </w:pPr>
            <w:r>
              <w:rPr>
                <w:sz w:val="18"/>
                <w:szCs w:val="18"/>
              </w:rPr>
              <w:t>4 317 279,65</w:t>
            </w:r>
            <w:r w:rsidRPr="00341302">
              <w:rPr>
                <w:sz w:val="18"/>
                <w:szCs w:val="18"/>
              </w:rPr>
              <w:t xml:space="preserve">  </w:t>
            </w:r>
          </w:p>
        </w:tc>
      </w:tr>
      <w:tr w:rsidR="004C1D30"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4C1D30" w:rsidRPr="00341302" w:rsidRDefault="004C1D30" w:rsidP="000C69A7">
            <w:pPr>
              <w:rPr>
                <w:sz w:val="18"/>
                <w:szCs w:val="18"/>
              </w:rPr>
            </w:pPr>
            <w:r w:rsidRPr="00341302">
              <w:rPr>
                <w:sz w:val="18"/>
                <w:szCs w:val="18"/>
              </w:rPr>
              <w:t>Субсидии на обеспечение мероприятий по переселению граждан из аварийного жилищного фонда за счет средств, поступивших от Фонда содействия реформированию жилищно-коммунального хозяйства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051F367483</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400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right"/>
              <w:rPr>
                <w:sz w:val="18"/>
                <w:szCs w:val="18"/>
              </w:rPr>
            </w:pPr>
            <w:r>
              <w:rPr>
                <w:sz w:val="18"/>
                <w:szCs w:val="18"/>
              </w:rPr>
              <w:t>4 317 279,65</w:t>
            </w:r>
            <w:r w:rsidRPr="00341302">
              <w:rPr>
                <w:sz w:val="18"/>
                <w:szCs w:val="18"/>
              </w:rPr>
              <w:t xml:space="preserve">  </w:t>
            </w:r>
          </w:p>
        </w:tc>
      </w:tr>
      <w:tr w:rsidR="004C1D30"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4C1D30" w:rsidRPr="00341302" w:rsidRDefault="004C1D30" w:rsidP="004C1D30">
            <w:pPr>
              <w:ind w:left="-106" w:firstLine="106"/>
              <w:rPr>
                <w:sz w:val="18"/>
                <w:szCs w:val="18"/>
              </w:rPr>
            </w:pPr>
            <w:r w:rsidRPr="00A50BD6">
              <w:rPr>
                <w:bCs/>
                <w:color w:val="000000"/>
                <w:sz w:val="18"/>
                <w:szCs w:val="18"/>
              </w:rPr>
              <w:t>Мероприятия в рамках Регионального проекта "Обеспечение устойчивого сокращения непригодного для проживания жилищного фонда"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051F367484</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right"/>
              <w:rPr>
                <w:sz w:val="18"/>
                <w:szCs w:val="18"/>
              </w:rPr>
            </w:pPr>
            <w:r>
              <w:rPr>
                <w:sz w:val="18"/>
                <w:szCs w:val="18"/>
              </w:rPr>
              <w:t>1 872 368,60</w:t>
            </w:r>
            <w:r w:rsidRPr="00341302">
              <w:rPr>
                <w:sz w:val="18"/>
                <w:szCs w:val="18"/>
              </w:rPr>
              <w:t xml:space="preserve">  </w:t>
            </w:r>
          </w:p>
        </w:tc>
      </w:tr>
      <w:tr w:rsidR="004C1D30"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4C1D30" w:rsidRPr="00341302" w:rsidRDefault="004C1D30" w:rsidP="004C1D30">
            <w:pPr>
              <w:ind w:left="-106" w:firstLine="106"/>
              <w:rPr>
                <w:sz w:val="18"/>
                <w:szCs w:val="18"/>
              </w:rPr>
            </w:pPr>
            <w:r w:rsidRPr="00341302">
              <w:rPr>
                <w:sz w:val="18"/>
                <w:szCs w:val="18"/>
              </w:rPr>
              <w:t>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051F367484</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center"/>
              <w:rPr>
                <w:sz w:val="18"/>
                <w:szCs w:val="18"/>
              </w:rPr>
            </w:pPr>
            <w:r w:rsidRPr="00341302">
              <w:rPr>
                <w:sz w:val="18"/>
                <w:szCs w:val="18"/>
              </w:rPr>
              <w:t>400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4C1D30" w:rsidRPr="00341302" w:rsidRDefault="004C1D30" w:rsidP="000C69A7">
            <w:pPr>
              <w:jc w:val="right"/>
              <w:rPr>
                <w:sz w:val="18"/>
                <w:szCs w:val="18"/>
              </w:rPr>
            </w:pPr>
            <w:r>
              <w:rPr>
                <w:sz w:val="18"/>
                <w:szCs w:val="18"/>
              </w:rPr>
              <w:t>1 872 368,60</w:t>
            </w:r>
            <w:r w:rsidRPr="00341302">
              <w:rPr>
                <w:sz w:val="18"/>
                <w:szCs w:val="18"/>
              </w:rPr>
              <w:t xml:space="preserve">  </w:t>
            </w:r>
          </w:p>
        </w:tc>
      </w:tr>
      <w:tr w:rsidR="002837BD" w:rsidRPr="002837BD" w:rsidTr="00801384">
        <w:trPr>
          <w:trHeight w:val="958"/>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Взносы региональному оператору на капитальный ремонт общего имущества в многоквартирных домах</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0520180050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34 430,00</w:t>
            </w:r>
            <w:r w:rsidRPr="00AC3337">
              <w:rPr>
                <w:sz w:val="20"/>
                <w:szCs w:val="20"/>
              </w:rPr>
              <w:t xml:space="preserve">  </w:t>
            </w:r>
          </w:p>
        </w:tc>
      </w:tr>
      <w:tr w:rsidR="002837BD" w:rsidRPr="002837BD" w:rsidTr="00801384">
        <w:trPr>
          <w:trHeight w:val="701"/>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0520180050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34 430,00</w:t>
            </w:r>
            <w:r w:rsidRPr="00AC3337">
              <w:rPr>
                <w:sz w:val="20"/>
                <w:szCs w:val="20"/>
              </w:rPr>
              <w:t xml:space="preserve">  </w:t>
            </w:r>
          </w:p>
        </w:tc>
      </w:tr>
      <w:tr w:rsidR="002837BD" w:rsidRPr="002837BD" w:rsidTr="00801384">
        <w:trPr>
          <w:trHeight w:val="987"/>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0520180050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240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34 430,00</w:t>
            </w:r>
            <w:r w:rsidR="002837BD" w:rsidRPr="00AC3337">
              <w:rPr>
                <w:sz w:val="20"/>
                <w:szCs w:val="20"/>
              </w:rPr>
              <w:t xml:space="preserve">  </w:t>
            </w:r>
          </w:p>
        </w:tc>
      </w:tr>
      <w:tr w:rsidR="002837BD"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Коммунальное хозяйство</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sidRPr="00AC3337">
              <w:rPr>
                <w:sz w:val="20"/>
                <w:szCs w:val="20"/>
              </w:rPr>
              <w:t>17</w:t>
            </w:r>
            <w:r>
              <w:rPr>
                <w:sz w:val="20"/>
                <w:szCs w:val="20"/>
              </w:rPr>
              <w:t> 745,22</w:t>
            </w:r>
            <w:r w:rsidRPr="00AC3337">
              <w:rPr>
                <w:sz w:val="20"/>
                <w:szCs w:val="20"/>
              </w:rPr>
              <w:t xml:space="preserve">  </w:t>
            </w:r>
          </w:p>
        </w:tc>
      </w:tr>
      <w:tr w:rsidR="002837BD" w:rsidRPr="002837BD" w:rsidTr="00801384">
        <w:trPr>
          <w:trHeight w:val="179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межбюджетные трансферты на осуществление части полномочий по организации водоснабжения населения в пределах полномочий, установленных законодательством Российской Федерации</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0550070550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sidRPr="00AC3337">
              <w:rPr>
                <w:sz w:val="20"/>
                <w:szCs w:val="20"/>
              </w:rPr>
              <w:t>17</w:t>
            </w:r>
            <w:r>
              <w:rPr>
                <w:sz w:val="20"/>
                <w:szCs w:val="20"/>
              </w:rPr>
              <w:t> 745,22</w:t>
            </w:r>
            <w:r w:rsidRPr="00AC3337">
              <w:rPr>
                <w:sz w:val="20"/>
                <w:szCs w:val="20"/>
              </w:rPr>
              <w:t xml:space="preserve">  </w:t>
            </w:r>
          </w:p>
        </w:tc>
      </w:tr>
      <w:tr w:rsidR="002837BD"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Межбюджетные трансферты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0550070550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500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sidRPr="00AC3337">
              <w:rPr>
                <w:sz w:val="20"/>
                <w:szCs w:val="20"/>
              </w:rPr>
              <w:t>17</w:t>
            </w:r>
            <w:r>
              <w:rPr>
                <w:sz w:val="20"/>
                <w:szCs w:val="20"/>
              </w:rPr>
              <w:t> 745,22</w:t>
            </w:r>
            <w:r w:rsidRPr="00AC3337">
              <w:rPr>
                <w:sz w:val="20"/>
                <w:szCs w:val="20"/>
              </w:rPr>
              <w:t xml:space="preserve">  </w:t>
            </w:r>
          </w:p>
        </w:tc>
      </w:tr>
      <w:tr w:rsidR="002837BD" w:rsidRPr="002837BD" w:rsidTr="00801384">
        <w:trPr>
          <w:trHeight w:val="488"/>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межбюджетные трансферты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02</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0550070550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540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F305A1">
            <w:pPr>
              <w:jc w:val="right"/>
              <w:rPr>
                <w:sz w:val="20"/>
                <w:szCs w:val="20"/>
              </w:rPr>
            </w:pPr>
            <w:r w:rsidRPr="00AC3337">
              <w:rPr>
                <w:sz w:val="20"/>
                <w:szCs w:val="20"/>
              </w:rPr>
              <w:t>17</w:t>
            </w:r>
            <w:r w:rsidR="00F305A1">
              <w:rPr>
                <w:sz w:val="20"/>
                <w:szCs w:val="20"/>
              </w:rPr>
              <w:t> 745,22</w:t>
            </w:r>
            <w:r w:rsidRPr="00AC3337">
              <w:rPr>
                <w:sz w:val="20"/>
                <w:szCs w:val="20"/>
              </w:rPr>
              <w:t xml:space="preserve">  </w:t>
            </w:r>
          </w:p>
        </w:tc>
      </w:tr>
      <w:tr w:rsidR="002837BD" w:rsidRPr="002837BD" w:rsidTr="00801384">
        <w:trPr>
          <w:trHeight w:val="517"/>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КУЛЬТУРА, КИНЕМАТОГРАФИЯ</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2 719 134,64</w:t>
            </w:r>
            <w:r w:rsidRPr="00AC3337">
              <w:rPr>
                <w:sz w:val="20"/>
                <w:szCs w:val="20"/>
              </w:rPr>
              <w:t xml:space="preserve">  </w:t>
            </w:r>
          </w:p>
        </w:tc>
      </w:tr>
      <w:tr w:rsidR="002837BD"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Культура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2 719 134,64</w:t>
            </w:r>
            <w:r w:rsidR="002837BD" w:rsidRPr="00AC3337">
              <w:rPr>
                <w:sz w:val="20"/>
                <w:szCs w:val="20"/>
              </w:rPr>
              <w:t xml:space="preserve">  </w:t>
            </w:r>
          </w:p>
        </w:tc>
      </w:tr>
      <w:tr w:rsidR="002837BD" w:rsidRPr="002837BD" w:rsidTr="00801384">
        <w:trPr>
          <w:trHeight w:val="152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lastRenderedPageBreak/>
              <w:t>Иные межбюджетные трансферты на организацию библиотечного обслуживания населения, комплектование и обеспечение сохранности библиотечных фондов библиотек поселений</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1110271110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260 107,78</w:t>
            </w:r>
            <w:r w:rsidR="002837BD" w:rsidRPr="00AC3337">
              <w:rPr>
                <w:sz w:val="20"/>
                <w:szCs w:val="20"/>
              </w:rPr>
              <w:t xml:space="preserve">  </w:t>
            </w:r>
          </w:p>
        </w:tc>
      </w:tr>
      <w:tr w:rsidR="002837BD" w:rsidRPr="002837BD" w:rsidTr="00801384">
        <w:trPr>
          <w:trHeight w:val="1946"/>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1110271110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222 209,74</w:t>
            </w:r>
            <w:r w:rsidRPr="00AC3337">
              <w:rPr>
                <w:sz w:val="20"/>
                <w:szCs w:val="20"/>
              </w:rPr>
              <w:t xml:space="preserve">  </w:t>
            </w:r>
          </w:p>
        </w:tc>
      </w:tr>
      <w:tr w:rsidR="002837BD" w:rsidRPr="002837BD" w:rsidTr="00801384">
        <w:trPr>
          <w:trHeight w:val="389"/>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1110271110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222 209,74</w:t>
            </w:r>
            <w:r w:rsidR="002837BD" w:rsidRPr="00AC3337">
              <w:rPr>
                <w:sz w:val="20"/>
                <w:szCs w:val="20"/>
              </w:rPr>
              <w:t xml:space="preserve">  </w:t>
            </w:r>
          </w:p>
        </w:tc>
      </w:tr>
      <w:tr w:rsidR="002837BD" w:rsidRPr="002837BD" w:rsidTr="00801384">
        <w:trPr>
          <w:trHeight w:val="636"/>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1110271110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37 898,04</w:t>
            </w:r>
            <w:r w:rsidRPr="00AC3337">
              <w:rPr>
                <w:sz w:val="20"/>
                <w:szCs w:val="20"/>
              </w:rPr>
              <w:t xml:space="preserve">  </w:t>
            </w:r>
          </w:p>
        </w:tc>
      </w:tr>
      <w:tr w:rsidR="002837BD" w:rsidRPr="002837BD" w:rsidTr="00801384">
        <w:trPr>
          <w:trHeight w:val="972"/>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1110271110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240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37 898,04</w:t>
            </w:r>
            <w:r w:rsidR="002837BD" w:rsidRPr="00AC3337">
              <w:rPr>
                <w:sz w:val="20"/>
                <w:szCs w:val="20"/>
              </w:rPr>
              <w:t xml:space="preserve">  </w:t>
            </w:r>
          </w:p>
        </w:tc>
      </w:tr>
      <w:tr w:rsidR="002837BD" w:rsidRPr="002837BD" w:rsidTr="00801384">
        <w:trPr>
          <w:trHeight w:val="712"/>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обеспечение деятельности (оказание услуг) муниципальных учреждений</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1120190059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2 459 026,86</w:t>
            </w:r>
            <w:r w:rsidR="002837BD" w:rsidRPr="00AC3337">
              <w:rPr>
                <w:sz w:val="20"/>
                <w:szCs w:val="20"/>
              </w:rPr>
              <w:t xml:space="preserve">  </w:t>
            </w:r>
          </w:p>
        </w:tc>
      </w:tr>
      <w:tr w:rsidR="002837BD" w:rsidRPr="002837BD" w:rsidTr="00801384">
        <w:trPr>
          <w:trHeight w:val="1937"/>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1120190059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1 678 608,17</w:t>
            </w:r>
            <w:r w:rsidRPr="00AC3337">
              <w:rPr>
                <w:sz w:val="20"/>
                <w:szCs w:val="20"/>
              </w:rPr>
              <w:t xml:space="preserve">  </w:t>
            </w:r>
          </w:p>
        </w:tc>
      </w:tr>
      <w:tr w:rsidR="002837BD" w:rsidRPr="002837BD" w:rsidTr="00801384">
        <w:trPr>
          <w:trHeight w:val="452"/>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1120190059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1 678 608,17</w:t>
            </w:r>
            <w:r w:rsidR="002837BD" w:rsidRPr="00AC3337">
              <w:rPr>
                <w:sz w:val="20"/>
                <w:szCs w:val="20"/>
              </w:rPr>
              <w:t xml:space="preserve">  </w:t>
            </w:r>
          </w:p>
        </w:tc>
      </w:tr>
      <w:tr w:rsidR="002837BD" w:rsidRPr="002837BD" w:rsidTr="00801384">
        <w:trPr>
          <w:trHeight w:val="842"/>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1120190059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447 111,69</w:t>
            </w:r>
            <w:r w:rsidRPr="00AC3337">
              <w:rPr>
                <w:sz w:val="20"/>
                <w:szCs w:val="20"/>
              </w:rPr>
              <w:t xml:space="preserve">  </w:t>
            </w:r>
          </w:p>
        </w:tc>
      </w:tr>
      <w:tr w:rsidR="002837BD" w:rsidRPr="002837BD" w:rsidTr="00801384">
        <w:trPr>
          <w:trHeight w:val="964"/>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1120190059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240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F305A1">
            <w:pPr>
              <w:jc w:val="right"/>
              <w:rPr>
                <w:sz w:val="20"/>
                <w:szCs w:val="20"/>
              </w:rPr>
            </w:pPr>
            <w:r>
              <w:rPr>
                <w:sz w:val="20"/>
                <w:szCs w:val="20"/>
              </w:rPr>
              <w:t>447 111,69</w:t>
            </w:r>
            <w:r w:rsidR="002837BD" w:rsidRPr="00AC3337">
              <w:rPr>
                <w:sz w:val="20"/>
                <w:szCs w:val="20"/>
              </w:rPr>
              <w:t xml:space="preserve">  </w:t>
            </w:r>
          </w:p>
        </w:tc>
      </w:tr>
      <w:tr w:rsidR="002837BD"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Иные бюджетные ассигнования</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1120190059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800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333 307,00</w:t>
            </w:r>
            <w:r w:rsidRPr="00AC3337">
              <w:rPr>
                <w:sz w:val="20"/>
                <w:szCs w:val="20"/>
              </w:rPr>
              <w:t xml:space="preserve">  </w:t>
            </w:r>
          </w:p>
        </w:tc>
      </w:tr>
      <w:tr w:rsidR="002837BD" w:rsidRPr="002837BD" w:rsidTr="00801384">
        <w:trPr>
          <w:trHeight w:val="391"/>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08</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1120190059</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850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F305A1">
            <w:pPr>
              <w:jc w:val="right"/>
              <w:rPr>
                <w:sz w:val="20"/>
                <w:szCs w:val="20"/>
              </w:rPr>
            </w:pPr>
            <w:r>
              <w:rPr>
                <w:sz w:val="20"/>
                <w:szCs w:val="20"/>
              </w:rPr>
              <w:t>333 307,00</w:t>
            </w:r>
            <w:r w:rsidR="002837BD" w:rsidRPr="00AC3337">
              <w:rPr>
                <w:sz w:val="20"/>
                <w:szCs w:val="20"/>
              </w:rPr>
              <w:t xml:space="preserve">  </w:t>
            </w:r>
          </w:p>
        </w:tc>
      </w:tr>
      <w:tr w:rsidR="002837BD" w:rsidRPr="002837BD" w:rsidTr="00801384">
        <w:trPr>
          <w:trHeight w:val="199"/>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СОЦИАЛЬНАЯ ПОЛИТИКА</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196 357,92</w:t>
            </w:r>
            <w:r w:rsidRPr="00AC3337">
              <w:rPr>
                <w:sz w:val="20"/>
                <w:szCs w:val="20"/>
              </w:rPr>
              <w:t xml:space="preserve">  </w:t>
            </w:r>
          </w:p>
        </w:tc>
      </w:tr>
      <w:tr w:rsidR="002837BD" w:rsidRPr="002837BD" w:rsidTr="00801384">
        <w:trPr>
          <w:trHeight w:val="30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Пенсионное обеспечение</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196 357,92</w:t>
            </w:r>
            <w:r w:rsidRPr="00AC3337">
              <w:rPr>
                <w:sz w:val="20"/>
                <w:szCs w:val="20"/>
              </w:rPr>
              <w:t xml:space="preserve">  </w:t>
            </w:r>
          </w:p>
        </w:tc>
      </w:tr>
      <w:tr w:rsidR="002837BD" w:rsidRPr="002837BD" w:rsidTr="00801384">
        <w:trPr>
          <w:trHeight w:val="576"/>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Выплата доплат к пенсиям лицам, замещавшим должность муниципальной службы</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71000Н0600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 </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196 357,92</w:t>
            </w:r>
            <w:r w:rsidRPr="00AC3337">
              <w:rPr>
                <w:sz w:val="20"/>
                <w:szCs w:val="20"/>
              </w:rPr>
              <w:t xml:space="preserve">  </w:t>
            </w:r>
          </w:p>
        </w:tc>
      </w:tr>
      <w:tr w:rsidR="002837BD" w:rsidRPr="002837BD" w:rsidTr="00801384">
        <w:trPr>
          <w:trHeight w:val="562"/>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Социальное обеспечение и иные выплаты населению</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71000Н0600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300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196 357,92</w:t>
            </w:r>
            <w:r w:rsidRPr="00AC3337">
              <w:rPr>
                <w:sz w:val="20"/>
                <w:szCs w:val="20"/>
              </w:rPr>
              <w:t xml:space="preserve">  </w:t>
            </w:r>
          </w:p>
        </w:tc>
      </w:tr>
      <w:tr w:rsidR="002837BD" w:rsidRPr="002837BD" w:rsidTr="00801384">
        <w:trPr>
          <w:trHeight w:val="410"/>
        </w:trPr>
        <w:tc>
          <w:tcPr>
            <w:tcW w:w="3135" w:type="dxa"/>
            <w:tcBorders>
              <w:top w:val="nil"/>
              <w:left w:val="single" w:sz="4" w:space="0" w:color="auto"/>
              <w:bottom w:val="single" w:sz="4" w:space="0" w:color="auto"/>
              <w:right w:val="single" w:sz="4" w:space="0" w:color="auto"/>
            </w:tcBorders>
            <w:shd w:val="clear" w:color="auto" w:fill="FFFFFF" w:themeFill="background1"/>
            <w:vAlign w:val="center"/>
            <w:hideMark/>
          </w:tcPr>
          <w:p w:rsidR="002837BD" w:rsidRPr="00AC3337" w:rsidRDefault="002837BD" w:rsidP="002837BD">
            <w:pPr>
              <w:rPr>
                <w:sz w:val="20"/>
                <w:szCs w:val="20"/>
              </w:rPr>
            </w:pPr>
            <w:r w:rsidRPr="00AC3337">
              <w:rPr>
                <w:sz w:val="20"/>
                <w:szCs w:val="20"/>
              </w:rPr>
              <w:t>Публичные нормативные социальные выплаты гражданам</w:t>
            </w:r>
          </w:p>
        </w:tc>
        <w:tc>
          <w:tcPr>
            <w:tcW w:w="1469"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703</w:t>
            </w:r>
          </w:p>
        </w:tc>
        <w:tc>
          <w:tcPr>
            <w:tcW w:w="786"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10</w:t>
            </w:r>
          </w:p>
        </w:tc>
        <w:tc>
          <w:tcPr>
            <w:tcW w:w="1121"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01</w:t>
            </w:r>
          </w:p>
        </w:tc>
        <w:tc>
          <w:tcPr>
            <w:tcW w:w="136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71000Н0600</w:t>
            </w:r>
          </w:p>
        </w:tc>
        <w:tc>
          <w:tcPr>
            <w:tcW w:w="885"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2837BD" w:rsidP="002837BD">
            <w:pPr>
              <w:jc w:val="center"/>
              <w:rPr>
                <w:sz w:val="20"/>
                <w:szCs w:val="20"/>
              </w:rPr>
            </w:pPr>
            <w:r w:rsidRPr="00AC3337">
              <w:rPr>
                <w:sz w:val="20"/>
                <w:szCs w:val="20"/>
              </w:rPr>
              <w:t>310</w:t>
            </w:r>
          </w:p>
        </w:tc>
        <w:tc>
          <w:tcPr>
            <w:tcW w:w="1744" w:type="dxa"/>
            <w:tcBorders>
              <w:top w:val="nil"/>
              <w:left w:val="nil"/>
              <w:bottom w:val="single" w:sz="4" w:space="0" w:color="auto"/>
              <w:right w:val="single" w:sz="4" w:space="0" w:color="auto"/>
            </w:tcBorders>
            <w:shd w:val="clear" w:color="auto" w:fill="FFFFFF" w:themeFill="background1"/>
            <w:vAlign w:val="center"/>
            <w:hideMark/>
          </w:tcPr>
          <w:p w:rsidR="002837BD" w:rsidRPr="00AC3337" w:rsidRDefault="00F305A1" w:rsidP="002837BD">
            <w:pPr>
              <w:jc w:val="right"/>
              <w:rPr>
                <w:sz w:val="20"/>
                <w:szCs w:val="20"/>
              </w:rPr>
            </w:pPr>
            <w:r>
              <w:rPr>
                <w:sz w:val="20"/>
                <w:szCs w:val="20"/>
              </w:rPr>
              <w:t>196 357,92</w:t>
            </w:r>
            <w:r w:rsidR="002837BD" w:rsidRPr="00AC3337">
              <w:rPr>
                <w:sz w:val="20"/>
                <w:szCs w:val="20"/>
              </w:rPr>
              <w:t xml:space="preserve">  </w:t>
            </w:r>
          </w:p>
        </w:tc>
      </w:tr>
    </w:tbl>
    <w:p w:rsidR="00801384" w:rsidRDefault="00801384" w:rsidP="00801384">
      <w:pPr>
        <w:pStyle w:val="aa"/>
        <w:spacing w:line="276" w:lineRule="auto"/>
        <w:jc w:val="right"/>
        <w:rPr>
          <w:b/>
          <w:bCs/>
        </w:rPr>
      </w:pPr>
    </w:p>
    <w:p w:rsidR="00C44F5D" w:rsidRDefault="00801384" w:rsidP="00801384">
      <w:pPr>
        <w:pStyle w:val="aa"/>
        <w:spacing w:line="276" w:lineRule="auto"/>
        <w:jc w:val="right"/>
        <w:rPr>
          <w:rFonts w:ascii="Times New Roman" w:hAnsi="Times New Roman"/>
          <w:sz w:val="24"/>
          <w:szCs w:val="24"/>
        </w:rPr>
      </w:pPr>
      <w:r w:rsidRPr="00C44F5D">
        <w:rPr>
          <w:b/>
          <w:bCs/>
        </w:rPr>
        <w:t xml:space="preserve">Приложение № </w:t>
      </w:r>
      <w:r>
        <w:rPr>
          <w:b/>
          <w:bCs/>
        </w:rPr>
        <w:t>5</w:t>
      </w:r>
      <w:r w:rsidRPr="00C44F5D">
        <w:br/>
        <w:t>к решению Совета местного самоуправления сельского поселения Красносельское</w:t>
      </w:r>
      <w:r w:rsidRPr="00C44F5D">
        <w:br/>
        <w:t>Прохладненского муниципального района Кабарди</w:t>
      </w:r>
      <w:r>
        <w:t>но-Балкарской Республики</w:t>
      </w:r>
      <w:r>
        <w:br/>
        <w:t xml:space="preserve"> от  "30</w:t>
      </w:r>
      <w:r w:rsidRPr="00C44F5D">
        <w:t>"</w:t>
      </w:r>
      <w:r>
        <w:t xml:space="preserve">декабря </w:t>
      </w:r>
      <w:r w:rsidRPr="00C44F5D">
        <w:t xml:space="preserve"> 202</w:t>
      </w:r>
      <w:r>
        <w:t>2 г. №38/2</w:t>
      </w:r>
      <w:r w:rsidRPr="00C44F5D">
        <w:t xml:space="preserve">  "О местном бюджете </w:t>
      </w:r>
      <w:r w:rsidRPr="00C44F5D">
        <w:br/>
      </w:r>
      <w:r w:rsidRPr="00C44F5D">
        <w:lastRenderedPageBreak/>
        <w:t xml:space="preserve">сельского поселения Красносельское Прохладненского муниципального района </w:t>
      </w:r>
      <w:r w:rsidRPr="00C44F5D">
        <w:br/>
        <w:t>Кабардино-Балкарской Республики на 202</w:t>
      </w:r>
      <w:r>
        <w:t>3</w:t>
      </w:r>
      <w:r w:rsidRPr="00C44F5D">
        <w:t xml:space="preserve"> год и на плановый период 202</w:t>
      </w:r>
      <w:r>
        <w:t>4</w:t>
      </w:r>
      <w:r w:rsidRPr="00C44F5D">
        <w:t xml:space="preserve"> и 202</w:t>
      </w:r>
      <w:r>
        <w:t>5</w:t>
      </w:r>
      <w:r w:rsidRPr="00C44F5D">
        <w:t xml:space="preserve"> годов</w:t>
      </w:r>
    </w:p>
    <w:p w:rsidR="00C44F5D" w:rsidRDefault="00801384" w:rsidP="00801384">
      <w:pPr>
        <w:pStyle w:val="aa"/>
        <w:spacing w:line="276" w:lineRule="auto"/>
        <w:jc w:val="center"/>
        <w:rPr>
          <w:rFonts w:ascii="Times New Roman" w:hAnsi="Times New Roman"/>
        </w:rPr>
      </w:pPr>
      <w:r w:rsidRPr="00C44F5D">
        <w:rPr>
          <w:b/>
          <w:bCs/>
        </w:rPr>
        <w:t xml:space="preserve">Распределение бюджетных ассигнований по разделам, подразделам, целевым статьям, </w:t>
      </w:r>
      <w:r w:rsidRPr="00C44F5D">
        <w:rPr>
          <w:b/>
          <w:bCs/>
        </w:rPr>
        <w:br/>
        <w:t xml:space="preserve">группам </w:t>
      </w:r>
      <w:proofErr w:type="gramStart"/>
      <w:r w:rsidRPr="00C44F5D">
        <w:rPr>
          <w:b/>
          <w:bCs/>
        </w:rPr>
        <w:t xml:space="preserve">видов расходов классификации расходов местного бюджета </w:t>
      </w:r>
      <w:r w:rsidRPr="00C44F5D">
        <w:rPr>
          <w:b/>
          <w:bCs/>
        </w:rPr>
        <w:br/>
        <w:t>сельского поселения</w:t>
      </w:r>
      <w:proofErr w:type="gramEnd"/>
      <w:r w:rsidRPr="00C44F5D">
        <w:rPr>
          <w:b/>
          <w:bCs/>
        </w:rPr>
        <w:t xml:space="preserve">  Красносельское Прохладненского муниципального района </w:t>
      </w:r>
      <w:r w:rsidRPr="00C44F5D">
        <w:rPr>
          <w:b/>
          <w:bCs/>
        </w:rPr>
        <w:br/>
        <w:t>Кабардино-Балкарской Республики на плановый период 202</w:t>
      </w:r>
      <w:r>
        <w:rPr>
          <w:b/>
          <w:bCs/>
        </w:rPr>
        <w:t>4</w:t>
      </w:r>
      <w:r w:rsidRPr="00C44F5D">
        <w:rPr>
          <w:b/>
          <w:bCs/>
        </w:rPr>
        <w:t xml:space="preserve"> и 202</w:t>
      </w:r>
      <w:r>
        <w:rPr>
          <w:b/>
          <w:bCs/>
        </w:rPr>
        <w:t>5</w:t>
      </w:r>
      <w:r w:rsidRPr="00C44F5D">
        <w:rPr>
          <w:b/>
          <w:bCs/>
        </w:rPr>
        <w:t xml:space="preserve"> годов</w:t>
      </w:r>
    </w:p>
    <w:p w:rsidR="00801384" w:rsidRDefault="00801384" w:rsidP="00D74BC8">
      <w:pPr>
        <w:pStyle w:val="aa"/>
        <w:spacing w:line="276" w:lineRule="auto"/>
        <w:jc w:val="both"/>
        <w:rPr>
          <w:rFonts w:ascii="Times New Roman" w:hAnsi="Times New Roman"/>
        </w:rPr>
      </w:pPr>
    </w:p>
    <w:p w:rsidR="00801384" w:rsidRPr="00C44F5D" w:rsidRDefault="00801384" w:rsidP="00D74BC8">
      <w:pPr>
        <w:pStyle w:val="aa"/>
        <w:spacing w:line="276" w:lineRule="auto"/>
        <w:jc w:val="both"/>
        <w:rPr>
          <w:rFonts w:ascii="Times New Roman" w:hAnsi="Times New Roman"/>
        </w:rPr>
      </w:pPr>
      <w:r>
        <w:rPr>
          <w:rFonts w:ascii="Times New Roman" w:hAnsi="Times New Roman"/>
        </w:rPr>
        <w:t>Руб.</w:t>
      </w:r>
    </w:p>
    <w:tbl>
      <w:tblPr>
        <w:tblW w:w="10647" w:type="dxa"/>
        <w:tblInd w:w="93" w:type="dxa"/>
        <w:tblLayout w:type="fixed"/>
        <w:tblLook w:val="04A0"/>
      </w:tblPr>
      <w:tblGrid>
        <w:gridCol w:w="3166"/>
        <w:gridCol w:w="1344"/>
        <w:gridCol w:w="608"/>
        <w:gridCol w:w="851"/>
        <w:gridCol w:w="1134"/>
        <w:gridCol w:w="992"/>
        <w:gridCol w:w="1276"/>
        <w:gridCol w:w="1276"/>
      </w:tblGrid>
      <w:tr w:rsidR="00C44F5D" w:rsidRPr="00C44F5D" w:rsidTr="008D3DB1">
        <w:trPr>
          <w:trHeight w:val="240"/>
        </w:trPr>
        <w:tc>
          <w:tcPr>
            <w:tcW w:w="31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4F5D" w:rsidRPr="00C44F5D" w:rsidRDefault="00C44F5D" w:rsidP="00C44F5D">
            <w:pPr>
              <w:jc w:val="center"/>
              <w:rPr>
                <w:sz w:val="18"/>
                <w:szCs w:val="18"/>
              </w:rPr>
            </w:pPr>
            <w:r w:rsidRPr="00C44F5D">
              <w:rPr>
                <w:sz w:val="18"/>
                <w:szCs w:val="18"/>
              </w:rPr>
              <w:t>Наименование показателя</w:t>
            </w:r>
          </w:p>
        </w:tc>
        <w:tc>
          <w:tcPr>
            <w:tcW w:w="4929" w:type="dxa"/>
            <w:gridSpan w:val="5"/>
            <w:tcBorders>
              <w:top w:val="single" w:sz="4" w:space="0" w:color="auto"/>
              <w:left w:val="nil"/>
              <w:bottom w:val="single" w:sz="4" w:space="0" w:color="auto"/>
              <w:right w:val="single" w:sz="4" w:space="0" w:color="auto"/>
            </w:tcBorders>
            <w:shd w:val="clear" w:color="auto" w:fill="auto"/>
            <w:vAlign w:val="bottom"/>
            <w:hideMark/>
          </w:tcPr>
          <w:p w:rsidR="00C44F5D" w:rsidRPr="00C44F5D" w:rsidRDefault="00C44F5D" w:rsidP="00C44F5D">
            <w:pPr>
              <w:jc w:val="center"/>
              <w:rPr>
                <w:sz w:val="18"/>
                <w:szCs w:val="18"/>
              </w:rPr>
            </w:pPr>
            <w:r w:rsidRPr="00C44F5D">
              <w:rPr>
                <w:sz w:val="18"/>
                <w:szCs w:val="18"/>
              </w:rPr>
              <w:t>Код классификации расходов бюджета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4F5D" w:rsidRPr="00C44F5D" w:rsidRDefault="00C44F5D" w:rsidP="001E44B8">
            <w:pPr>
              <w:jc w:val="center"/>
              <w:rPr>
                <w:sz w:val="18"/>
                <w:szCs w:val="18"/>
              </w:rPr>
            </w:pPr>
            <w:r w:rsidRPr="00C44F5D">
              <w:rPr>
                <w:sz w:val="18"/>
                <w:szCs w:val="18"/>
              </w:rPr>
              <w:t>Сумма</w:t>
            </w:r>
            <w:r w:rsidRPr="00C44F5D">
              <w:rPr>
                <w:sz w:val="18"/>
                <w:szCs w:val="18"/>
              </w:rPr>
              <w:br/>
              <w:t>202</w:t>
            </w:r>
            <w:r w:rsidR="001E44B8">
              <w:rPr>
                <w:sz w:val="18"/>
                <w:szCs w:val="18"/>
              </w:rPr>
              <w:t>4</w:t>
            </w:r>
            <w:r w:rsidRPr="00C44F5D">
              <w:rPr>
                <w:sz w:val="18"/>
                <w:szCs w:val="18"/>
              </w:rPr>
              <w:t xml:space="preserve"> год</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4F5D" w:rsidRPr="00C44F5D" w:rsidRDefault="00C44F5D" w:rsidP="001E44B8">
            <w:pPr>
              <w:jc w:val="center"/>
              <w:rPr>
                <w:sz w:val="18"/>
                <w:szCs w:val="18"/>
              </w:rPr>
            </w:pPr>
            <w:r w:rsidRPr="00C44F5D">
              <w:rPr>
                <w:sz w:val="18"/>
                <w:szCs w:val="18"/>
              </w:rPr>
              <w:t>Сумма</w:t>
            </w:r>
            <w:r w:rsidRPr="00C44F5D">
              <w:rPr>
                <w:sz w:val="18"/>
                <w:szCs w:val="18"/>
              </w:rPr>
              <w:br/>
              <w:t>202</w:t>
            </w:r>
            <w:r w:rsidR="001E44B8">
              <w:rPr>
                <w:sz w:val="18"/>
                <w:szCs w:val="18"/>
              </w:rPr>
              <w:t>5</w:t>
            </w:r>
            <w:r w:rsidRPr="00C44F5D">
              <w:rPr>
                <w:sz w:val="18"/>
                <w:szCs w:val="18"/>
              </w:rPr>
              <w:t xml:space="preserve"> год</w:t>
            </w:r>
          </w:p>
        </w:tc>
      </w:tr>
      <w:tr w:rsidR="00C44F5D" w:rsidRPr="00C44F5D" w:rsidTr="008D3DB1">
        <w:trPr>
          <w:trHeight w:val="1049"/>
        </w:trPr>
        <w:tc>
          <w:tcPr>
            <w:tcW w:w="3166" w:type="dxa"/>
            <w:vMerge/>
            <w:tcBorders>
              <w:top w:val="single" w:sz="4" w:space="0" w:color="auto"/>
              <w:left w:val="single" w:sz="4" w:space="0" w:color="auto"/>
              <w:bottom w:val="single" w:sz="4" w:space="0" w:color="auto"/>
              <w:right w:val="single" w:sz="4" w:space="0" w:color="auto"/>
            </w:tcBorders>
            <w:vAlign w:val="center"/>
            <w:hideMark/>
          </w:tcPr>
          <w:p w:rsidR="00C44F5D" w:rsidRPr="00C44F5D" w:rsidRDefault="00C44F5D" w:rsidP="00C44F5D">
            <w:pPr>
              <w:rPr>
                <w:sz w:val="18"/>
                <w:szCs w:val="18"/>
              </w:rPr>
            </w:pPr>
          </w:p>
        </w:tc>
        <w:tc>
          <w:tcPr>
            <w:tcW w:w="1344" w:type="dxa"/>
            <w:tcBorders>
              <w:top w:val="nil"/>
              <w:left w:val="nil"/>
              <w:bottom w:val="single" w:sz="4" w:space="0" w:color="auto"/>
              <w:right w:val="single" w:sz="4" w:space="0" w:color="auto"/>
            </w:tcBorders>
            <w:shd w:val="clear" w:color="auto" w:fill="auto"/>
            <w:vAlign w:val="center"/>
            <w:hideMark/>
          </w:tcPr>
          <w:p w:rsidR="00C44F5D" w:rsidRPr="00C44F5D" w:rsidRDefault="00C44F5D" w:rsidP="00C44F5D">
            <w:pPr>
              <w:jc w:val="center"/>
              <w:rPr>
                <w:sz w:val="18"/>
                <w:szCs w:val="18"/>
              </w:rPr>
            </w:pPr>
            <w:r w:rsidRPr="00C44F5D">
              <w:rPr>
                <w:sz w:val="18"/>
                <w:szCs w:val="18"/>
              </w:rPr>
              <w:t xml:space="preserve"> Главный распорядитель бюджетных средств </w:t>
            </w:r>
          </w:p>
        </w:tc>
        <w:tc>
          <w:tcPr>
            <w:tcW w:w="608" w:type="dxa"/>
            <w:tcBorders>
              <w:top w:val="nil"/>
              <w:left w:val="nil"/>
              <w:bottom w:val="single" w:sz="4" w:space="0" w:color="auto"/>
              <w:right w:val="single" w:sz="4" w:space="0" w:color="auto"/>
            </w:tcBorders>
            <w:shd w:val="clear" w:color="auto" w:fill="auto"/>
            <w:vAlign w:val="center"/>
            <w:hideMark/>
          </w:tcPr>
          <w:p w:rsidR="00C44F5D" w:rsidRPr="00C44F5D" w:rsidRDefault="00C44F5D" w:rsidP="00C44F5D">
            <w:pPr>
              <w:jc w:val="center"/>
              <w:rPr>
                <w:sz w:val="18"/>
                <w:szCs w:val="18"/>
              </w:rPr>
            </w:pPr>
            <w:r w:rsidRPr="00C44F5D">
              <w:rPr>
                <w:sz w:val="18"/>
                <w:szCs w:val="18"/>
              </w:rPr>
              <w:t>Раздел</w:t>
            </w:r>
          </w:p>
        </w:tc>
        <w:tc>
          <w:tcPr>
            <w:tcW w:w="851" w:type="dxa"/>
            <w:tcBorders>
              <w:top w:val="nil"/>
              <w:left w:val="nil"/>
              <w:bottom w:val="single" w:sz="4" w:space="0" w:color="auto"/>
              <w:right w:val="single" w:sz="4" w:space="0" w:color="auto"/>
            </w:tcBorders>
            <w:shd w:val="clear" w:color="auto" w:fill="auto"/>
            <w:vAlign w:val="center"/>
            <w:hideMark/>
          </w:tcPr>
          <w:p w:rsidR="00C44F5D" w:rsidRPr="00C44F5D" w:rsidRDefault="00C44F5D" w:rsidP="00C44F5D">
            <w:pPr>
              <w:jc w:val="center"/>
              <w:rPr>
                <w:sz w:val="18"/>
                <w:szCs w:val="18"/>
              </w:rPr>
            </w:pPr>
            <w:r w:rsidRPr="00C44F5D">
              <w:rPr>
                <w:sz w:val="18"/>
                <w:szCs w:val="18"/>
              </w:rPr>
              <w:t>Подраздел</w:t>
            </w:r>
          </w:p>
        </w:tc>
        <w:tc>
          <w:tcPr>
            <w:tcW w:w="1134" w:type="dxa"/>
            <w:tcBorders>
              <w:top w:val="nil"/>
              <w:left w:val="nil"/>
              <w:bottom w:val="single" w:sz="4" w:space="0" w:color="auto"/>
              <w:right w:val="single" w:sz="4" w:space="0" w:color="auto"/>
            </w:tcBorders>
            <w:shd w:val="clear" w:color="auto" w:fill="auto"/>
            <w:vAlign w:val="center"/>
            <w:hideMark/>
          </w:tcPr>
          <w:p w:rsidR="00C44F5D" w:rsidRPr="00C44F5D" w:rsidRDefault="00C44F5D" w:rsidP="00C44F5D">
            <w:pPr>
              <w:jc w:val="center"/>
              <w:rPr>
                <w:sz w:val="18"/>
                <w:szCs w:val="18"/>
              </w:rPr>
            </w:pPr>
            <w:r w:rsidRPr="00C44F5D">
              <w:rPr>
                <w:sz w:val="18"/>
                <w:szCs w:val="18"/>
              </w:rPr>
              <w:t>Целевая статья</w:t>
            </w:r>
          </w:p>
        </w:tc>
        <w:tc>
          <w:tcPr>
            <w:tcW w:w="992" w:type="dxa"/>
            <w:tcBorders>
              <w:top w:val="nil"/>
              <w:left w:val="nil"/>
              <w:bottom w:val="single" w:sz="4" w:space="0" w:color="auto"/>
              <w:right w:val="single" w:sz="4" w:space="0" w:color="auto"/>
            </w:tcBorders>
            <w:shd w:val="clear" w:color="auto" w:fill="auto"/>
            <w:vAlign w:val="center"/>
            <w:hideMark/>
          </w:tcPr>
          <w:p w:rsidR="00C44F5D" w:rsidRPr="00C44F5D" w:rsidRDefault="00C44F5D" w:rsidP="00C44F5D">
            <w:pPr>
              <w:jc w:val="center"/>
              <w:rPr>
                <w:sz w:val="18"/>
                <w:szCs w:val="18"/>
              </w:rPr>
            </w:pPr>
            <w:r w:rsidRPr="00C44F5D">
              <w:rPr>
                <w:sz w:val="18"/>
                <w:szCs w:val="18"/>
              </w:rPr>
              <w:t>Вид расхода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44F5D" w:rsidRPr="00C44F5D" w:rsidRDefault="00C44F5D" w:rsidP="00C44F5D">
            <w:pPr>
              <w:rPr>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44F5D" w:rsidRPr="00C44F5D" w:rsidRDefault="00C44F5D" w:rsidP="00C44F5D">
            <w:pPr>
              <w:rPr>
                <w:sz w:val="18"/>
                <w:szCs w:val="18"/>
              </w:rPr>
            </w:pPr>
          </w:p>
        </w:tc>
      </w:tr>
      <w:tr w:rsidR="00C44F5D" w:rsidRPr="00C44F5D" w:rsidTr="008D3DB1">
        <w:trPr>
          <w:trHeight w:val="240"/>
        </w:trPr>
        <w:tc>
          <w:tcPr>
            <w:tcW w:w="3166" w:type="dxa"/>
            <w:tcBorders>
              <w:top w:val="nil"/>
              <w:left w:val="single" w:sz="4" w:space="0" w:color="auto"/>
              <w:bottom w:val="single" w:sz="4" w:space="0" w:color="auto"/>
              <w:right w:val="single" w:sz="4" w:space="0" w:color="auto"/>
            </w:tcBorders>
            <w:shd w:val="clear" w:color="auto" w:fill="auto"/>
            <w:noWrap/>
            <w:vAlign w:val="center"/>
            <w:hideMark/>
          </w:tcPr>
          <w:p w:rsidR="00C44F5D" w:rsidRPr="00C44F5D" w:rsidRDefault="00C44F5D" w:rsidP="00C44F5D">
            <w:pPr>
              <w:jc w:val="center"/>
              <w:rPr>
                <w:sz w:val="18"/>
                <w:szCs w:val="18"/>
              </w:rPr>
            </w:pPr>
            <w:r w:rsidRPr="00C44F5D">
              <w:rPr>
                <w:sz w:val="18"/>
                <w:szCs w:val="18"/>
              </w:rPr>
              <w:t>1</w:t>
            </w:r>
          </w:p>
        </w:tc>
        <w:tc>
          <w:tcPr>
            <w:tcW w:w="1344" w:type="dxa"/>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sz w:val="18"/>
                <w:szCs w:val="18"/>
              </w:rPr>
            </w:pPr>
            <w:r w:rsidRPr="00C44F5D">
              <w:rPr>
                <w:sz w:val="18"/>
                <w:szCs w:val="18"/>
              </w:rPr>
              <w:t>2</w:t>
            </w:r>
          </w:p>
        </w:tc>
        <w:tc>
          <w:tcPr>
            <w:tcW w:w="608" w:type="dxa"/>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sz w:val="18"/>
                <w:szCs w:val="18"/>
              </w:rPr>
            </w:pPr>
            <w:r w:rsidRPr="00C44F5D">
              <w:rPr>
                <w:sz w:val="18"/>
                <w:szCs w:val="18"/>
              </w:rPr>
              <w:t>3</w:t>
            </w:r>
          </w:p>
        </w:tc>
        <w:tc>
          <w:tcPr>
            <w:tcW w:w="851" w:type="dxa"/>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sz w:val="18"/>
                <w:szCs w:val="18"/>
              </w:rPr>
            </w:pPr>
            <w:r w:rsidRPr="00C44F5D">
              <w:rPr>
                <w:sz w:val="18"/>
                <w:szCs w:val="18"/>
              </w:rPr>
              <w:t>4</w:t>
            </w:r>
          </w:p>
        </w:tc>
        <w:tc>
          <w:tcPr>
            <w:tcW w:w="1134" w:type="dxa"/>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sz w:val="18"/>
                <w:szCs w:val="18"/>
              </w:rPr>
            </w:pPr>
            <w:r w:rsidRPr="00C44F5D">
              <w:rPr>
                <w:sz w:val="18"/>
                <w:szCs w:val="18"/>
              </w:rPr>
              <w:t>5</w:t>
            </w:r>
          </w:p>
        </w:tc>
        <w:tc>
          <w:tcPr>
            <w:tcW w:w="992" w:type="dxa"/>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sz w:val="18"/>
                <w:szCs w:val="18"/>
              </w:rPr>
            </w:pPr>
            <w:r w:rsidRPr="00C44F5D">
              <w:rPr>
                <w:sz w:val="18"/>
                <w:szCs w:val="18"/>
              </w:rPr>
              <w:t>6</w:t>
            </w:r>
          </w:p>
        </w:tc>
        <w:tc>
          <w:tcPr>
            <w:tcW w:w="1276" w:type="dxa"/>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sz w:val="18"/>
                <w:szCs w:val="18"/>
              </w:rPr>
            </w:pPr>
            <w:r w:rsidRPr="00C44F5D">
              <w:rPr>
                <w:sz w:val="18"/>
                <w:szCs w:val="18"/>
              </w:rPr>
              <w:t>7</w:t>
            </w:r>
          </w:p>
        </w:tc>
        <w:tc>
          <w:tcPr>
            <w:tcW w:w="1276" w:type="dxa"/>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sz w:val="18"/>
                <w:szCs w:val="18"/>
              </w:rPr>
            </w:pPr>
            <w:r w:rsidRPr="00C44F5D">
              <w:rPr>
                <w:sz w:val="18"/>
                <w:szCs w:val="18"/>
              </w:rPr>
              <w:t>8</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b/>
                <w:bCs/>
                <w:sz w:val="20"/>
                <w:szCs w:val="20"/>
              </w:rPr>
            </w:pPr>
            <w:r w:rsidRPr="00C44F5D">
              <w:rPr>
                <w:b/>
                <w:bCs/>
                <w:sz w:val="20"/>
                <w:szCs w:val="20"/>
              </w:rPr>
              <w:t>ВСЕГО:</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b/>
                <w:bCs/>
                <w:sz w:val="18"/>
                <w:szCs w:val="18"/>
              </w:rPr>
            </w:pPr>
            <w:r w:rsidRPr="00C44F5D">
              <w:rPr>
                <w:b/>
                <w:bCs/>
                <w:sz w:val="18"/>
                <w:szCs w:val="18"/>
              </w:rPr>
              <w:t> </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b/>
                <w:bCs/>
                <w:sz w:val="18"/>
                <w:szCs w:val="18"/>
              </w:rPr>
            </w:pPr>
            <w:r w:rsidRPr="00C44F5D">
              <w:rPr>
                <w:b/>
                <w:bCs/>
                <w:sz w:val="18"/>
                <w:szCs w:val="18"/>
              </w:rPr>
              <w:t> </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b/>
                <w:bCs/>
                <w:sz w:val="18"/>
                <w:szCs w:val="18"/>
              </w:rPr>
            </w:pPr>
            <w:r w:rsidRPr="00C44F5D">
              <w:rPr>
                <w:b/>
                <w:bCs/>
                <w:sz w:val="18"/>
                <w:szCs w:val="18"/>
              </w:rPr>
              <w:t> </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b/>
                <w:bCs/>
                <w:sz w:val="18"/>
                <w:szCs w:val="18"/>
              </w:rPr>
            </w:pPr>
            <w:r w:rsidRPr="00C44F5D">
              <w:rPr>
                <w:b/>
                <w:bCs/>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b/>
                <w:bCs/>
                <w:sz w:val="18"/>
                <w:szCs w:val="18"/>
              </w:rPr>
            </w:pPr>
            <w:r w:rsidRPr="00C44F5D">
              <w:rPr>
                <w:b/>
                <w:bCs/>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b/>
                <w:bCs/>
                <w:sz w:val="18"/>
                <w:szCs w:val="18"/>
              </w:rPr>
            </w:pPr>
            <w:r w:rsidRPr="00C44F5D">
              <w:rPr>
                <w:b/>
                <w:bCs/>
                <w:sz w:val="18"/>
                <w:szCs w:val="18"/>
              </w:rPr>
              <w:t>8</w:t>
            </w:r>
            <w:r w:rsidR="00AE419F">
              <w:rPr>
                <w:b/>
                <w:bCs/>
                <w:sz w:val="18"/>
                <w:szCs w:val="18"/>
              </w:rPr>
              <w:t> 115</w:t>
            </w:r>
            <w:r w:rsidR="004C1D30">
              <w:rPr>
                <w:b/>
                <w:bCs/>
                <w:sz w:val="18"/>
                <w:szCs w:val="18"/>
              </w:rPr>
              <w:t> 672,78</w:t>
            </w:r>
            <w:r w:rsidRPr="00C44F5D">
              <w:rPr>
                <w:b/>
                <w:bCs/>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b/>
                <w:bCs/>
                <w:sz w:val="18"/>
                <w:szCs w:val="18"/>
              </w:rPr>
            </w:pPr>
            <w:r w:rsidRPr="00C44F5D">
              <w:rPr>
                <w:b/>
                <w:bCs/>
                <w:sz w:val="18"/>
                <w:szCs w:val="18"/>
              </w:rPr>
              <w:t>8</w:t>
            </w:r>
            <w:r w:rsidR="004C1D30">
              <w:rPr>
                <w:b/>
                <w:bCs/>
                <w:sz w:val="18"/>
                <w:szCs w:val="18"/>
              </w:rPr>
              <w:t> 217 078,42</w:t>
            </w:r>
            <w:r w:rsidRPr="00C44F5D">
              <w:rPr>
                <w:b/>
                <w:bCs/>
                <w:sz w:val="18"/>
                <w:szCs w:val="18"/>
              </w:rPr>
              <w:t xml:space="preserve">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 xml:space="preserve">Условно утвержденные расходы </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000</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00</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00</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AE419F" w:rsidP="00801384">
            <w:pPr>
              <w:shd w:val="clear" w:color="auto" w:fill="FFFFFF" w:themeFill="background1"/>
              <w:jc w:val="right"/>
              <w:rPr>
                <w:sz w:val="18"/>
                <w:szCs w:val="18"/>
              </w:rPr>
            </w:pPr>
            <w:r>
              <w:rPr>
                <w:sz w:val="18"/>
                <w:szCs w:val="18"/>
              </w:rPr>
              <w:t>40 578,70</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AE419F" w:rsidP="00801384">
            <w:pPr>
              <w:shd w:val="clear" w:color="auto" w:fill="FFFFFF" w:themeFill="background1"/>
              <w:jc w:val="right"/>
              <w:rPr>
                <w:sz w:val="18"/>
                <w:szCs w:val="18"/>
              </w:rPr>
            </w:pPr>
            <w:r>
              <w:rPr>
                <w:sz w:val="18"/>
                <w:szCs w:val="18"/>
              </w:rPr>
              <w:t>40 784,37</w:t>
            </w:r>
            <w:r w:rsidR="00C44F5D"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ОБЩЕГОСУДАРСТВЕННЫЕ ВОПРОСЫ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b/>
                <w:bCs/>
                <w:sz w:val="18"/>
                <w:szCs w:val="18"/>
              </w:rPr>
            </w:pPr>
            <w:r w:rsidRPr="00C44F5D">
              <w:rPr>
                <w:b/>
                <w:bCs/>
                <w:sz w:val="18"/>
                <w:szCs w:val="18"/>
              </w:rPr>
              <w:t> </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b/>
                <w:bCs/>
                <w:sz w:val="18"/>
                <w:szCs w:val="18"/>
              </w:rPr>
            </w:pPr>
            <w:r w:rsidRPr="00C44F5D">
              <w:rPr>
                <w:b/>
                <w:bCs/>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b/>
                <w:bCs/>
                <w:sz w:val="18"/>
                <w:szCs w:val="18"/>
              </w:rPr>
            </w:pPr>
            <w:r w:rsidRPr="00C44F5D">
              <w:rPr>
                <w:b/>
                <w:bCs/>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AE419F" w:rsidP="00801384">
            <w:pPr>
              <w:shd w:val="clear" w:color="auto" w:fill="FFFFFF" w:themeFill="background1"/>
              <w:jc w:val="right"/>
              <w:rPr>
                <w:sz w:val="18"/>
                <w:szCs w:val="18"/>
              </w:rPr>
            </w:pPr>
            <w:r>
              <w:rPr>
                <w:sz w:val="18"/>
                <w:szCs w:val="18"/>
              </w:rPr>
              <w:t>4 858 046,38</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AE419F" w:rsidP="00801384">
            <w:pPr>
              <w:shd w:val="clear" w:color="auto" w:fill="FFFFFF" w:themeFill="background1"/>
              <w:jc w:val="right"/>
              <w:rPr>
                <w:sz w:val="18"/>
                <w:szCs w:val="18"/>
              </w:rPr>
            </w:pPr>
            <w:r>
              <w:rPr>
                <w:sz w:val="18"/>
                <w:szCs w:val="18"/>
              </w:rPr>
              <w:t>4 894 073,15</w:t>
            </w:r>
            <w:r w:rsidR="00C44F5D" w:rsidRPr="00C44F5D">
              <w:rPr>
                <w:sz w:val="18"/>
                <w:szCs w:val="18"/>
              </w:rPr>
              <w:t xml:space="preserve">  </w:t>
            </w:r>
          </w:p>
        </w:tc>
      </w:tr>
      <w:tr w:rsidR="00C44F5D" w:rsidRPr="00C44F5D" w:rsidTr="00801384">
        <w:trPr>
          <w:trHeight w:val="96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Функционирование высшего должностного лица субъекта Российской Федерации и муниципального образования</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02</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8D3DB1" w:rsidP="00801384">
            <w:pPr>
              <w:shd w:val="clear" w:color="auto" w:fill="FFFFFF" w:themeFill="background1"/>
              <w:jc w:val="right"/>
              <w:rPr>
                <w:sz w:val="18"/>
                <w:szCs w:val="18"/>
              </w:rPr>
            </w:pPr>
            <w:r>
              <w:rPr>
                <w:sz w:val="18"/>
                <w:szCs w:val="18"/>
              </w:rPr>
              <w:t>763 557,16</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8D3DB1" w:rsidP="00801384">
            <w:pPr>
              <w:shd w:val="clear" w:color="auto" w:fill="FFFFFF" w:themeFill="background1"/>
              <w:jc w:val="right"/>
              <w:rPr>
                <w:sz w:val="18"/>
                <w:szCs w:val="18"/>
              </w:rPr>
            </w:pPr>
            <w:r>
              <w:rPr>
                <w:sz w:val="18"/>
                <w:szCs w:val="18"/>
              </w:rPr>
              <w:t>763 557,16</w:t>
            </w:r>
            <w:r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обеспечение функций государственных органов, в том числе территориальных органов</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02</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7710090019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8D3DB1" w:rsidP="00801384">
            <w:pPr>
              <w:shd w:val="clear" w:color="auto" w:fill="FFFFFF" w:themeFill="background1"/>
              <w:jc w:val="right"/>
              <w:rPr>
                <w:sz w:val="18"/>
                <w:szCs w:val="18"/>
              </w:rPr>
            </w:pPr>
            <w:r>
              <w:rPr>
                <w:sz w:val="18"/>
                <w:szCs w:val="18"/>
              </w:rPr>
              <w:t>763 557,16</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8D3DB1" w:rsidP="00801384">
            <w:pPr>
              <w:shd w:val="clear" w:color="auto" w:fill="FFFFFF" w:themeFill="background1"/>
              <w:jc w:val="right"/>
              <w:rPr>
                <w:sz w:val="18"/>
                <w:szCs w:val="18"/>
              </w:rPr>
            </w:pPr>
            <w:r>
              <w:rPr>
                <w:sz w:val="18"/>
                <w:szCs w:val="18"/>
              </w:rPr>
              <w:t>763 557,16</w:t>
            </w:r>
            <w:r w:rsidRPr="00C44F5D">
              <w:rPr>
                <w:sz w:val="18"/>
                <w:szCs w:val="18"/>
              </w:rPr>
              <w:t xml:space="preserve">  </w:t>
            </w:r>
          </w:p>
        </w:tc>
      </w:tr>
      <w:tr w:rsidR="00C44F5D" w:rsidRPr="00C44F5D" w:rsidTr="00801384">
        <w:trPr>
          <w:trHeight w:val="1882"/>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02</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7710090019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8D3DB1" w:rsidP="00801384">
            <w:pPr>
              <w:shd w:val="clear" w:color="auto" w:fill="FFFFFF" w:themeFill="background1"/>
              <w:jc w:val="right"/>
              <w:rPr>
                <w:sz w:val="18"/>
                <w:szCs w:val="18"/>
              </w:rPr>
            </w:pPr>
            <w:r>
              <w:rPr>
                <w:sz w:val="18"/>
                <w:szCs w:val="18"/>
              </w:rPr>
              <w:t>763 557,16</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8D3DB1" w:rsidP="00801384">
            <w:pPr>
              <w:shd w:val="clear" w:color="auto" w:fill="FFFFFF" w:themeFill="background1"/>
              <w:jc w:val="right"/>
              <w:rPr>
                <w:sz w:val="18"/>
                <w:szCs w:val="18"/>
              </w:rPr>
            </w:pPr>
            <w:r>
              <w:rPr>
                <w:sz w:val="18"/>
                <w:szCs w:val="18"/>
              </w:rPr>
              <w:t>763 557,16</w:t>
            </w:r>
            <w:r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выплаты персоналу государственных (муниципальных) органов</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02</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7710090019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120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8D3DB1" w:rsidP="00801384">
            <w:pPr>
              <w:shd w:val="clear" w:color="auto" w:fill="FFFFFF" w:themeFill="background1"/>
              <w:jc w:val="right"/>
              <w:rPr>
                <w:sz w:val="18"/>
                <w:szCs w:val="18"/>
              </w:rPr>
            </w:pPr>
            <w:r>
              <w:rPr>
                <w:sz w:val="18"/>
                <w:szCs w:val="18"/>
              </w:rPr>
              <w:t>763 557,16</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8D3DB1" w:rsidP="00801384">
            <w:pPr>
              <w:shd w:val="clear" w:color="auto" w:fill="FFFFFF" w:themeFill="background1"/>
              <w:jc w:val="right"/>
              <w:rPr>
                <w:sz w:val="18"/>
                <w:szCs w:val="18"/>
              </w:rPr>
            </w:pPr>
            <w:r>
              <w:rPr>
                <w:sz w:val="18"/>
                <w:szCs w:val="18"/>
              </w:rPr>
              <w:t>763 557,16</w:t>
            </w:r>
            <w:r w:rsidRPr="00C44F5D">
              <w:rPr>
                <w:sz w:val="18"/>
                <w:szCs w:val="18"/>
              </w:rPr>
              <w:t xml:space="preserve">  </w:t>
            </w:r>
          </w:p>
        </w:tc>
      </w:tr>
      <w:tr w:rsidR="00AE419F" w:rsidRPr="00C44F5D" w:rsidTr="00801384">
        <w:trPr>
          <w:trHeight w:val="1694"/>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AE419F" w:rsidRPr="00C44F5D" w:rsidRDefault="00AE419F" w:rsidP="00801384">
            <w:pPr>
              <w:shd w:val="clear" w:color="auto" w:fill="FFFFFF" w:themeFill="background1"/>
              <w:rPr>
                <w:sz w:val="20"/>
                <w:szCs w:val="20"/>
              </w:rPr>
            </w:pPr>
            <w:r w:rsidRPr="00C44F5D">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AE419F" w:rsidRPr="00C44F5D" w:rsidRDefault="00AE419F"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AE419F" w:rsidRPr="00C44F5D" w:rsidRDefault="00AE419F"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AE419F" w:rsidRPr="00C44F5D" w:rsidRDefault="00AE419F" w:rsidP="00801384">
            <w:pPr>
              <w:shd w:val="clear" w:color="auto" w:fill="FFFFFF" w:themeFill="background1"/>
              <w:jc w:val="center"/>
              <w:rPr>
                <w:sz w:val="18"/>
                <w:szCs w:val="18"/>
              </w:rPr>
            </w:pPr>
            <w:r w:rsidRPr="00C44F5D">
              <w:rPr>
                <w:sz w:val="18"/>
                <w:szCs w:val="18"/>
              </w:rPr>
              <w:t>04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AE419F" w:rsidRPr="00C44F5D" w:rsidRDefault="00AE419F"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AE419F" w:rsidRPr="00C44F5D" w:rsidRDefault="00AE419F"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AE419F" w:rsidRPr="00C44F5D" w:rsidRDefault="00FC39F3" w:rsidP="00801384">
            <w:pPr>
              <w:shd w:val="clear" w:color="auto" w:fill="FFFFFF" w:themeFill="background1"/>
              <w:jc w:val="right"/>
              <w:rPr>
                <w:sz w:val="18"/>
                <w:szCs w:val="18"/>
              </w:rPr>
            </w:pPr>
            <w:r>
              <w:rPr>
                <w:sz w:val="18"/>
                <w:szCs w:val="18"/>
              </w:rPr>
              <w:t>3 613 824,61</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AE419F" w:rsidRPr="00C44F5D" w:rsidRDefault="00FC39F3" w:rsidP="00801384">
            <w:pPr>
              <w:shd w:val="clear" w:color="auto" w:fill="FFFFFF" w:themeFill="background1"/>
              <w:jc w:val="right"/>
              <w:rPr>
                <w:sz w:val="18"/>
                <w:szCs w:val="18"/>
              </w:rPr>
            </w:pPr>
            <w:r>
              <w:rPr>
                <w:sz w:val="18"/>
                <w:szCs w:val="18"/>
              </w:rPr>
              <w:t>3 724 650,31</w:t>
            </w:r>
            <w:r w:rsidRPr="00C44F5D">
              <w:rPr>
                <w:sz w:val="18"/>
                <w:szCs w:val="18"/>
              </w:rPr>
              <w:t xml:space="preserve">  </w:t>
            </w:r>
          </w:p>
        </w:tc>
      </w:tr>
      <w:tr w:rsidR="00C44F5D" w:rsidRPr="00C44F5D" w:rsidTr="00801384">
        <w:trPr>
          <w:trHeight w:val="693"/>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обеспечение функций государственных органов, в том числе территориальных органов</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7820090019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FC39F3" w:rsidP="00801384">
            <w:pPr>
              <w:shd w:val="clear" w:color="auto" w:fill="FFFFFF" w:themeFill="background1"/>
              <w:jc w:val="right"/>
              <w:rPr>
                <w:sz w:val="18"/>
                <w:szCs w:val="18"/>
              </w:rPr>
            </w:pPr>
            <w:r>
              <w:rPr>
                <w:sz w:val="18"/>
                <w:szCs w:val="18"/>
              </w:rPr>
              <w:t>3 613 824,61</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AE419F" w:rsidP="00801384">
            <w:pPr>
              <w:shd w:val="clear" w:color="auto" w:fill="FFFFFF" w:themeFill="background1"/>
              <w:jc w:val="right"/>
              <w:rPr>
                <w:sz w:val="18"/>
                <w:szCs w:val="18"/>
              </w:rPr>
            </w:pPr>
            <w:r>
              <w:rPr>
                <w:sz w:val="18"/>
                <w:szCs w:val="18"/>
              </w:rPr>
              <w:t>3</w:t>
            </w:r>
            <w:r w:rsidR="00FC39F3">
              <w:rPr>
                <w:sz w:val="18"/>
                <w:szCs w:val="18"/>
              </w:rPr>
              <w:t> 724 650,31</w:t>
            </w:r>
            <w:r w:rsidR="00C44F5D" w:rsidRPr="00C44F5D">
              <w:rPr>
                <w:sz w:val="18"/>
                <w:szCs w:val="18"/>
              </w:rPr>
              <w:t xml:space="preserve">  </w:t>
            </w:r>
          </w:p>
        </w:tc>
      </w:tr>
      <w:tr w:rsidR="00370132" w:rsidRPr="00C44F5D" w:rsidTr="00801384">
        <w:trPr>
          <w:trHeight w:val="1827"/>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370132" w:rsidRPr="00C44F5D" w:rsidRDefault="00370132" w:rsidP="00801384">
            <w:pPr>
              <w:shd w:val="clear" w:color="auto" w:fill="FFFFFF" w:themeFill="background1"/>
              <w:rPr>
                <w:sz w:val="20"/>
                <w:szCs w:val="20"/>
              </w:rPr>
            </w:pPr>
            <w:r w:rsidRPr="00C44F5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7820090019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100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DB1A98" w:rsidP="00801384">
            <w:pPr>
              <w:shd w:val="clear" w:color="auto" w:fill="FFFFFF" w:themeFill="background1"/>
              <w:jc w:val="right"/>
              <w:rPr>
                <w:sz w:val="18"/>
                <w:szCs w:val="18"/>
              </w:rPr>
            </w:pPr>
            <w:r>
              <w:rPr>
                <w:sz w:val="18"/>
                <w:szCs w:val="18"/>
              </w:rPr>
              <w:t>3 211 310,56</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DB1A98" w:rsidP="00801384">
            <w:pPr>
              <w:shd w:val="clear" w:color="auto" w:fill="FFFFFF" w:themeFill="background1"/>
              <w:jc w:val="right"/>
              <w:rPr>
                <w:sz w:val="18"/>
                <w:szCs w:val="18"/>
              </w:rPr>
            </w:pPr>
            <w:r>
              <w:rPr>
                <w:sz w:val="18"/>
                <w:szCs w:val="18"/>
              </w:rPr>
              <w:t>3 211 310,56</w:t>
            </w:r>
            <w:r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выплаты персоналу государственных (муниципальных) органов</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7820090019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120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DB1A98" w:rsidP="00801384">
            <w:pPr>
              <w:shd w:val="clear" w:color="auto" w:fill="FFFFFF" w:themeFill="background1"/>
              <w:jc w:val="right"/>
              <w:rPr>
                <w:sz w:val="18"/>
                <w:szCs w:val="18"/>
              </w:rPr>
            </w:pPr>
            <w:r>
              <w:rPr>
                <w:sz w:val="18"/>
                <w:szCs w:val="18"/>
              </w:rPr>
              <w:t>3 211 310,56</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DB1A98" w:rsidP="00801384">
            <w:pPr>
              <w:shd w:val="clear" w:color="auto" w:fill="FFFFFF" w:themeFill="background1"/>
              <w:jc w:val="right"/>
              <w:rPr>
                <w:sz w:val="18"/>
                <w:szCs w:val="18"/>
              </w:rPr>
            </w:pPr>
            <w:r>
              <w:rPr>
                <w:sz w:val="18"/>
                <w:szCs w:val="18"/>
              </w:rPr>
              <w:t>3 211 310,56</w:t>
            </w:r>
            <w:r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Закупка товаров, работ и услуг для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7820090019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200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DB1A98" w:rsidP="00801384">
            <w:pPr>
              <w:shd w:val="clear" w:color="auto" w:fill="FFFFFF" w:themeFill="background1"/>
              <w:jc w:val="right"/>
              <w:rPr>
                <w:sz w:val="18"/>
                <w:szCs w:val="18"/>
              </w:rPr>
            </w:pPr>
            <w:r>
              <w:rPr>
                <w:sz w:val="18"/>
                <w:szCs w:val="18"/>
              </w:rPr>
              <w:t>382 214,05</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DB1A98" w:rsidP="00801384">
            <w:pPr>
              <w:shd w:val="clear" w:color="auto" w:fill="FFFFFF" w:themeFill="background1"/>
              <w:jc w:val="right"/>
              <w:rPr>
                <w:sz w:val="18"/>
                <w:szCs w:val="18"/>
              </w:rPr>
            </w:pPr>
            <w:r>
              <w:rPr>
                <w:sz w:val="18"/>
                <w:szCs w:val="18"/>
              </w:rPr>
              <w:t>493 039,75</w:t>
            </w:r>
            <w:r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lastRenderedPageBreak/>
              <w:t>Иные закупки товаров, работ и услуг для обеспечения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7820090019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240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DB1A98" w:rsidP="00801384">
            <w:pPr>
              <w:shd w:val="clear" w:color="auto" w:fill="FFFFFF" w:themeFill="background1"/>
              <w:jc w:val="right"/>
              <w:rPr>
                <w:sz w:val="18"/>
                <w:szCs w:val="18"/>
              </w:rPr>
            </w:pPr>
            <w:r>
              <w:rPr>
                <w:sz w:val="18"/>
                <w:szCs w:val="18"/>
              </w:rPr>
              <w:t>382 214,05</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DB1A98" w:rsidP="00801384">
            <w:pPr>
              <w:shd w:val="clear" w:color="auto" w:fill="FFFFFF" w:themeFill="background1"/>
              <w:jc w:val="right"/>
              <w:rPr>
                <w:sz w:val="18"/>
                <w:szCs w:val="18"/>
              </w:rPr>
            </w:pPr>
            <w:r>
              <w:rPr>
                <w:sz w:val="18"/>
                <w:szCs w:val="18"/>
              </w:rPr>
              <w:t>493 039,75</w:t>
            </w:r>
            <w:r w:rsidR="00C44F5D" w:rsidRPr="00C44F5D">
              <w:rPr>
                <w:sz w:val="18"/>
                <w:szCs w:val="18"/>
              </w:rPr>
              <w:t xml:space="preserve">  </w:t>
            </w:r>
          </w:p>
        </w:tc>
      </w:tr>
      <w:tr w:rsidR="00370132"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370132" w:rsidRPr="00C44F5D" w:rsidRDefault="00370132" w:rsidP="00801384">
            <w:pPr>
              <w:shd w:val="clear" w:color="auto" w:fill="FFFFFF" w:themeFill="background1"/>
              <w:rPr>
                <w:sz w:val="20"/>
                <w:szCs w:val="20"/>
              </w:rPr>
            </w:pPr>
            <w:r w:rsidRPr="00C44F5D">
              <w:rPr>
                <w:sz w:val="20"/>
                <w:szCs w:val="20"/>
              </w:rPr>
              <w:t>Иные бюджетные ассигнования</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7820090019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800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20 300,00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20 300,00</w:t>
            </w:r>
            <w:r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Уплата налогов, сборов и иных платежей</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04</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7820090019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850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20 300,00</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20 300,00</w:t>
            </w:r>
            <w:r w:rsidR="00C44F5D" w:rsidRPr="00C44F5D">
              <w:rPr>
                <w:sz w:val="18"/>
                <w:szCs w:val="18"/>
              </w:rPr>
              <w:t xml:space="preserve">  </w:t>
            </w:r>
          </w:p>
        </w:tc>
      </w:tr>
      <w:tr w:rsidR="00C44F5D" w:rsidRPr="00C44F5D" w:rsidTr="00801384">
        <w:trPr>
          <w:trHeight w:val="96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113 599,13</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33 619,85</w:t>
            </w:r>
            <w:r w:rsidR="00C44F5D"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Осуществление отдельных бюджетных полномочий финансового органа поселения</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3920373900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500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33 514,85</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33 514,85</w:t>
            </w:r>
            <w:r w:rsidRPr="00C44F5D">
              <w:rPr>
                <w:sz w:val="18"/>
                <w:szCs w:val="18"/>
              </w:rPr>
              <w:t xml:space="preserve">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Иные межбюджетные трансферты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3920373900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540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33 514,85</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33 514,85</w:t>
            </w:r>
            <w:r w:rsidR="00C44F5D" w:rsidRPr="00C44F5D">
              <w:rPr>
                <w:sz w:val="18"/>
                <w:szCs w:val="18"/>
              </w:rPr>
              <w:t xml:space="preserve">  </w:t>
            </w:r>
          </w:p>
        </w:tc>
      </w:tr>
      <w:tr w:rsidR="00C44F5D" w:rsidRPr="00C44F5D" w:rsidTr="00801384">
        <w:trPr>
          <w:trHeight w:val="965"/>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Иные межбюджетные трансферты на осуществление отдельных бюджетных полномочий финансового органа поселения</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3920373920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79 797,28</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0,00</w:t>
            </w:r>
            <w:r w:rsidR="00C44F5D" w:rsidRPr="00C44F5D">
              <w:rPr>
                <w:sz w:val="18"/>
                <w:szCs w:val="18"/>
              </w:rPr>
              <w:t xml:space="preserve">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Межбюджетные трансферты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3920373920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500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79 797,28</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0,00</w:t>
            </w:r>
            <w:r w:rsidR="00C44F5D" w:rsidRPr="00C44F5D">
              <w:rPr>
                <w:sz w:val="18"/>
                <w:szCs w:val="18"/>
              </w:rPr>
              <w:t xml:space="preserve">  </w:t>
            </w:r>
          </w:p>
        </w:tc>
      </w:tr>
      <w:tr w:rsidR="00C44F5D" w:rsidRPr="00C44F5D" w:rsidTr="00801384">
        <w:trPr>
          <w:trHeight w:val="308"/>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Иные межбюджетные трансферты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3920373920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540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79 797,28</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0,00</w:t>
            </w:r>
            <w:r w:rsidR="00C44F5D" w:rsidRPr="00C44F5D">
              <w:rPr>
                <w:sz w:val="18"/>
                <w:szCs w:val="18"/>
              </w:rPr>
              <w:t xml:space="preserve">  </w:t>
            </w:r>
          </w:p>
        </w:tc>
      </w:tr>
      <w:tr w:rsidR="00C44F5D" w:rsidRPr="00C44F5D" w:rsidTr="00801384">
        <w:trPr>
          <w:trHeight w:val="120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Иные межбюджетные трансферты на осуществление полномочий контрольно-счетного органа поселения по осуществлению внешнего муниципального финансового контроля</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9390079390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 xml:space="preserve">105,00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 xml:space="preserve">105,00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Межбюджетные трансферты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9390079390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500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 xml:space="preserve">105,00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 xml:space="preserve">105,00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Иные межбюджетные трансферты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06</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9390079390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540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 xml:space="preserve">105,00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 xml:space="preserve">105,00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Другие общегосударственные вопросы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7 514,10</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7 514,10</w:t>
            </w:r>
            <w:r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Взнос в Ассоциацию "Совет муниципальных образований КБР"</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7710092794</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7</w:t>
            </w:r>
            <w:r w:rsidR="00370132">
              <w:rPr>
                <w:sz w:val="18"/>
                <w:szCs w:val="18"/>
              </w:rPr>
              <w:t> 514,10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7</w:t>
            </w:r>
            <w:r w:rsidR="00370132">
              <w:rPr>
                <w:sz w:val="18"/>
                <w:szCs w:val="18"/>
              </w:rPr>
              <w:t> 514,10</w:t>
            </w:r>
            <w:r w:rsidRPr="00C44F5D">
              <w:rPr>
                <w:sz w:val="18"/>
                <w:szCs w:val="18"/>
              </w:rPr>
              <w:t xml:space="preserve">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Иные бюджетные ассигнования</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7710092794</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800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7</w:t>
            </w:r>
            <w:r w:rsidR="00370132">
              <w:rPr>
                <w:sz w:val="18"/>
                <w:szCs w:val="18"/>
              </w:rPr>
              <w:t> 514,10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7</w:t>
            </w:r>
            <w:r w:rsidR="00370132">
              <w:rPr>
                <w:sz w:val="18"/>
                <w:szCs w:val="18"/>
              </w:rPr>
              <w:t> 514,10</w:t>
            </w:r>
            <w:r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Уплата налогов, сборов и иных платежей</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7710092794</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850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7</w:t>
            </w:r>
            <w:r w:rsidR="00370132">
              <w:rPr>
                <w:sz w:val="18"/>
                <w:szCs w:val="18"/>
              </w:rPr>
              <w:t> 514,10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7</w:t>
            </w:r>
            <w:r w:rsidR="00370132">
              <w:rPr>
                <w:sz w:val="18"/>
                <w:szCs w:val="18"/>
              </w:rPr>
              <w:t> 514,10</w:t>
            </w:r>
            <w:r w:rsidRPr="00C44F5D">
              <w:rPr>
                <w:sz w:val="18"/>
                <w:szCs w:val="18"/>
              </w:rPr>
              <w:t xml:space="preserve">  </w:t>
            </w:r>
          </w:p>
        </w:tc>
      </w:tr>
      <w:tr w:rsidR="00370132"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370132" w:rsidRPr="00C44F5D" w:rsidRDefault="00370132" w:rsidP="00801384">
            <w:pPr>
              <w:shd w:val="clear" w:color="auto" w:fill="FFFFFF" w:themeFill="background1"/>
              <w:rPr>
                <w:sz w:val="20"/>
                <w:szCs w:val="20"/>
              </w:rPr>
            </w:pPr>
            <w:r w:rsidRPr="00C44F5D">
              <w:rPr>
                <w:sz w:val="20"/>
                <w:szCs w:val="20"/>
              </w:rPr>
              <w:t>НАЦИОНАЛЬНАЯ ОБОРОНА</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02</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 </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121 854,50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126 089,19</w:t>
            </w:r>
            <w:r w:rsidRPr="00C44F5D">
              <w:rPr>
                <w:sz w:val="18"/>
                <w:szCs w:val="18"/>
              </w:rPr>
              <w:t xml:space="preserve">  </w:t>
            </w:r>
          </w:p>
        </w:tc>
      </w:tr>
      <w:tr w:rsidR="00370132" w:rsidRPr="00C44F5D" w:rsidTr="00801384">
        <w:trPr>
          <w:trHeight w:val="48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370132" w:rsidRPr="00C44F5D" w:rsidRDefault="00370132" w:rsidP="00801384">
            <w:pPr>
              <w:shd w:val="clear" w:color="auto" w:fill="FFFFFF" w:themeFill="background1"/>
              <w:rPr>
                <w:sz w:val="20"/>
                <w:szCs w:val="20"/>
              </w:rPr>
            </w:pPr>
            <w:r w:rsidRPr="00C44F5D">
              <w:rPr>
                <w:sz w:val="20"/>
                <w:szCs w:val="20"/>
              </w:rPr>
              <w:t>Мобилизационная и вневойсковая подготовка</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02</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121 854,50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126 089,19</w:t>
            </w:r>
            <w:r w:rsidRPr="00C44F5D">
              <w:rPr>
                <w:sz w:val="18"/>
                <w:szCs w:val="18"/>
              </w:rPr>
              <w:t xml:space="preserve">  </w:t>
            </w:r>
          </w:p>
        </w:tc>
      </w:tr>
      <w:tr w:rsidR="00C44F5D" w:rsidRPr="00C44F5D" w:rsidTr="00801384">
        <w:trPr>
          <w:trHeight w:val="96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Субвенции на осуществление первичного воинского учета на территориях, где отсутствуют военные комиссариаты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02</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9990051180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121 854,50</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126 089,19</w:t>
            </w:r>
            <w:r w:rsidR="00C44F5D" w:rsidRPr="00C44F5D">
              <w:rPr>
                <w:sz w:val="18"/>
                <w:szCs w:val="18"/>
              </w:rPr>
              <w:t xml:space="preserve">  </w:t>
            </w:r>
          </w:p>
        </w:tc>
      </w:tr>
      <w:tr w:rsidR="00370132" w:rsidRPr="00C44F5D" w:rsidTr="00801384">
        <w:trPr>
          <w:trHeight w:val="1859"/>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370132" w:rsidRPr="00C44F5D" w:rsidRDefault="00370132" w:rsidP="00801384">
            <w:pPr>
              <w:shd w:val="clear" w:color="auto" w:fill="FFFFFF" w:themeFill="background1"/>
              <w:rPr>
                <w:sz w:val="20"/>
                <w:szCs w:val="20"/>
              </w:rPr>
            </w:pPr>
            <w:r w:rsidRPr="00C44F5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02</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9990051180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100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72 740,19</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72 740,19</w:t>
            </w:r>
            <w:r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выплаты персоналу государственных (муниципальных) органов</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02</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9990051180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120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72 740,19</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72 740,19</w:t>
            </w:r>
            <w:r w:rsidRPr="00C44F5D">
              <w:rPr>
                <w:sz w:val="18"/>
                <w:szCs w:val="18"/>
              </w:rPr>
              <w:t xml:space="preserve">  </w:t>
            </w:r>
          </w:p>
        </w:tc>
      </w:tr>
      <w:tr w:rsidR="00370132"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370132" w:rsidRPr="00C44F5D" w:rsidRDefault="00370132" w:rsidP="00801384">
            <w:pPr>
              <w:shd w:val="clear" w:color="auto" w:fill="FFFFFF" w:themeFill="background1"/>
              <w:rPr>
                <w:color w:val="000000"/>
                <w:sz w:val="20"/>
                <w:szCs w:val="20"/>
              </w:rPr>
            </w:pPr>
            <w:r w:rsidRPr="00C44F5D">
              <w:rPr>
                <w:color w:val="000000"/>
                <w:sz w:val="20"/>
                <w:szCs w:val="20"/>
              </w:rPr>
              <w:t>Закупка товаров, работ и услуг для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color w:val="000000"/>
                <w:sz w:val="18"/>
                <w:szCs w:val="18"/>
              </w:rPr>
            </w:pPr>
            <w:r w:rsidRPr="00C44F5D">
              <w:rPr>
                <w:color w:val="000000"/>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color w:val="000000"/>
                <w:sz w:val="18"/>
                <w:szCs w:val="18"/>
              </w:rPr>
            </w:pPr>
            <w:r w:rsidRPr="00C44F5D">
              <w:rPr>
                <w:color w:val="000000"/>
                <w:sz w:val="18"/>
                <w:szCs w:val="18"/>
              </w:rPr>
              <w:t>02</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color w:val="000000"/>
                <w:sz w:val="18"/>
                <w:szCs w:val="18"/>
              </w:rPr>
            </w:pPr>
            <w:r w:rsidRPr="00C44F5D">
              <w:rPr>
                <w:color w:val="000000"/>
                <w:sz w:val="18"/>
                <w:szCs w:val="18"/>
              </w:rPr>
              <w:t>03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color w:val="000000"/>
                <w:sz w:val="18"/>
                <w:szCs w:val="18"/>
              </w:rPr>
            </w:pPr>
            <w:r w:rsidRPr="00C44F5D">
              <w:rPr>
                <w:color w:val="000000"/>
                <w:sz w:val="18"/>
                <w:szCs w:val="18"/>
              </w:rPr>
              <w:t>9990051180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color w:val="000000"/>
                <w:sz w:val="18"/>
                <w:szCs w:val="18"/>
              </w:rPr>
            </w:pPr>
            <w:r w:rsidRPr="00C44F5D">
              <w:rPr>
                <w:color w:val="000000"/>
                <w:sz w:val="18"/>
                <w:szCs w:val="18"/>
              </w:rPr>
              <w:t>200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color w:val="000000"/>
                <w:sz w:val="18"/>
                <w:szCs w:val="18"/>
              </w:rPr>
            </w:pPr>
            <w:r>
              <w:rPr>
                <w:color w:val="000000"/>
                <w:sz w:val="18"/>
                <w:szCs w:val="18"/>
              </w:rPr>
              <w:t>49 114,31</w:t>
            </w:r>
            <w:r w:rsidRPr="00C44F5D">
              <w:rPr>
                <w:color w:val="000000"/>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color w:val="000000"/>
                <w:sz w:val="18"/>
                <w:szCs w:val="18"/>
              </w:rPr>
            </w:pPr>
            <w:r>
              <w:rPr>
                <w:color w:val="000000"/>
                <w:sz w:val="18"/>
                <w:szCs w:val="18"/>
              </w:rPr>
              <w:t>53 349,00</w:t>
            </w:r>
            <w:r w:rsidRPr="00C44F5D">
              <w:rPr>
                <w:color w:val="000000"/>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color w:val="000000"/>
                <w:sz w:val="20"/>
                <w:szCs w:val="20"/>
              </w:rPr>
            </w:pPr>
            <w:r w:rsidRPr="00C44F5D">
              <w:rPr>
                <w:color w:val="000000"/>
                <w:sz w:val="20"/>
                <w:szCs w:val="20"/>
              </w:rPr>
              <w:t>Иные закупки товаров, работ и услуг для обеспечения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color w:val="000000"/>
                <w:sz w:val="18"/>
                <w:szCs w:val="18"/>
              </w:rPr>
            </w:pPr>
            <w:r w:rsidRPr="00C44F5D">
              <w:rPr>
                <w:color w:val="000000"/>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color w:val="000000"/>
                <w:sz w:val="18"/>
                <w:szCs w:val="18"/>
              </w:rPr>
            </w:pPr>
            <w:r w:rsidRPr="00C44F5D">
              <w:rPr>
                <w:color w:val="000000"/>
                <w:sz w:val="18"/>
                <w:szCs w:val="18"/>
              </w:rPr>
              <w:t>02</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color w:val="000000"/>
                <w:sz w:val="18"/>
                <w:szCs w:val="18"/>
              </w:rPr>
            </w:pPr>
            <w:r w:rsidRPr="00C44F5D">
              <w:rPr>
                <w:color w:val="000000"/>
                <w:sz w:val="18"/>
                <w:szCs w:val="18"/>
              </w:rPr>
              <w:t>03</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color w:val="000000"/>
                <w:sz w:val="18"/>
                <w:szCs w:val="18"/>
              </w:rPr>
            </w:pPr>
            <w:r w:rsidRPr="00C44F5D">
              <w:rPr>
                <w:color w:val="000000"/>
                <w:sz w:val="18"/>
                <w:szCs w:val="18"/>
              </w:rPr>
              <w:t>9990051180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color w:val="000000"/>
                <w:sz w:val="18"/>
                <w:szCs w:val="18"/>
              </w:rPr>
            </w:pPr>
            <w:r w:rsidRPr="00C44F5D">
              <w:rPr>
                <w:color w:val="000000"/>
                <w:sz w:val="18"/>
                <w:szCs w:val="18"/>
              </w:rPr>
              <w:t>240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color w:val="000000"/>
                <w:sz w:val="18"/>
                <w:szCs w:val="18"/>
              </w:rPr>
            </w:pPr>
            <w:r>
              <w:rPr>
                <w:color w:val="000000"/>
                <w:sz w:val="18"/>
                <w:szCs w:val="18"/>
              </w:rPr>
              <w:t>49 114,31</w:t>
            </w:r>
            <w:r w:rsidR="00C44F5D" w:rsidRPr="00C44F5D">
              <w:rPr>
                <w:color w:val="000000"/>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color w:val="000000"/>
                <w:sz w:val="18"/>
                <w:szCs w:val="18"/>
              </w:rPr>
            </w:pPr>
            <w:r>
              <w:rPr>
                <w:color w:val="000000"/>
                <w:sz w:val="18"/>
                <w:szCs w:val="18"/>
              </w:rPr>
              <w:t>53 349,00</w:t>
            </w:r>
            <w:r w:rsidR="00C44F5D" w:rsidRPr="00C44F5D">
              <w:rPr>
                <w:color w:val="000000"/>
                <w:sz w:val="18"/>
                <w:szCs w:val="18"/>
              </w:rPr>
              <w:t xml:space="preserve">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НАЦИОНАЛЬНАЯ ЭКОНОМИКА</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04</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4C1D30" w:rsidP="00801384">
            <w:pPr>
              <w:shd w:val="clear" w:color="auto" w:fill="FFFFFF" w:themeFill="background1"/>
              <w:jc w:val="right"/>
              <w:rPr>
                <w:sz w:val="18"/>
                <w:szCs w:val="18"/>
              </w:rPr>
            </w:pPr>
            <w:r>
              <w:rPr>
                <w:sz w:val="18"/>
                <w:szCs w:val="18"/>
              </w:rPr>
              <w:t>630 722,50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4C1D30" w:rsidP="00801384">
            <w:pPr>
              <w:shd w:val="clear" w:color="auto" w:fill="FFFFFF" w:themeFill="background1"/>
              <w:jc w:val="right"/>
              <w:rPr>
                <w:sz w:val="18"/>
                <w:szCs w:val="18"/>
              </w:rPr>
            </w:pPr>
            <w:r>
              <w:rPr>
                <w:sz w:val="18"/>
                <w:szCs w:val="18"/>
              </w:rPr>
              <w:t>690 993,45</w:t>
            </w:r>
            <w:r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lastRenderedPageBreak/>
              <w:t>Дорожное хозяйство (дорожные фонды)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04</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09</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4C1D30" w:rsidP="00801384">
            <w:pPr>
              <w:shd w:val="clear" w:color="auto" w:fill="FFFFFF" w:themeFill="background1"/>
              <w:jc w:val="right"/>
              <w:rPr>
                <w:sz w:val="18"/>
                <w:szCs w:val="18"/>
              </w:rPr>
            </w:pPr>
            <w:r>
              <w:rPr>
                <w:sz w:val="18"/>
                <w:szCs w:val="18"/>
              </w:rPr>
              <w:t>630 722,50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4C1D30" w:rsidP="00801384">
            <w:pPr>
              <w:shd w:val="clear" w:color="auto" w:fill="FFFFFF" w:themeFill="background1"/>
              <w:jc w:val="right"/>
              <w:rPr>
                <w:sz w:val="18"/>
                <w:szCs w:val="18"/>
              </w:rPr>
            </w:pPr>
            <w:r>
              <w:rPr>
                <w:sz w:val="18"/>
                <w:szCs w:val="18"/>
              </w:rPr>
              <w:t>690 993,45</w:t>
            </w:r>
            <w:r w:rsidRPr="00C44F5D">
              <w:rPr>
                <w:sz w:val="18"/>
                <w:szCs w:val="18"/>
              </w:rPr>
              <w:t xml:space="preserve">  </w:t>
            </w:r>
          </w:p>
        </w:tc>
      </w:tr>
      <w:tr w:rsidR="00370132" w:rsidRPr="00C44F5D" w:rsidTr="00801384">
        <w:trPr>
          <w:trHeight w:val="48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370132" w:rsidRPr="00C44F5D" w:rsidRDefault="00370132" w:rsidP="00801384">
            <w:pPr>
              <w:shd w:val="clear" w:color="auto" w:fill="FFFFFF" w:themeFill="background1"/>
              <w:rPr>
                <w:sz w:val="20"/>
                <w:szCs w:val="20"/>
              </w:rPr>
            </w:pPr>
            <w:r w:rsidRPr="00C44F5D">
              <w:rPr>
                <w:sz w:val="20"/>
                <w:szCs w:val="20"/>
              </w:rPr>
              <w:t>Содержание автомобильных дорог общего пользования местного значения</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04</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09</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2420192058</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hideMark/>
          </w:tcPr>
          <w:p w:rsidR="00370132" w:rsidRDefault="00370132" w:rsidP="00801384">
            <w:pPr>
              <w:shd w:val="clear" w:color="auto" w:fill="FFFFFF" w:themeFill="background1"/>
              <w:jc w:val="right"/>
              <w:rPr>
                <w:sz w:val="18"/>
                <w:szCs w:val="18"/>
              </w:rPr>
            </w:pPr>
            <w:r>
              <w:rPr>
                <w:sz w:val="18"/>
                <w:szCs w:val="18"/>
              </w:rPr>
              <w:t xml:space="preserve"> </w:t>
            </w:r>
          </w:p>
          <w:p w:rsidR="00370132" w:rsidRDefault="004C1D30" w:rsidP="00801384">
            <w:pPr>
              <w:shd w:val="clear" w:color="auto" w:fill="FFFFFF" w:themeFill="background1"/>
              <w:jc w:val="right"/>
            </w:pPr>
            <w:r>
              <w:rPr>
                <w:sz w:val="18"/>
                <w:szCs w:val="18"/>
              </w:rPr>
              <w:t>630 722,50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hideMark/>
          </w:tcPr>
          <w:p w:rsidR="00370132" w:rsidRDefault="00370132" w:rsidP="00801384">
            <w:pPr>
              <w:shd w:val="clear" w:color="auto" w:fill="FFFFFF" w:themeFill="background1"/>
              <w:jc w:val="right"/>
              <w:rPr>
                <w:sz w:val="18"/>
                <w:szCs w:val="18"/>
              </w:rPr>
            </w:pPr>
          </w:p>
          <w:p w:rsidR="00370132" w:rsidRDefault="004C1D30" w:rsidP="00801384">
            <w:pPr>
              <w:shd w:val="clear" w:color="auto" w:fill="FFFFFF" w:themeFill="background1"/>
              <w:jc w:val="right"/>
            </w:pPr>
            <w:r>
              <w:rPr>
                <w:sz w:val="18"/>
                <w:szCs w:val="18"/>
              </w:rPr>
              <w:t>690 993,45</w:t>
            </w:r>
            <w:r w:rsidRPr="00C44F5D">
              <w:rPr>
                <w:sz w:val="18"/>
                <w:szCs w:val="18"/>
              </w:rPr>
              <w:t xml:space="preserve">  </w:t>
            </w:r>
          </w:p>
        </w:tc>
      </w:tr>
      <w:tr w:rsidR="00370132"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370132" w:rsidRPr="00C44F5D" w:rsidRDefault="00370132" w:rsidP="00801384">
            <w:pPr>
              <w:shd w:val="clear" w:color="auto" w:fill="FFFFFF" w:themeFill="background1"/>
              <w:rPr>
                <w:sz w:val="20"/>
                <w:szCs w:val="20"/>
              </w:rPr>
            </w:pPr>
            <w:r w:rsidRPr="00C44F5D">
              <w:rPr>
                <w:sz w:val="20"/>
                <w:szCs w:val="20"/>
              </w:rPr>
              <w:t>Закупка товаров, работ и услуг для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04</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09</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2420192058</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200</w:t>
            </w:r>
          </w:p>
        </w:tc>
        <w:tc>
          <w:tcPr>
            <w:tcW w:w="1276" w:type="dxa"/>
            <w:tcBorders>
              <w:top w:val="nil"/>
              <w:left w:val="nil"/>
              <w:bottom w:val="single" w:sz="4" w:space="0" w:color="auto"/>
              <w:right w:val="single" w:sz="4" w:space="0" w:color="auto"/>
            </w:tcBorders>
            <w:shd w:val="clear" w:color="auto" w:fill="FFFFFF" w:themeFill="background1"/>
            <w:hideMark/>
          </w:tcPr>
          <w:p w:rsidR="00370132" w:rsidRDefault="00370132" w:rsidP="00801384">
            <w:pPr>
              <w:shd w:val="clear" w:color="auto" w:fill="FFFFFF" w:themeFill="background1"/>
              <w:jc w:val="right"/>
              <w:rPr>
                <w:sz w:val="18"/>
                <w:szCs w:val="18"/>
              </w:rPr>
            </w:pPr>
          </w:p>
          <w:p w:rsidR="00370132" w:rsidRDefault="004C1D30" w:rsidP="00801384">
            <w:pPr>
              <w:shd w:val="clear" w:color="auto" w:fill="FFFFFF" w:themeFill="background1"/>
              <w:jc w:val="right"/>
            </w:pPr>
            <w:r>
              <w:rPr>
                <w:sz w:val="18"/>
                <w:szCs w:val="18"/>
              </w:rPr>
              <w:t>630 722,50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hideMark/>
          </w:tcPr>
          <w:p w:rsidR="00370132" w:rsidRDefault="00370132" w:rsidP="00801384">
            <w:pPr>
              <w:shd w:val="clear" w:color="auto" w:fill="FFFFFF" w:themeFill="background1"/>
              <w:jc w:val="right"/>
              <w:rPr>
                <w:sz w:val="18"/>
                <w:szCs w:val="18"/>
              </w:rPr>
            </w:pPr>
          </w:p>
          <w:p w:rsidR="00370132" w:rsidRDefault="004C1D30" w:rsidP="00801384">
            <w:pPr>
              <w:shd w:val="clear" w:color="auto" w:fill="FFFFFF" w:themeFill="background1"/>
              <w:jc w:val="right"/>
            </w:pPr>
            <w:r>
              <w:rPr>
                <w:sz w:val="18"/>
                <w:szCs w:val="18"/>
              </w:rPr>
              <w:t>690 993,45</w:t>
            </w:r>
            <w:r w:rsidRPr="00C44F5D">
              <w:rPr>
                <w:sz w:val="18"/>
                <w:szCs w:val="18"/>
              </w:rPr>
              <w:t xml:space="preserve">  </w:t>
            </w:r>
          </w:p>
        </w:tc>
      </w:tr>
      <w:tr w:rsidR="00C44F5D" w:rsidRPr="00C44F5D" w:rsidTr="00801384">
        <w:trPr>
          <w:trHeight w:val="1037"/>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Иные закупки товаров, работ и услуг для обеспечения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04</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09</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2420192058</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240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630</w:t>
            </w:r>
            <w:r w:rsidR="004C1D30">
              <w:rPr>
                <w:sz w:val="18"/>
                <w:szCs w:val="18"/>
              </w:rPr>
              <w:t> 722,50</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4C1D30" w:rsidP="00801384">
            <w:pPr>
              <w:shd w:val="clear" w:color="auto" w:fill="FFFFFF" w:themeFill="background1"/>
              <w:jc w:val="right"/>
              <w:rPr>
                <w:sz w:val="18"/>
                <w:szCs w:val="18"/>
              </w:rPr>
            </w:pPr>
            <w:r>
              <w:rPr>
                <w:sz w:val="18"/>
                <w:szCs w:val="18"/>
              </w:rPr>
              <w:t>690 993,45</w:t>
            </w:r>
            <w:r w:rsidR="00370132"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ЖИЛИЩНО-КОММУНАЛЬНОЕ ХОЗЯЙСТВО</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52 175,22</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370132" w:rsidP="00801384">
            <w:pPr>
              <w:shd w:val="clear" w:color="auto" w:fill="FFFFFF" w:themeFill="background1"/>
              <w:jc w:val="right"/>
              <w:rPr>
                <w:sz w:val="18"/>
                <w:szCs w:val="18"/>
              </w:rPr>
            </w:pPr>
            <w:r>
              <w:rPr>
                <w:sz w:val="18"/>
                <w:szCs w:val="18"/>
              </w:rPr>
              <w:t>52 175,22</w:t>
            </w:r>
            <w:r w:rsidR="00C44F5D" w:rsidRPr="00C44F5D">
              <w:rPr>
                <w:sz w:val="18"/>
                <w:szCs w:val="18"/>
              </w:rPr>
              <w:t xml:space="preserve">  </w:t>
            </w:r>
          </w:p>
        </w:tc>
      </w:tr>
      <w:tr w:rsidR="00370132" w:rsidRPr="00C44F5D" w:rsidTr="00801384">
        <w:trPr>
          <w:trHeight w:val="30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370132" w:rsidRPr="00C44F5D" w:rsidRDefault="00370132" w:rsidP="00801384">
            <w:pPr>
              <w:shd w:val="clear" w:color="auto" w:fill="FFFFFF" w:themeFill="background1"/>
              <w:rPr>
                <w:sz w:val="20"/>
                <w:szCs w:val="20"/>
              </w:rPr>
            </w:pPr>
            <w:r w:rsidRPr="00C44F5D">
              <w:rPr>
                <w:sz w:val="20"/>
                <w:szCs w:val="20"/>
              </w:rPr>
              <w:t>Жилищное хозяйство</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34 430,00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370132" w:rsidRPr="00C44F5D" w:rsidRDefault="00370132" w:rsidP="00801384">
            <w:pPr>
              <w:shd w:val="clear" w:color="auto" w:fill="FFFFFF" w:themeFill="background1"/>
              <w:jc w:val="right"/>
              <w:rPr>
                <w:sz w:val="18"/>
                <w:szCs w:val="18"/>
              </w:rPr>
            </w:pPr>
            <w:r>
              <w:rPr>
                <w:sz w:val="18"/>
                <w:szCs w:val="18"/>
              </w:rPr>
              <w:t>34 430,00</w:t>
            </w:r>
            <w:r w:rsidRPr="00C44F5D">
              <w:rPr>
                <w:sz w:val="18"/>
                <w:szCs w:val="18"/>
              </w:rPr>
              <w:t xml:space="preserve">  </w:t>
            </w:r>
          </w:p>
        </w:tc>
      </w:tr>
      <w:tr w:rsidR="00E64B6E" w:rsidRPr="00C44F5D" w:rsidTr="00801384">
        <w:trPr>
          <w:trHeight w:val="829"/>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E64B6E" w:rsidRPr="00C44F5D" w:rsidRDefault="00E64B6E" w:rsidP="00801384">
            <w:pPr>
              <w:shd w:val="clear" w:color="auto" w:fill="FFFFFF" w:themeFill="background1"/>
              <w:rPr>
                <w:sz w:val="20"/>
                <w:szCs w:val="20"/>
              </w:rPr>
            </w:pPr>
            <w:r w:rsidRPr="00C44F5D">
              <w:rPr>
                <w:sz w:val="20"/>
                <w:szCs w:val="20"/>
              </w:rPr>
              <w:t>Взносы региональному оператору на капитальный ремонт общего имущества в многоквартирных домах</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0520180050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34 430,00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34 430,00</w:t>
            </w:r>
            <w:r w:rsidRPr="00C44F5D">
              <w:rPr>
                <w:sz w:val="18"/>
                <w:szCs w:val="18"/>
              </w:rPr>
              <w:t xml:space="preserve">  </w:t>
            </w:r>
          </w:p>
        </w:tc>
      </w:tr>
      <w:tr w:rsidR="00E64B6E"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E64B6E" w:rsidRPr="00C44F5D" w:rsidRDefault="00E64B6E" w:rsidP="00801384">
            <w:pPr>
              <w:shd w:val="clear" w:color="auto" w:fill="FFFFFF" w:themeFill="background1"/>
              <w:rPr>
                <w:sz w:val="20"/>
                <w:szCs w:val="20"/>
              </w:rPr>
            </w:pPr>
            <w:r w:rsidRPr="00C44F5D">
              <w:rPr>
                <w:sz w:val="20"/>
                <w:szCs w:val="20"/>
              </w:rPr>
              <w:t>Закупка товаров, работ и услуг для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0520180050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200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34 430,00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34 430,00</w:t>
            </w:r>
            <w:r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Иные закупки товаров, работ и услуг для обеспечения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0520180050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240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34 430,00</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34 430,00</w:t>
            </w:r>
            <w:r w:rsidR="00C44F5D" w:rsidRPr="00C44F5D">
              <w:rPr>
                <w:sz w:val="18"/>
                <w:szCs w:val="18"/>
              </w:rPr>
              <w:t xml:space="preserve">  </w:t>
            </w:r>
          </w:p>
        </w:tc>
      </w:tr>
      <w:tr w:rsidR="00E64B6E" w:rsidRPr="00C44F5D" w:rsidTr="00801384">
        <w:trPr>
          <w:trHeight w:val="24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E64B6E" w:rsidRPr="00C44F5D" w:rsidRDefault="00E64B6E" w:rsidP="00801384">
            <w:pPr>
              <w:shd w:val="clear" w:color="auto" w:fill="FFFFFF" w:themeFill="background1"/>
              <w:rPr>
                <w:sz w:val="20"/>
                <w:szCs w:val="20"/>
              </w:rPr>
            </w:pPr>
            <w:r w:rsidRPr="00C44F5D">
              <w:rPr>
                <w:sz w:val="20"/>
                <w:szCs w:val="20"/>
              </w:rPr>
              <w:t>Коммунальное хозяйство</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02</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sidRPr="00C44F5D">
              <w:rPr>
                <w:sz w:val="18"/>
                <w:szCs w:val="18"/>
              </w:rPr>
              <w:t>17</w:t>
            </w:r>
            <w:r>
              <w:rPr>
                <w:sz w:val="18"/>
                <w:szCs w:val="18"/>
              </w:rPr>
              <w:t> 745,22</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17 745,22</w:t>
            </w:r>
            <w:r w:rsidRPr="00C44F5D">
              <w:rPr>
                <w:sz w:val="18"/>
                <w:szCs w:val="18"/>
              </w:rPr>
              <w:t xml:space="preserve">  </w:t>
            </w:r>
          </w:p>
        </w:tc>
      </w:tr>
      <w:tr w:rsidR="00E64B6E" w:rsidRPr="00C44F5D" w:rsidTr="00801384">
        <w:trPr>
          <w:trHeight w:val="268"/>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E64B6E" w:rsidRPr="00C44F5D" w:rsidRDefault="00E64B6E" w:rsidP="00801384">
            <w:pPr>
              <w:shd w:val="clear" w:color="auto" w:fill="FFFFFF" w:themeFill="background1"/>
              <w:rPr>
                <w:sz w:val="20"/>
                <w:szCs w:val="20"/>
              </w:rPr>
            </w:pPr>
            <w:r w:rsidRPr="00C44F5D">
              <w:rPr>
                <w:sz w:val="20"/>
                <w:szCs w:val="20"/>
              </w:rPr>
              <w:t>Иные межбюджетные трансферты на осуществление части полномочий по организации водоснабжения населения в пределах полномочий, установленных законодательством Российской Федерации</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02</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0550070550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sidRPr="00C44F5D">
              <w:rPr>
                <w:sz w:val="18"/>
                <w:szCs w:val="18"/>
              </w:rPr>
              <w:t>17</w:t>
            </w:r>
            <w:r>
              <w:rPr>
                <w:sz w:val="18"/>
                <w:szCs w:val="18"/>
              </w:rPr>
              <w:t> 745,22</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17 745,22</w:t>
            </w:r>
            <w:r w:rsidRPr="00C44F5D">
              <w:rPr>
                <w:sz w:val="18"/>
                <w:szCs w:val="18"/>
              </w:rPr>
              <w:t xml:space="preserve">  </w:t>
            </w:r>
          </w:p>
        </w:tc>
      </w:tr>
      <w:tr w:rsidR="00E64B6E" w:rsidRPr="00C44F5D" w:rsidTr="00801384">
        <w:trPr>
          <w:trHeight w:val="24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E64B6E" w:rsidRPr="00C44F5D" w:rsidRDefault="00E64B6E" w:rsidP="00801384">
            <w:pPr>
              <w:shd w:val="clear" w:color="auto" w:fill="FFFFFF" w:themeFill="background1"/>
              <w:rPr>
                <w:sz w:val="20"/>
                <w:szCs w:val="20"/>
              </w:rPr>
            </w:pPr>
            <w:r w:rsidRPr="00C44F5D">
              <w:rPr>
                <w:sz w:val="20"/>
                <w:szCs w:val="20"/>
              </w:rPr>
              <w:t>Межбюджетные трансферты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02</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0550070550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500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sidRPr="00C44F5D">
              <w:rPr>
                <w:sz w:val="18"/>
                <w:szCs w:val="18"/>
              </w:rPr>
              <w:t>17</w:t>
            </w:r>
            <w:r>
              <w:rPr>
                <w:sz w:val="18"/>
                <w:szCs w:val="18"/>
              </w:rPr>
              <w:t> 745,22</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17 745,22</w:t>
            </w:r>
            <w:r w:rsidRPr="00C44F5D">
              <w:rPr>
                <w:sz w:val="18"/>
                <w:szCs w:val="18"/>
              </w:rPr>
              <w:t xml:space="preserve">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Иные межбюджетные трансферты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02</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0550070550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540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17</w:t>
            </w:r>
            <w:r w:rsidR="00E64B6E">
              <w:rPr>
                <w:sz w:val="18"/>
                <w:szCs w:val="18"/>
              </w:rPr>
              <w:t> 745,22</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17 745,22</w:t>
            </w:r>
            <w:r w:rsidR="00C44F5D" w:rsidRPr="00C44F5D">
              <w:rPr>
                <w:sz w:val="18"/>
                <w:szCs w:val="18"/>
              </w:rPr>
              <w:t xml:space="preserve">  </w:t>
            </w:r>
          </w:p>
        </w:tc>
      </w:tr>
      <w:tr w:rsidR="00E64B6E"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E64B6E" w:rsidRPr="00C44F5D" w:rsidRDefault="00E64B6E" w:rsidP="00801384">
            <w:pPr>
              <w:shd w:val="clear" w:color="auto" w:fill="FFFFFF" w:themeFill="background1"/>
              <w:rPr>
                <w:sz w:val="20"/>
                <w:szCs w:val="20"/>
              </w:rPr>
            </w:pPr>
            <w:r w:rsidRPr="00C44F5D">
              <w:rPr>
                <w:sz w:val="20"/>
                <w:szCs w:val="20"/>
              </w:rPr>
              <w:t>КУЛЬТУРА, КИНЕМАТОГРАФИЯ</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 </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sidRPr="00C44F5D">
              <w:rPr>
                <w:sz w:val="18"/>
                <w:szCs w:val="18"/>
              </w:rPr>
              <w:t>2</w:t>
            </w:r>
            <w:r>
              <w:rPr>
                <w:sz w:val="18"/>
                <w:szCs w:val="18"/>
              </w:rPr>
              <w:t> 616 067,64</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2 588 955,95</w:t>
            </w:r>
            <w:r w:rsidRPr="00C44F5D">
              <w:rPr>
                <w:sz w:val="18"/>
                <w:szCs w:val="18"/>
              </w:rPr>
              <w:t xml:space="preserve">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Культура</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right"/>
              <w:rPr>
                <w:sz w:val="18"/>
                <w:szCs w:val="18"/>
              </w:rPr>
            </w:pPr>
            <w:r w:rsidRPr="00C44F5D">
              <w:rPr>
                <w:sz w:val="18"/>
                <w:szCs w:val="18"/>
              </w:rPr>
              <w:t>2</w:t>
            </w:r>
            <w:r w:rsidR="00E64B6E">
              <w:rPr>
                <w:sz w:val="18"/>
                <w:szCs w:val="18"/>
              </w:rPr>
              <w:t> 616 067,64</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2 588 955,95</w:t>
            </w:r>
            <w:r w:rsidR="00C44F5D" w:rsidRPr="00C44F5D">
              <w:rPr>
                <w:sz w:val="18"/>
                <w:szCs w:val="18"/>
              </w:rPr>
              <w:t xml:space="preserve">  </w:t>
            </w:r>
          </w:p>
        </w:tc>
      </w:tr>
      <w:tr w:rsidR="00C44F5D" w:rsidRPr="00C44F5D" w:rsidTr="00801384">
        <w:trPr>
          <w:trHeight w:val="14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Иные межбюджетные трансферты на организацию библиотечного обслуживания населения, комплектование и обеспечение сохранности библиотечных фондов библиотек поселений</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1110271110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260 107,78</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260 107,78</w:t>
            </w:r>
            <w:r w:rsidRPr="00C44F5D">
              <w:rPr>
                <w:sz w:val="18"/>
                <w:szCs w:val="18"/>
              </w:rPr>
              <w:t xml:space="preserve">  </w:t>
            </w:r>
          </w:p>
        </w:tc>
      </w:tr>
      <w:tr w:rsidR="00C44F5D" w:rsidRPr="00C44F5D" w:rsidTr="00801384">
        <w:trPr>
          <w:trHeight w:val="1868"/>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1110271110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222 209,74</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222 209,74</w:t>
            </w:r>
            <w:r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выплаты персоналу казенных учреждений</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1110271110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222 209,74</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222 209,74</w:t>
            </w:r>
            <w:r w:rsidRPr="00C44F5D">
              <w:rPr>
                <w:sz w:val="18"/>
                <w:szCs w:val="18"/>
              </w:rPr>
              <w:t xml:space="preserve">  </w:t>
            </w:r>
          </w:p>
        </w:tc>
      </w:tr>
      <w:tr w:rsidR="00E64B6E"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E64B6E" w:rsidRPr="00C44F5D" w:rsidRDefault="00E64B6E" w:rsidP="00801384">
            <w:pPr>
              <w:shd w:val="clear" w:color="auto" w:fill="FFFFFF" w:themeFill="background1"/>
              <w:rPr>
                <w:sz w:val="20"/>
                <w:szCs w:val="20"/>
              </w:rPr>
            </w:pPr>
            <w:r w:rsidRPr="00C44F5D">
              <w:rPr>
                <w:sz w:val="20"/>
                <w:szCs w:val="20"/>
              </w:rPr>
              <w:t>Закупка товаров, работ и услуг для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1110271110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200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37 898,04</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37 898,04</w:t>
            </w:r>
            <w:r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Иные закупки товаров, работ и услуг для обеспечения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1110271110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240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37 898,04</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37 898,04</w:t>
            </w:r>
            <w:r w:rsidR="00C44F5D"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lastRenderedPageBreak/>
              <w:t>Расходы на обеспечение деятельности (оказание услуг) муниципальных учреждений</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1120190059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2 355 959,86</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2 328 848,17</w:t>
            </w:r>
            <w:r w:rsidR="00C44F5D" w:rsidRPr="00C44F5D">
              <w:rPr>
                <w:sz w:val="18"/>
                <w:szCs w:val="18"/>
              </w:rPr>
              <w:t xml:space="preserve">  </w:t>
            </w:r>
          </w:p>
        </w:tc>
      </w:tr>
      <w:tr w:rsidR="00C44F5D" w:rsidRPr="00C44F5D" w:rsidTr="00801384">
        <w:trPr>
          <w:trHeight w:val="168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1120190059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1 678 608,17</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1 678 608,17</w:t>
            </w:r>
            <w:r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Расходы на выплаты персоналу казенных учреждений</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1120190059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1 678 608,17</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1 678 608,17</w:t>
            </w:r>
            <w:r w:rsidRPr="00C44F5D">
              <w:rPr>
                <w:sz w:val="18"/>
                <w:szCs w:val="18"/>
              </w:rPr>
              <w:t xml:space="preserve">  </w:t>
            </w:r>
          </w:p>
        </w:tc>
      </w:tr>
      <w:tr w:rsidR="00E64B6E"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E64B6E" w:rsidRPr="00C44F5D" w:rsidRDefault="00E64B6E" w:rsidP="00801384">
            <w:pPr>
              <w:shd w:val="clear" w:color="auto" w:fill="FFFFFF" w:themeFill="background1"/>
              <w:rPr>
                <w:sz w:val="20"/>
                <w:szCs w:val="20"/>
              </w:rPr>
            </w:pPr>
            <w:r w:rsidRPr="00C44F5D">
              <w:rPr>
                <w:sz w:val="20"/>
                <w:szCs w:val="20"/>
              </w:rPr>
              <w:t>Закупка товаров, работ и услуг для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1120190059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200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347 111,69</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323 000,00</w:t>
            </w:r>
            <w:r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Иные закупки товаров, работ и услуг для обеспечения государственных (муниципальных) нужд</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1120190059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240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347 111,69</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323 000,00</w:t>
            </w:r>
            <w:r w:rsidR="00C44F5D" w:rsidRPr="00C44F5D">
              <w:rPr>
                <w:sz w:val="18"/>
                <w:szCs w:val="18"/>
              </w:rPr>
              <w:t xml:space="preserve">  </w:t>
            </w:r>
          </w:p>
        </w:tc>
      </w:tr>
      <w:tr w:rsidR="00E64B6E"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E64B6E" w:rsidRPr="00C44F5D" w:rsidRDefault="00E64B6E" w:rsidP="00801384">
            <w:pPr>
              <w:shd w:val="clear" w:color="auto" w:fill="FFFFFF" w:themeFill="background1"/>
              <w:rPr>
                <w:sz w:val="20"/>
                <w:szCs w:val="20"/>
              </w:rPr>
            </w:pPr>
            <w:r w:rsidRPr="00C44F5D">
              <w:rPr>
                <w:sz w:val="20"/>
                <w:szCs w:val="20"/>
              </w:rPr>
              <w:t>Иные бюджетные ассигнования</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1120190059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center"/>
              <w:rPr>
                <w:sz w:val="18"/>
                <w:szCs w:val="18"/>
              </w:rPr>
            </w:pPr>
            <w:r w:rsidRPr="00C44F5D">
              <w:rPr>
                <w:sz w:val="18"/>
                <w:szCs w:val="18"/>
              </w:rPr>
              <w:t>800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330 240,00</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E64B6E" w:rsidRPr="00C44F5D" w:rsidRDefault="00E64B6E" w:rsidP="00801384">
            <w:pPr>
              <w:shd w:val="clear" w:color="auto" w:fill="FFFFFF" w:themeFill="background1"/>
              <w:jc w:val="right"/>
              <w:rPr>
                <w:sz w:val="18"/>
                <w:szCs w:val="18"/>
              </w:rPr>
            </w:pPr>
            <w:r>
              <w:rPr>
                <w:sz w:val="18"/>
                <w:szCs w:val="18"/>
              </w:rPr>
              <w:t>327 240</w:t>
            </w:r>
            <w:r w:rsidRPr="00C44F5D">
              <w:rPr>
                <w:sz w:val="18"/>
                <w:szCs w:val="18"/>
              </w:rPr>
              <w:t xml:space="preserve">,00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Уплата налогов, сборов и иных платежей</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1120190059</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850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330 240,00</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327 240</w:t>
            </w:r>
            <w:r w:rsidR="00C44F5D" w:rsidRPr="00C44F5D">
              <w:rPr>
                <w:sz w:val="18"/>
                <w:szCs w:val="18"/>
              </w:rPr>
              <w:t xml:space="preserve">,00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СОЦИАЛЬНАЯ ПОЛИТИКА</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10</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Pr="00C44F5D">
              <w:rPr>
                <w:sz w:val="18"/>
                <w:szCs w:val="18"/>
              </w:rPr>
              <w:t xml:space="preserve">  </w:t>
            </w:r>
          </w:p>
        </w:tc>
      </w:tr>
      <w:tr w:rsidR="00C44F5D" w:rsidRPr="00C44F5D" w:rsidTr="00801384">
        <w:trPr>
          <w:trHeight w:val="24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Пенсионное обеспечение</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10</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Pr="00C44F5D">
              <w:rPr>
                <w:sz w:val="18"/>
                <w:szCs w:val="18"/>
              </w:rPr>
              <w:t xml:space="preserve">  </w:t>
            </w:r>
            <w:r w:rsidR="00C44F5D" w:rsidRPr="00C44F5D">
              <w:rPr>
                <w:sz w:val="18"/>
                <w:szCs w:val="18"/>
              </w:rPr>
              <w:t xml:space="preserve">  </w:t>
            </w:r>
          </w:p>
        </w:tc>
      </w:tr>
      <w:tr w:rsidR="00C44F5D" w:rsidRPr="00C44F5D" w:rsidTr="00801384">
        <w:trPr>
          <w:trHeight w:val="72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Выплата доплат к пенсиям лицам, замещавшим должность муниципальной службы</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10</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824408" w:rsidRDefault="00C44F5D" w:rsidP="00801384">
            <w:pPr>
              <w:shd w:val="clear" w:color="auto" w:fill="FFFFFF" w:themeFill="background1"/>
              <w:jc w:val="center"/>
              <w:rPr>
                <w:sz w:val="17"/>
                <w:szCs w:val="17"/>
              </w:rPr>
            </w:pPr>
            <w:r w:rsidRPr="00824408">
              <w:rPr>
                <w:sz w:val="17"/>
                <w:szCs w:val="17"/>
              </w:rPr>
              <w:t>71000Н0600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000000" w:fill="F2F2F2"/>
            <w:vAlign w:val="center"/>
            <w:hideMark/>
          </w:tcPr>
          <w:p w:rsidR="00C44F5D" w:rsidRPr="00C44F5D" w:rsidRDefault="00C44F5D" w:rsidP="00801384">
            <w:pPr>
              <w:shd w:val="clear" w:color="auto" w:fill="FFFFFF" w:themeFill="background1"/>
              <w:rPr>
                <w:sz w:val="20"/>
                <w:szCs w:val="20"/>
              </w:rPr>
            </w:pPr>
            <w:r w:rsidRPr="00C44F5D">
              <w:rPr>
                <w:sz w:val="20"/>
                <w:szCs w:val="20"/>
              </w:rPr>
              <w:t>Социальное обеспечение и иные выплаты населению</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10</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824408" w:rsidRDefault="00C44F5D" w:rsidP="00801384">
            <w:pPr>
              <w:shd w:val="clear" w:color="auto" w:fill="FFFFFF" w:themeFill="background1"/>
              <w:jc w:val="center"/>
              <w:rPr>
                <w:sz w:val="17"/>
                <w:szCs w:val="17"/>
              </w:rPr>
            </w:pPr>
            <w:r w:rsidRPr="00824408">
              <w:rPr>
                <w:sz w:val="17"/>
                <w:szCs w:val="17"/>
              </w:rPr>
              <w:t>71000Н0600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300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Pr="00C44F5D">
              <w:rPr>
                <w:sz w:val="18"/>
                <w:szCs w:val="18"/>
              </w:rPr>
              <w:t xml:space="preserve">  </w:t>
            </w:r>
          </w:p>
        </w:tc>
      </w:tr>
      <w:tr w:rsidR="00C44F5D" w:rsidRPr="00C44F5D" w:rsidTr="00801384">
        <w:trPr>
          <w:trHeight w:val="480"/>
        </w:trPr>
        <w:tc>
          <w:tcPr>
            <w:tcW w:w="3166" w:type="dxa"/>
            <w:tcBorders>
              <w:top w:val="nil"/>
              <w:left w:val="single" w:sz="4" w:space="0" w:color="auto"/>
              <w:bottom w:val="single" w:sz="4" w:space="0" w:color="auto"/>
              <w:right w:val="single" w:sz="4" w:space="0" w:color="auto"/>
            </w:tcBorders>
            <w:shd w:val="clear" w:color="auto" w:fill="auto"/>
            <w:vAlign w:val="center"/>
            <w:hideMark/>
          </w:tcPr>
          <w:p w:rsidR="00C44F5D" w:rsidRPr="00C44F5D" w:rsidRDefault="00C44F5D" w:rsidP="00801384">
            <w:pPr>
              <w:shd w:val="clear" w:color="auto" w:fill="FFFFFF" w:themeFill="background1"/>
              <w:rPr>
                <w:sz w:val="20"/>
                <w:szCs w:val="20"/>
              </w:rPr>
            </w:pPr>
            <w:r w:rsidRPr="00C44F5D">
              <w:rPr>
                <w:sz w:val="20"/>
                <w:szCs w:val="20"/>
              </w:rPr>
              <w:t>Публичные нормативные социальные выплаты гражданам</w:t>
            </w:r>
          </w:p>
        </w:tc>
        <w:tc>
          <w:tcPr>
            <w:tcW w:w="1344"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703</w:t>
            </w:r>
          </w:p>
        </w:tc>
        <w:tc>
          <w:tcPr>
            <w:tcW w:w="608"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10</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01</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C44F5D" w:rsidRPr="00824408" w:rsidRDefault="00C44F5D" w:rsidP="00801384">
            <w:pPr>
              <w:shd w:val="clear" w:color="auto" w:fill="FFFFFF" w:themeFill="background1"/>
              <w:jc w:val="center"/>
              <w:rPr>
                <w:sz w:val="17"/>
                <w:szCs w:val="17"/>
              </w:rPr>
            </w:pPr>
            <w:r w:rsidRPr="00824408">
              <w:rPr>
                <w:sz w:val="17"/>
                <w:szCs w:val="17"/>
              </w:rPr>
              <w:t>71000Н0600</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C44F5D" w:rsidP="00801384">
            <w:pPr>
              <w:shd w:val="clear" w:color="auto" w:fill="FFFFFF" w:themeFill="background1"/>
              <w:jc w:val="center"/>
              <w:rPr>
                <w:sz w:val="18"/>
                <w:szCs w:val="18"/>
              </w:rPr>
            </w:pPr>
            <w:r w:rsidRPr="00C44F5D">
              <w:rPr>
                <w:sz w:val="18"/>
                <w:szCs w:val="18"/>
              </w:rPr>
              <w:t>310</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00C44F5D" w:rsidRPr="00C44F5D">
              <w:rPr>
                <w:sz w:val="18"/>
                <w:szCs w:val="18"/>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rsidR="00C44F5D" w:rsidRPr="00C44F5D" w:rsidRDefault="00E64B6E" w:rsidP="00801384">
            <w:pPr>
              <w:shd w:val="clear" w:color="auto" w:fill="FFFFFF" w:themeFill="background1"/>
              <w:jc w:val="right"/>
              <w:rPr>
                <w:sz w:val="18"/>
                <w:szCs w:val="18"/>
              </w:rPr>
            </w:pPr>
            <w:r>
              <w:rPr>
                <w:sz w:val="18"/>
                <w:szCs w:val="18"/>
              </w:rPr>
              <w:t>196 357,92</w:t>
            </w:r>
            <w:r w:rsidRPr="00C44F5D">
              <w:rPr>
                <w:sz w:val="18"/>
                <w:szCs w:val="18"/>
              </w:rPr>
              <w:t xml:space="preserve">  </w:t>
            </w:r>
          </w:p>
        </w:tc>
      </w:tr>
    </w:tbl>
    <w:p w:rsidR="00C44F5D" w:rsidRDefault="00C44F5D" w:rsidP="00801384">
      <w:pPr>
        <w:pStyle w:val="aa"/>
        <w:shd w:val="clear" w:color="auto" w:fill="FFFFFF" w:themeFill="background1"/>
        <w:spacing w:line="276" w:lineRule="auto"/>
        <w:jc w:val="both"/>
        <w:rPr>
          <w:rFonts w:ascii="Times New Roman" w:hAnsi="Times New Roman"/>
          <w:sz w:val="24"/>
          <w:szCs w:val="24"/>
        </w:rPr>
      </w:pPr>
    </w:p>
    <w:p w:rsidR="00D0328E" w:rsidRPr="00D0328E" w:rsidRDefault="00D0328E" w:rsidP="00D0328E">
      <w:pPr>
        <w:pStyle w:val="aa"/>
        <w:jc w:val="right"/>
        <w:rPr>
          <w:rFonts w:ascii="Times New Roman" w:hAnsi="Times New Roman"/>
          <w:b/>
          <w:bCs/>
          <w:color w:val="FF0000"/>
          <w:sz w:val="24"/>
          <w:szCs w:val="24"/>
        </w:rPr>
      </w:pPr>
      <w:r w:rsidRPr="00D0328E">
        <w:rPr>
          <w:rFonts w:ascii="Times New Roman" w:hAnsi="Times New Roman"/>
          <w:b/>
          <w:bCs/>
          <w:color w:val="FF0000"/>
          <w:sz w:val="24"/>
          <w:szCs w:val="24"/>
        </w:rPr>
        <w:t xml:space="preserve">                                                                                                                           </w:t>
      </w:r>
      <w:r w:rsidRPr="00D0328E">
        <w:rPr>
          <w:rFonts w:ascii="Times New Roman" w:hAnsi="Times New Roman"/>
          <w:b/>
          <w:bCs/>
        </w:rPr>
        <w:t xml:space="preserve">Приложение № </w:t>
      </w:r>
      <w:r>
        <w:rPr>
          <w:rFonts w:ascii="Times New Roman" w:hAnsi="Times New Roman"/>
          <w:b/>
          <w:bCs/>
        </w:rPr>
        <w:t>6</w:t>
      </w:r>
      <w:r w:rsidRPr="00D0328E">
        <w:rPr>
          <w:rFonts w:ascii="Times New Roman" w:hAnsi="Times New Roman"/>
        </w:rPr>
        <w:br/>
        <w:t>к решению Совета местного самоуправления сельского поселения Красносельское</w:t>
      </w:r>
      <w:r w:rsidRPr="00D0328E">
        <w:rPr>
          <w:rFonts w:ascii="Times New Roman" w:hAnsi="Times New Roman"/>
        </w:rPr>
        <w:br/>
        <w:t>Прохладненского муниципального района Кабарди</w:t>
      </w:r>
      <w:r w:rsidR="001E44B8">
        <w:rPr>
          <w:rFonts w:ascii="Times New Roman" w:hAnsi="Times New Roman"/>
        </w:rPr>
        <w:t>но-Балкарской Республики</w:t>
      </w:r>
      <w:r w:rsidR="001E44B8">
        <w:rPr>
          <w:rFonts w:ascii="Times New Roman" w:hAnsi="Times New Roman"/>
        </w:rPr>
        <w:br/>
        <w:t xml:space="preserve"> от  "</w:t>
      </w:r>
      <w:r w:rsidR="00801384">
        <w:rPr>
          <w:rFonts w:ascii="Times New Roman" w:hAnsi="Times New Roman"/>
        </w:rPr>
        <w:t>30</w:t>
      </w:r>
      <w:r w:rsidRPr="00D0328E">
        <w:rPr>
          <w:rFonts w:ascii="Times New Roman" w:hAnsi="Times New Roman"/>
        </w:rPr>
        <w:t xml:space="preserve">" </w:t>
      </w:r>
      <w:r w:rsidR="00801384">
        <w:rPr>
          <w:rFonts w:ascii="Times New Roman" w:hAnsi="Times New Roman"/>
        </w:rPr>
        <w:t>декабря</w:t>
      </w:r>
      <w:r w:rsidRPr="00D0328E">
        <w:rPr>
          <w:rFonts w:ascii="Times New Roman" w:hAnsi="Times New Roman"/>
        </w:rPr>
        <w:t xml:space="preserve"> 202</w:t>
      </w:r>
      <w:r w:rsidR="001E44B8">
        <w:rPr>
          <w:rFonts w:ascii="Times New Roman" w:hAnsi="Times New Roman"/>
        </w:rPr>
        <w:t>2</w:t>
      </w:r>
      <w:r w:rsidRPr="00D0328E">
        <w:rPr>
          <w:rFonts w:ascii="Times New Roman" w:hAnsi="Times New Roman"/>
        </w:rPr>
        <w:t xml:space="preserve"> г. № </w:t>
      </w:r>
      <w:r w:rsidR="00801384">
        <w:rPr>
          <w:rFonts w:ascii="Times New Roman" w:hAnsi="Times New Roman"/>
        </w:rPr>
        <w:t>38/2</w:t>
      </w:r>
      <w:r w:rsidRPr="00D0328E">
        <w:rPr>
          <w:rFonts w:ascii="Times New Roman" w:hAnsi="Times New Roman"/>
        </w:rPr>
        <w:t xml:space="preserve">  "О местном бюджете </w:t>
      </w:r>
      <w:r w:rsidRPr="00D0328E">
        <w:rPr>
          <w:rFonts w:ascii="Times New Roman" w:hAnsi="Times New Roman"/>
        </w:rPr>
        <w:br/>
        <w:t xml:space="preserve">сельского поселения Красносельское Прохладненского муниципального района </w:t>
      </w:r>
      <w:r w:rsidRPr="00D0328E">
        <w:rPr>
          <w:rFonts w:ascii="Times New Roman" w:hAnsi="Times New Roman"/>
        </w:rPr>
        <w:br/>
        <w:t>Кабардино-Балкарской Республики на 202</w:t>
      </w:r>
      <w:r w:rsidR="001E44B8">
        <w:rPr>
          <w:rFonts w:ascii="Times New Roman" w:hAnsi="Times New Roman"/>
        </w:rPr>
        <w:t>3</w:t>
      </w:r>
      <w:r w:rsidRPr="00D0328E">
        <w:rPr>
          <w:rFonts w:ascii="Times New Roman" w:hAnsi="Times New Roman"/>
        </w:rPr>
        <w:t xml:space="preserve"> год и на плановый период 202</w:t>
      </w:r>
      <w:r w:rsidR="001E44B8">
        <w:rPr>
          <w:rFonts w:ascii="Times New Roman" w:hAnsi="Times New Roman"/>
        </w:rPr>
        <w:t>4</w:t>
      </w:r>
      <w:r w:rsidRPr="00D0328E">
        <w:rPr>
          <w:rFonts w:ascii="Times New Roman" w:hAnsi="Times New Roman"/>
        </w:rPr>
        <w:t xml:space="preserve"> и 202</w:t>
      </w:r>
      <w:r w:rsidR="001E44B8">
        <w:rPr>
          <w:rFonts w:ascii="Times New Roman" w:hAnsi="Times New Roman"/>
        </w:rPr>
        <w:t>5</w:t>
      </w:r>
      <w:r w:rsidRPr="00D0328E">
        <w:rPr>
          <w:rFonts w:ascii="Times New Roman" w:hAnsi="Times New Roman"/>
        </w:rPr>
        <w:t xml:space="preserve"> годов"  </w:t>
      </w:r>
    </w:p>
    <w:p w:rsidR="00D0328E" w:rsidRDefault="00D0328E" w:rsidP="00D0328E">
      <w:pPr>
        <w:widowControl w:val="0"/>
        <w:autoSpaceDE w:val="0"/>
        <w:autoSpaceDN w:val="0"/>
        <w:adjustRightInd w:val="0"/>
        <w:jc w:val="center"/>
        <w:rPr>
          <w:b/>
          <w:sz w:val="28"/>
        </w:rPr>
      </w:pPr>
    </w:p>
    <w:p w:rsidR="00D0328E" w:rsidRPr="00AE419F" w:rsidRDefault="00D0328E" w:rsidP="00D0328E">
      <w:pPr>
        <w:widowControl w:val="0"/>
        <w:autoSpaceDE w:val="0"/>
        <w:autoSpaceDN w:val="0"/>
        <w:adjustRightInd w:val="0"/>
        <w:jc w:val="center"/>
        <w:rPr>
          <w:b/>
          <w:sz w:val="22"/>
          <w:szCs w:val="22"/>
        </w:rPr>
      </w:pPr>
      <w:r w:rsidRPr="00AE419F">
        <w:rPr>
          <w:b/>
          <w:sz w:val="22"/>
          <w:szCs w:val="22"/>
        </w:rPr>
        <w:t xml:space="preserve">Распределение бюджетных ассигнований по целевым статьям (муниципальным программам сельского поселения </w:t>
      </w:r>
      <w:r w:rsidR="0037503B" w:rsidRPr="00AE419F">
        <w:rPr>
          <w:b/>
          <w:sz w:val="22"/>
          <w:szCs w:val="22"/>
        </w:rPr>
        <w:t>Красносель</w:t>
      </w:r>
      <w:r w:rsidRPr="00AE419F">
        <w:rPr>
          <w:b/>
          <w:sz w:val="22"/>
          <w:szCs w:val="22"/>
        </w:rPr>
        <w:t xml:space="preserve">ское Прохладненского муниципального района Кабардино-Балкарской Республики и </w:t>
      </w:r>
      <w:proofErr w:type="spellStart"/>
      <w:r w:rsidRPr="00AE419F">
        <w:rPr>
          <w:b/>
          <w:sz w:val="22"/>
          <w:szCs w:val="22"/>
        </w:rPr>
        <w:t>непрограммным</w:t>
      </w:r>
      <w:proofErr w:type="spellEnd"/>
      <w:r w:rsidRPr="00AE419F">
        <w:rPr>
          <w:b/>
          <w:sz w:val="22"/>
          <w:szCs w:val="22"/>
        </w:rPr>
        <w:t xml:space="preserve"> направлениям деятельности), разделам, подразделам, группам </w:t>
      </w:r>
      <w:proofErr w:type="gramStart"/>
      <w:r w:rsidRPr="00AE419F">
        <w:rPr>
          <w:b/>
          <w:sz w:val="22"/>
          <w:szCs w:val="22"/>
        </w:rPr>
        <w:t>видов расходов классификации расходов местного бюджета сельского поселения</w:t>
      </w:r>
      <w:proofErr w:type="gramEnd"/>
      <w:r w:rsidRPr="00AE419F">
        <w:rPr>
          <w:b/>
          <w:sz w:val="22"/>
          <w:szCs w:val="22"/>
        </w:rPr>
        <w:t xml:space="preserve"> </w:t>
      </w:r>
      <w:r w:rsidR="0037503B" w:rsidRPr="00AE419F">
        <w:rPr>
          <w:b/>
          <w:sz w:val="22"/>
          <w:szCs w:val="22"/>
        </w:rPr>
        <w:t>Красносельс</w:t>
      </w:r>
      <w:r w:rsidRPr="00AE419F">
        <w:rPr>
          <w:b/>
          <w:sz w:val="22"/>
          <w:szCs w:val="22"/>
        </w:rPr>
        <w:t>кое Прохладненского муниципального района Кабардино-Балкарской Республики на 202</w:t>
      </w:r>
      <w:r w:rsidR="001E44B8" w:rsidRPr="00AE419F">
        <w:rPr>
          <w:b/>
          <w:sz w:val="22"/>
          <w:szCs w:val="22"/>
        </w:rPr>
        <w:t>3</w:t>
      </w:r>
      <w:r w:rsidRPr="00AE419F">
        <w:rPr>
          <w:b/>
          <w:sz w:val="22"/>
          <w:szCs w:val="22"/>
        </w:rPr>
        <w:t xml:space="preserve"> год</w:t>
      </w:r>
    </w:p>
    <w:p w:rsidR="00D0328E" w:rsidRDefault="00D0328E" w:rsidP="00D0328E">
      <w:pPr>
        <w:widowControl w:val="0"/>
        <w:autoSpaceDE w:val="0"/>
        <w:autoSpaceDN w:val="0"/>
        <w:adjustRightInd w:val="0"/>
        <w:jc w:val="right"/>
      </w:pPr>
      <w:r w:rsidRPr="002024CD">
        <w:t>(руб.)</w:t>
      </w:r>
    </w:p>
    <w:tbl>
      <w:tblPr>
        <w:tblW w:w="10916" w:type="dxa"/>
        <w:tblInd w:w="-318" w:type="dxa"/>
        <w:tblLook w:val="04A0"/>
      </w:tblPr>
      <w:tblGrid>
        <w:gridCol w:w="486"/>
        <w:gridCol w:w="4434"/>
        <w:gridCol w:w="1369"/>
        <w:gridCol w:w="940"/>
        <w:gridCol w:w="1156"/>
        <w:gridCol w:w="1007"/>
        <w:gridCol w:w="1524"/>
      </w:tblGrid>
      <w:tr w:rsidR="00D0328E" w:rsidRPr="00E52701" w:rsidTr="00824408">
        <w:trPr>
          <w:trHeight w:val="315"/>
        </w:trPr>
        <w:tc>
          <w:tcPr>
            <w:tcW w:w="4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 xml:space="preserve">№ </w:t>
            </w:r>
            <w:proofErr w:type="spellStart"/>
            <w:proofErr w:type="gramStart"/>
            <w:r w:rsidRPr="003062CE">
              <w:rPr>
                <w:color w:val="000000"/>
                <w:sz w:val="20"/>
                <w:szCs w:val="20"/>
              </w:rPr>
              <w:t>п</w:t>
            </w:r>
            <w:proofErr w:type="spellEnd"/>
            <w:proofErr w:type="gramEnd"/>
            <w:r w:rsidRPr="003062CE">
              <w:rPr>
                <w:color w:val="000000"/>
                <w:sz w:val="20"/>
                <w:szCs w:val="20"/>
              </w:rPr>
              <w:t>/</w:t>
            </w:r>
            <w:proofErr w:type="spellStart"/>
            <w:r w:rsidRPr="003062CE">
              <w:rPr>
                <w:color w:val="000000"/>
                <w:sz w:val="20"/>
                <w:szCs w:val="20"/>
              </w:rPr>
              <w:t>п</w:t>
            </w:r>
            <w:proofErr w:type="spellEnd"/>
          </w:p>
        </w:tc>
        <w:tc>
          <w:tcPr>
            <w:tcW w:w="44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 xml:space="preserve">Наименование </w:t>
            </w:r>
          </w:p>
        </w:tc>
        <w:tc>
          <w:tcPr>
            <w:tcW w:w="5996" w:type="dxa"/>
            <w:gridSpan w:val="5"/>
            <w:tcBorders>
              <w:top w:val="single" w:sz="8" w:space="0" w:color="auto"/>
              <w:left w:val="nil"/>
              <w:bottom w:val="single" w:sz="8" w:space="0" w:color="auto"/>
              <w:right w:val="single" w:sz="8" w:space="0" w:color="000000"/>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Коды ведомственной классификации</w:t>
            </w:r>
          </w:p>
        </w:tc>
      </w:tr>
      <w:tr w:rsidR="00D0328E" w:rsidRPr="00E52701" w:rsidTr="00824408">
        <w:trPr>
          <w:trHeight w:val="582"/>
        </w:trPr>
        <w:tc>
          <w:tcPr>
            <w:tcW w:w="486" w:type="dxa"/>
            <w:vMerge/>
            <w:tcBorders>
              <w:top w:val="single" w:sz="8" w:space="0" w:color="auto"/>
              <w:left w:val="single" w:sz="8" w:space="0" w:color="auto"/>
              <w:bottom w:val="single" w:sz="8" w:space="0" w:color="000000"/>
              <w:right w:val="single" w:sz="8" w:space="0" w:color="auto"/>
            </w:tcBorders>
            <w:vAlign w:val="center"/>
            <w:hideMark/>
          </w:tcPr>
          <w:p w:rsidR="00D0328E" w:rsidRPr="003062CE" w:rsidRDefault="00D0328E" w:rsidP="00D0328E">
            <w:pPr>
              <w:rPr>
                <w:color w:val="000000"/>
                <w:sz w:val="20"/>
                <w:szCs w:val="20"/>
              </w:rPr>
            </w:pPr>
          </w:p>
        </w:tc>
        <w:tc>
          <w:tcPr>
            <w:tcW w:w="4434" w:type="dxa"/>
            <w:vMerge/>
            <w:tcBorders>
              <w:top w:val="single" w:sz="8" w:space="0" w:color="auto"/>
              <w:left w:val="single" w:sz="8" w:space="0" w:color="auto"/>
              <w:bottom w:val="single" w:sz="8" w:space="0" w:color="000000"/>
              <w:right w:val="single" w:sz="8" w:space="0" w:color="auto"/>
            </w:tcBorders>
            <w:vAlign w:val="center"/>
            <w:hideMark/>
          </w:tcPr>
          <w:p w:rsidR="00D0328E" w:rsidRPr="003062CE" w:rsidRDefault="00D0328E" w:rsidP="00D0328E">
            <w:pPr>
              <w:rPr>
                <w:color w:val="000000"/>
                <w:sz w:val="20"/>
                <w:szCs w:val="20"/>
              </w:rPr>
            </w:pPr>
          </w:p>
        </w:tc>
        <w:tc>
          <w:tcPr>
            <w:tcW w:w="1369" w:type="dxa"/>
            <w:tcBorders>
              <w:top w:val="nil"/>
              <w:left w:val="nil"/>
              <w:bottom w:val="single" w:sz="8" w:space="0" w:color="auto"/>
              <w:right w:val="single" w:sz="8" w:space="0" w:color="auto"/>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Целевая статья</w:t>
            </w:r>
          </w:p>
        </w:tc>
        <w:tc>
          <w:tcPr>
            <w:tcW w:w="940" w:type="dxa"/>
            <w:tcBorders>
              <w:top w:val="nil"/>
              <w:left w:val="nil"/>
              <w:bottom w:val="single" w:sz="8" w:space="0" w:color="auto"/>
              <w:right w:val="single" w:sz="8" w:space="0" w:color="auto"/>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Раздел</w:t>
            </w:r>
          </w:p>
        </w:tc>
        <w:tc>
          <w:tcPr>
            <w:tcW w:w="1156" w:type="dxa"/>
            <w:tcBorders>
              <w:top w:val="nil"/>
              <w:left w:val="nil"/>
              <w:bottom w:val="single" w:sz="8" w:space="0" w:color="auto"/>
              <w:right w:val="single" w:sz="8" w:space="0" w:color="auto"/>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Подраздел</w:t>
            </w:r>
          </w:p>
        </w:tc>
        <w:tc>
          <w:tcPr>
            <w:tcW w:w="1007" w:type="dxa"/>
            <w:tcBorders>
              <w:top w:val="nil"/>
              <w:left w:val="nil"/>
              <w:bottom w:val="single" w:sz="8" w:space="0" w:color="auto"/>
              <w:right w:val="single" w:sz="8" w:space="0" w:color="auto"/>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Группа видов расходов</w:t>
            </w:r>
          </w:p>
        </w:tc>
        <w:tc>
          <w:tcPr>
            <w:tcW w:w="1524" w:type="dxa"/>
            <w:tcBorders>
              <w:top w:val="nil"/>
              <w:left w:val="nil"/>
              <w:bottom w:val="single" w:sz="8" w:space="0" w:color="auto"/>
              <w:right w:val="single" w:sz="8" w:space="0" w:color="auto"/>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Сумма</w:t>
            </w:r>
          </w:p>
          <w:p w:rsidR="00D0328E" w:rsidRPr="003062CE" w:rsidRDefault="00D0328E" w:rsidP="001E44B8">
            <w:pPr>
              <w:jc w:val="center"/>
              <w:rPr>
                <w:color w:val="000000"/>
                <w:sz w:val="20"/>
                <w:szCs w:val="20"/>
              </w:rPr>
            </w:pPr>
            <w:r w:rsidRPr="003062CE">
              <w:rPr>
                <w:color w:val="000000"/>
                <w:sz w:val="20"/>
                <w:szCs w:val="20"/>
              </w:rPr>
              <w:t>202</w:t>
            </w:r>
            <w:r w:rsidR="001E44B8">
              <w:rPr>
                <w:color w:val="000000"/>
                <w:sz w:val="20"/>
                <w:szCs w:val="20"/>
              </w:rPr>
              <w:t>3</w:t>
            </w:r>
            <w:r w:rsidRPr="003062CE">
              <w:rPr>
                <w:color w:val="000000"/>
                <w:sz w:val="20"/>
                <w:szCs w:val="20"/>
              </w:rPr>
              <w:t>год</w:t>
            </w:r>
          </w:p>
        </w:tc>
      </w:tr>
      <w:tr w:rsidR="00D0328E" w:rsidRPr="00E52701" w:rsidTr="00824408">
        <w:trPr>
          <w:trHeight w:val="315"/>
        </w:trPr>
        <w:tc>
          <w:tcPr>
            <w:tcW w:w="486" w:type="dxa"/>
            <w:tcBorders>
              <w:top w:val="nil"/>
              <w:left w:val="single" w:sz="8" w:space="0" w:color="auto"/>
              <w:bottom w:val="single" w:sz="8" w:space="0" w:color="auto"/>
              <w:right w:val="single" w:sz="8" w:space="0" w:color="auto"/>
            </w:tcBorders>
            <w:shd w:val="clear" w:color="auto" w:fill="auto"/>
            <w:noWrap/>
            <w:vAlign w:val="center"/>
            <w:hideMark/>
          </w:tcPr>
          <w:p w:rsidR="00D0328E" w:rsidRPr="001C5440" w:rsidRDefault="00D0328E" w:rsidP="00D0328E">
            <w:pPr>
              <w:jc w:val="center"/>
              <w:rPr>
                <w:color w:val="000000"/>
                <w:sz w:val="18"/>
                <w:szCs w:val="18"/>
              </w:rPr>
            </w:pPr>
            <w:r w:rsidRPr="001C5440">
              <w:rPr>
                <w:color w:val="000000"/>
                <w:sz w:val="18"/>
                <w:szCs w:val="18"/>
              </w:rPr>
              <w:t>1</w:t>
            </w:r>
          </w:p>
        </w:tc>
        <w:tc>
          <w:tcPr>
            <w:tcW w:w="4434" w:type="dxa"/>
            <w:tcBorders>
              <w:top w:val="nil"/>
              <w:left w:val="nil"/>
              <w:bottom w:val="single" w:sz="8" w:space="0" w:color="auto"/>
              <w:right w:val="single" w:sz="8" w:space="0" w:color="auto"/>
            </w:tcBorders>
            <w:shd w:val="clear" w:color="auto" w:fill="auto"/>
            <w:vAlign w:val="center"/>
            <w:hideMark/>
          </w:tcPr>
          <w:p w:rsidR="00D0328E" w:rsidRPr="001C5440" w:rsidRDefault="00D0328E" w:rsidP="00D0328E">
            <w:pPr>
              <w:jc w:val="center"/>
              <w:rPr>
                <w:color w:val="000000"/>
                <w:sz w:val="18"/>
                <w:szCs w:val="18"/>
              </w:rPr>
            </w:pPr>
            <w:r w:rsidRPr="001C5440">
              <w:rPr>
                <w:color w:val="000000"/>
                <w:sz w:val="18"/>
                <w:szCs w:val="18"/>
              </w:rPr>
              <w:t>2</w:t>
            </w:r>
          </w:p>
        </w:tc>
        <w:tc>
          <w:tcPr>
            <w:tcW w:w="1369" w:type="dxa"/>
            <w:tcBorders>
              <w:top w:val="nil"/>
              <w:left w:val="nil"/>
              <w:bottom w:val="single" w:sz="8" w:space="0" w:color="auto"/>
              <w:right w:val="single" w:sz="8" w:space="0" w:color="auto"/>
            </w:tcBorders>
            <w:shd w:val="clear" w:color="auto" w:fill="auto"/>
            <w:vAlign w:val="center"/>
            <w:hideMark/>
          </w:tcPr>
          <w:p w:rsidR="00D0328E" w:rsidRPr="001C5440" w:rsidRDefault="00D0328E" w:rsidP="00D0328E">
            <w:pPr>
              <w:jc w:val="center"/>
              <w:rPr>
                <w:color w:val="000000"/>
                <w:sz w:val="18"/>
                <w:szCs w:val="18"/>
              </w:rPr>
            </w:pPr>
            <w:r w:rsidRPr="001C5440">
              <w:rPr>
                <w:color w:val="000000"/>
                <w:sz w:val="18"/>
                <w:szCs w:val="18"/>
              </w:rPr>
              <w:t>3</w:t>
            </w:r>
          </w:p>
        </w:tc>
        <w:tc>
          <w:tcPr>
            <w:tcW w:w="940" w:type="dxa"/>
            <w:tcBorders>
              <w:top w:val="nil"/>
              <w:left w:val="nil"/>
              <w:bottom w:val="single" w:sz="8" w:space="0" w:color="auto"/>
              <w:right w:val="single" w:sz="8" w:space="0" w:color="auto"/>
            </w:tcBorders>
            <w:shd w:val="clear" w:color="auto" w:fill="auto"/>
            <w:vAlign w:val="center"/>
            <w:hideMark/>
          </w:tcPr>
          <w:p w:rsidR="00D0328E" w:rsidRPr="001C5440" w:rsidRDefault="00D0328E" w:rsidP="00D0328E">
            <w:pPr>
              <w:jc w:val="center"/>
              <w:rPr>
                <w:color w:val="000000"/>
                <w:sz w:val="18"/>
                <w:szCs w:val="18"/>
              </w:rPr>
            </w:pPr>
            <w:r w:rsidRPr="001C5440">
              <w:rPr>
                <w:color w:val="000000"/>
                <w:sz w:val="18"/>
                <w:szCs w:val="18"/>
              </w:rPr>
              <w:t>4</w:t>
            </w:r>
          </w:p>
        </w:tc>
        <w:tc>
          <w:tcPr>
            <w:tcW w:w="1156" w:type="dxa"/>
            <w:tcBorders>
              <w:top w:val="nil"/>
              <w:left w:val="nil"/>
              <w:bottom w:val="single" w:sz="8" w:space="0" w:color="auto"/>
              <w:right w:val="single" w:sz="8" w:space="0" w:color="auto"/>
            </w:tcBorders>
            <w:shd w:val="clear" w:color="auto" w:fill="auto"/>
            <w:vAlign w:val="center"/>
            <w:hideMark/>
          </w:tcPr>
          <w:p w:rsidR="00D0328E" w:rsidRPr="001C5440" w:rsidRDefault="00D0328E" w:rsidP="00D0328E">
            <w:pPr>
              <w:jc w:val="center"/>
              <w:rPr>
                <w:color w:val="000000"/>
                <w:sz w:val="18"/>
                <w:szCs w:val="18"/>
              </w:rPr>
            </w:pPr>
            <w:r w:rsidRPr="001C5440">
              <w:rPr>
                <w:color w:val="000000"/>
                <w:sz w:val="18"/>
                <w:szCs w:val="18"/>
              </w:rPr>
              <w:t>5</w:t>
            </w:r>
          </w:p>
        </w:tc>
        <w:tc>
          <w:tcPr>
            <w:tcW w:w="1007" w:type="dxa"/>
            <w:tcBorders>
              <w:top w:val="nil"/>
              <w:left w:val="nil"/>
              <w:bottom w:val="single" w:sz="8" w:space="0" w:color="auto"/>
              <w:right w:val="single" w:sz="8" w:space="0" w:color="auto"/>
            </w:tcBorders>
            <w:shd w:val="clear" w:color="auto" w:fill="auto"/>
            <w:vAlign w:val="center"/>
            <w:hideMark/>
          </w:tcPr>
          <w:p w:rsidR="00D0328E" w:rsidRPr="001C5440" w:rsidRDefault="00D0328E" w:rsidP="00D0328E">
            <w:pPr>
              <w:jc w:val="center"/>
              <w:rPr>
                <w:color w:val="000000"/>
                <w:sz w:val="18"/>
                <w:szCs w:val="18"/>
              </w:rPr>
            </w:pPr>
            <w:r w:rsidRPr="001C5440">
              <w:rPr>
                <w:color w:val="000000"/>
                <w:sz w:val="18"/>
                <w:szCs w:val="18"/>
              </w:rPr>
              <w:t>6</w:t>
            </w:r>
          </w:p>
        </w:tc>
        <w:tc>
          <w:tcPr>
            <w:tcW w:w="1524" w:type="dxa"/>
            <w:tcBorders>
              <w:top w:val="nil"/>
              <w:left w:val="nil"/>
              <w:bottom w:val="single" w:sz="8" w:space="0" w:color="auto"/>
              <w:right w:val="single" w:sz="8" w:space="0" w:color="auto"/>
            </w:tcBorders>
            <w:shd w:val="clear" w:color="auto" w:fill="auto"/>
            <w:vAlign w:val="center"/>
            <w:hideMark/>
          </w:tcPr>
          <w:p w:rsidR="00D0328E" w:rsidRPr="001C5440" w:rsidRDefault="00D0328E" w:rsidP="00D0328E">
            <w:pPr>
              <w:jc w:val="center"/>
              <w:rPr>
                <w:color w:val="000000"/>
                <w:sz w:val="18"/>
                <w:szCs w:val="18"/>
              </w:rPr>
            </w:pPr>
            <w:r w:rsidRPr="001C5440">
              <w:rPr>
                <w:color w:val="000000"/>
                <w:sz w:val="18"/>
                <w:szCs w:val="18"/>
              </w:rPr>
              <w:t>7</w:t>
            </w:r>
          </w:p>
        </w:tc>
      </w:tr>
      <w:tr w:rsidR="00D0328E" w:rsidRPr="00E52701" w:rsidTr="00824408">
        <w:trPr>
          <w:trHeight w:val="315"/>
        </w:trPr>
        <w:tc>
          <w:tcPr>
            <w:tcW w:w="486" w:type="dxa"/>
            <w:tcBorders>
              <w:top w:val="nil"/>
              <w:left w:val="single" w:sz="8" w:space="0" w:color="auto"/>
              <w:bottom w:val="single" w:sz="8" w:space="0" w:color="auto"/>
              <w:right w:val="single" w:sz="8" w:space="0" w:color="auto"/>
            </w:tcBorders>
            <w:shd w:val="clear" w:color="auto" w:fill="auto"/>
            <w:noWrap/>
            <w:vAlign w:val="center"/>
            <w:hideMark/>
          </w:tcPr>
          <w:p w:rsidR="00D0328E" w:rsidRPr="00E52701" w:rsidRDefault="00D0328E" w:rsidP="00D0328E">
            <w:pPr>
              <w:jc w:val="center"/>
              <w:rPr>
                <w:b/>
                <w:bCs/>
                <w:color w:val="000000"/>
                <w:sz w:val="20"/>
                <w:szCs w:val="20"/>
              </w:rPr>
            </w:pPr>
            <w:r w:rsidRPr="00E52701">
              <w:rPr>
                <w:b/>
                <w:bCs/>
                <w:color w:val="000000"/>
                <w:sz w:val="20"/>
                <w:szCs w:val="20"/>
              </w:rPr>
              <w:t> </w:t>
            </w: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b/>
                <w:bCs/>
                <w:color w:val="000000"/>
                <w:sz w:val="20"/>
                <w:szCs w:val="20"/>
              </w:rPr>
            </w:pPr>
            <w:r w:rsidRPr="00BC27BD">
              <w:rPr>
                <w:b/>
                <w:bCs/>
                <w:color w:val="000000"/>
                <w:sz w:val="20"/>
                <w:szCs w:val="20"/>
              </w:rPr>
              <w:t>Всего</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right"/>
              <w:rPr>
                <w:b/>
                <w:bCs/>
                <w:color w:val="000000"/>
                <w:sz w:val="20"/>
                <w:szCs w:val="20"/>
              </w:rPr>
            </w:pPr>
            <w:r w:rsidRPr="00BC27BD">
              <w:rPr>
                <w:b/>
                <w:bCs/>
                <w:color w:val="000000"/>
                <w:sz w:val="20"/>
                <w:szCs w:val="20"/>
              </w:rPr>
              <w:t> </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right"/>
              <w:rPr>
                <w:color w:val="000000"/>
                <w:sz w:val="20"/>
                <w:szCs w:val="20"/>
              </w:rPr>
            </w:pPr>
            <w:r w:rsidRPr="00BC27BD">
              <w:rPr>
                <w:color w:val="000000"/>
                <w:sz w:val="20"/>
                <w:szCs w:val="20"/>
              </w:rPr>
              <w:t> </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right"/>
              <w:rPr>
                <w:b/>
                <w:bCs/>
                <w:color w:val="000000"/>
                <w:sz w:val="20"/>
                <w:szCs w:val="20"/>
              </w:rPr>
            </w:pPr>
            <w:r w:rsidRPr="00BC27BD">
              <w:rPr>
                <w:b/>
                <w:bCs/>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right"/>
              <w:rPr>
                <w:b/>
                <w:bCs/>
                <w:color w:val="000000"/>
                <w:sz w:val="20"/>
                <w:szCs w:val="20"/>
              </w:rPr>
            </w:pPr>
            <w:r w:rsidRPr="00BC27BD">
              <w:rPr>
                <w:b/>
                <w:bCs/>
                <w:color w:val="000000"/>
                <w:sz w:val="20"/>
                <w:szCs w:val="20"/>
              </w:rPr>
              <w:t> </w:t>
            </w:r>
          </w:p>
        </w:tc>
        <w:tc>
          <w:tcPr>
            <w:tcW w:w="1524" w:type="dxa"/>
            <w:tcBorders>
              <w:top w:val="nil"/>
              <w:left w:val="nil"/>
              <w:bottom w:val="single" w:sz="8" w:space="0" w:color="auto"/>
              <w:right w:val="single" w:sz="8" w:space="0" w:color="auto"/>
            </w:tcBorders>
            <w:shd w:val="clear" w:color="auto" w:fill="auto"/>
            <w:vAlign w:val="center"/>
            <w:hideMark/>
          </w:tcPr>
          <w:p w:rsidR="00D0328E" w:rsidRPr="00BC27BD" w:rsidRDefault="00824408" w:rsidP="00D0328E">
            <w:pPr>
              <w:jc w:val="right"/>
              <w:rPr>
                <w:b/>
                <w:bCs/>
                <w:color w:val="000000"/>
                <w:sz w:val="20"/>
                <w:szCs w:val="20"/>
              </w:rPr>
            </w:pPr>
            <w:r>
              <w:rPr>
                <w:b/>
                <w:bCs/>
                <w:color w:val="000000"/>
                <w:sz w:val="20"/>
                <w:szCs w:val="20"/>
              </w:rPr>
              <w:t>14 279 544,05</w:t>
            </w:r>
          </w:p>
        </w:tc>
      </w:tr>
      <w:tr w:rsidR="00824408" w:rsidRPr="00E52701" w:rsidTr="00824408">
        <w:trPr>
          <w:trHeight w:val="315"/>
        </w:trPr>
        <w:tc>
          <w:tcPr>
            <w:tcW w:w="486" w:type="dxa"/>
            <w:tcBorders>
              <w:top w:val="nil"/>
              <w:left w:val="single" w:sz="8" w:space="0" w:color="auto"/>
              <w:bottom w:val="single" w:sz="8" w:space="0" w:color="auto"/>
              <w:right w:val="single" w:sz="8" w:space="0" w:color="auto"/>
            </w:tcBorders>
            <w:shd w:val="clear" w:color="auto" w:fill="auto"/>
            <w:noWrap/>
            <w:vAlign w:val="center"/>
            <w:hideMark/>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rPr>
                <w:b/>
                <w:bCs/>
                <w:color w:val="000000"/>
                <w:sz w:val="18"/>
                <w:szCs w:val="18"/>
              </w:rPr>
            </w:pPr>
            <w:r w:rsidRPr="00341302">
              <w:rPr>
                <w:b/>
                <w:bCs/>
                <w:color w:val="000000"/>
                <w:sz w:val="18"/>
                <w:szCs w:val="18"/>
              </w:rPr>
              <w:t>Муниципальная программа "Обеспечение доступным и комфортным жильем и коммунальными услугами"</w:t>
            </w:r>
          </w:p>
        </w:tc>
        <w:tc>
          <w:tcPr>
            <w:tcW w:w="1369"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
                <w:bCs/>
                <w:color w:val="000000"/>
                <w:sz w:val="18"/>
                <w:szCs w:val="18"/>
              </w:rPr>
            </w:pPr>
            <w:r w:rsidRPr="00341302">
              <w:rPr>
                <w:b/>
                <w:bCs/>
                <w:color w:val="000000"/>
                <w:sz w:val="18"/>
                <w:szCs w:val="18"/>
              </w:rPr>
              <w:t>0500000000</w:t>
            </w:r>
          </w:p>
        </w:tc>
        <w:tc>
          <w:tcPr>
            <w:tcW w:w="940"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
                <w:color w:val="000000"/>
                <w:sz w:val="18"/>
                <w:szCs w:val="18"/>
              </w:rPr>
            </w:pPr>
            <w:r w:rsidRPr="00341302">
              <w:rPr>
                <w:b/>
                <w:color w:val="000000"/>
                <w:sz w:val="18"/>
                <w:szCs w:val="18"/>
              </w:rPr>
              <w:t>00</w:t>
            </w:r>
          </w:p>
        </w:tc>
        <w:tc>
          <w:tcPr>
            <w:tcW w:w="1156"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
                <w:bCs/>
                <w:color w:val="000000"/>
                <w:sz w:val="18"/>
                <w:szCs w:val="18"/>
              </w:rPr>
            </w:pPr>
            <w:r w:rsidRPr="00341302">
              <w:rPr>
                <w:b/>
                <w:bCs/>
                <w:color w:val="000000"/>
                <w:sz w:val="18"/>
                <w:szCs w:val="18"/>
              </w:rPr>
              <w:t>00</w:t>
            </w:r>
          </w:p>
        </w:tc>
        <w:tc>
          <w:tcPr>
            <w:tcW w:w="1007"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
                <w:bCs/>
                <w:color w:val="000000"/>
                <w:sz w:val="18"/>
                <w:szCs w:val="18"/>
              </w:rPr>
            </w:pPr>
            <w:r w:rsidRPr="00341302">
              <w:rPr>
                <w:b/>
                <w:bCs/>
                <w:color w:val="000000"/>
                <w:sz w:val="18"/>
                <w:szCs w:val="18"/>
              </w:rPr>
              <w:t>000</w:t>
            </w:r>
          </w:p>
        </w:tc>
        <w:tc>
          <w:tcPr>
            <w:tcW w:w="1524" w:type="dxa"/>
            <w:tcBorders>
              <w:top w:val="nil"/>
              <w:left w:val="nil"/>
              <w:bottom w:val="single" w:sz="8" w:space="0" w:color="auto"/>
              <w:right w:val="single" w:sz="8" w:space="0" w:color="auto"/>
            </w:tcBorders>
            <w:shd w:val="clear" w:color="auto" w:fill="auto"/>
            <w:vAlign w:val="center"/>
            <w:hideMark/>
          </w:tcPr>
          <w:p w:rsidR="00824408" w:rsidRPr="00824408" w:rsidRDefault="00824408" w:rsidP="000C69A7">
            <w:pPr>
              <w:jc w:val="right"/>
              <w:rPr>
                <w:b/>
                <w:bCs/>
                <w:sz w:val="18"/>
                <w:szCs w:val="18"/>
              </w:rPr>
            </w:pPr>
            <w:r w:rsidRPr="00824408">
              <w:rPr>
                <w:b/>
                <w:bCs/>
                <w:color w:val="000000"/>
                <w:sz w:val="18"/>
                <w:szCs w:val="18"/>
              </w:rPr>
              <w:t>6 189 648,25</w:t>
            </w:r>
          </w:p>
        </w:tc>
      </w:tr>
      <w:tr w:rsidR="00824408" w:rsidRPr="00E52701" w:rsidTr="00824408">
        <w:trPr>
          <w:trHeight w:val="315"/>
        </w:trPr>
        <w:tc>
          <w:tcPr>
            <w:tcW w:w="486" w:type="dxa"/>
            <w:tcBorders>
              <w:top w:val="nil"/>
              <w:left w:val="single" w:sz="8" w:space="0" w:color="auto"/>
              <w:bottom w:val="single" w:sz="8" w:space="0" w:color="auto"/>
              <w:right w:val="single" w:sz="8" w:space="0" w:color="auto"/>
            </w:tcBorders>
            <w:shd w:val="clear" w:color="auto" w:fill="auto"/>
            <w:noWrap/>
            <w:vAlign w:val="center"/>
            <w:hideMark/>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rPr>
                <w:b/>
                <w:bCs/>
                <w:color w:val="000000"/>
                <w:sz w:val="18"/>
                <w:szCs w:val="18"/>
              </w:rPr>
            </w:pPr>
            <w:r w:rsidRPr="00341302">
              <w:rPr>
                <w:b/>
                <w:bCs/>
                <w:color w:val="000000"/>
                <w:sz w:val="18"/>
                <w:szCs w:val="18"/>
              </w:rPr>
              <w:t>Подпрограмма "Создание условий для обеспечения доступным и комфортным жильем граждан России"</w:t>
            </w:r>
          </w:p>
        </w:tc>
        <w:tc>
          <w:tcPr>
            <w:tcW w:w="1369"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
                <w:bCs/>
                <w:color w:val="000000"/>
                <w:sz w:val="18"/>
                <w:szCs w:val="18"/>
              </w:rPr>
            </w:pPr>
            <w:r w:rsidRPr="00341302">
              <w:rPr>
                <w:b/>
                <w:bCs/>
                <w:color w:val="000000"/>
                <w:sz w:val="18"/>
                <w:szCs w:val="18"/>
              </w:rPr>
              <w:t>0510000000</w:t>
            </w:r>
          </w:p>
        </w:tc>
        <w:tc>
          <w:tcPr>
            <w:tcW w:w="940"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color w:val="000000"/>
                <w:sz w:val="18"/>
                <w:szCs w:val="18"/>
              </w:rPr>
            </w:pPr>
            <w:r w:rsidRPr="00341302">
              <w:rPr>
                <w:color w:val="000000"/>
                <w:sz w:val="18"/>
                <w:szCs w:val="18"/>
              </w:rPr>
              <w:t>00</w:t>
            </w:r>
          </w:p>
        </w:tc>
        <w:tc>
          <w:tcPr>
            <w:tcW w:w="1156"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
                <w:bCs/>
                <w:color w:val="000000"/>
                <w:sz w:val="18"/>
                <w:szCs w:val="18"/>
              </w:rPr>
            </w:pPr>
            <w:r w:rsidRPr="00341302">
              <w:rPr>
                <w:b/>
                <w:bCs/>
                <w:color w:val="000000"/>
                <w:sz w:val="18"/>
                <w:szCs w:val="18"/>
              </w:rPr>
              <w:t>00</w:t>
            </w:r>
          </w:p>
        </w:tc>
        <w:tc>
          <w:tcPr>
            <w:tcW w:w="1007"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
                <w:bCs/>
                <w:color w:val="000000"/>
                <w:sz w:val="18"/>
                <w:szCs w:val="18"/>
              </w:rPr>
            </w:pPr>
            <w:r w:rsidRPr="00341302">
              <w:rPr>
                <w:b/>
                <w:bCs/>
                <w:color w:val="000000"/>
                <w:sz w:val="18"/>
                <w:szCs w:val="18"/>
              </w:rPr>
              <w:t>000</w:t>
            </w:r>
          </w:p>
        </w:tc>
        <w:tc>
          <w:tcPr>
            <w:tcW w:w="1524" w:type="dxa"/>
            <w:tcBorders>
              <w:top w:val="nil"/>
              <w:left w:val="nil"/>
              <w:bottom w:val="single" w:sz="8" w:space="0" w:color="auto"/>
              <w:right w:val="single" w:sz="8" w:space="0" w:color="auto"/>
            </w:tcBorders>
            <w:shd w:val="clear" w:color="auto" w:fill="auto"/>
            <w:vAlign w:val="center"/>
            <w:hideMark/>
          </w:tcPr>
          <w:p w:rsidR="00824408" w:rsidRPr="00824408" w:rsidRDefault="00824408" w:rsidP="000C69A7">
            <w:pPr>
              <w:jc w:val="right"/>
              <w:rPr>
                <w:b/>
                <w:bCs/>
                <w:color w:val="000000"/>
                <w:sz w:val="18"/>
                <w:szCs w:val="18"/>
              </w:rPr>
            </w:pPr>
            <w:r w:rsidRPr="00824408">
              <w:rPr>
                <w:b/>
                <w:bCs/>
                <w:color w:val="000000"/>
                <w:sz w:val="18"/>
                <w:szCs w:val="18"/>
              </w:rPr>
              <w:t>6 189 648,25</w:t>
            </w:r>
          </w:p>
        </w:tc>
      </w:tr>
      <w:tr w:rsidR="00824408" w:rsidRPr="00E52701" w:rsidTr="00824408">
        <w:trPr>
          <w:trHeight w:val="315"/>
        </w:trPr>
        <w:tc>
          <w:tcPr>
            <w:tcW w:w="486" w:type="dxa"/>
            <w:tcBorders>
              <w:top w:val="nil"/>
              <w:left w:val="single" w:sz="8" w:space="0" w:color="auto"/>
              <w:bottom w:val="single" w:sz="8" w:space="0" w:color="auto"/>
              <w:right w:val="single" w:sz="8" w:space="0" w:color="auto"/>
            </w:tcBorders>
            <w:shd w:val="clear" w:color="auto" w:fill="auto"/>
            <w:noWrap/>
            <w:vAlign w:val="center"/>
            <w:hideMark/>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rPr>
                <w:bCs/>
                <w:color w:val="000000"/>
                <w:sz w:val="18"/>
                <w:szCs w:val="18"/>
              </w:rPr>
            </w:pPr>
            <w:r w:rsidRPr="00341302">
              <w:rPr>
                <w:bCs/>
                <w:color w:val="000000"/>
                <w:sz w:val="18"/>
                <w:szCs w:val="18"/>
              </w:rPr>
              <w:t>Мероприятия в рамках Регионального проекта "Обеспечение устойчивого сокращения непригодного для проживания жилищного фонда"</w:t>
            </w:r>
          </w:p>
        </w:tc>
        <w:tc>
          <w:tcPr>
            <w:tcW w:w="1369"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sidRPr="00341302">
              <w:rPr>
                <w:bCs/>
                <w:color w:val="000000"/>
                <w:sz w:val="18"/>
                <w:szCs w:val="18"/>
              </w:rPr>
              <w:t>051F300000</w:t>
            </w:r>
          </w:p>
        </w:tc>
        <w:tc>
          <w:tcPr>
            <w:tcW w:w="940" w:type="dxa"/>
            <w:tcBorders>
              <w:top w:val="nil"/>
              <w:left w:val="nil"/>
              <w:bottom w:val="single" w:sz="8" w:space="0" w:color="auto"/>
              <w:right w:val="single" w:sz="8" w:space="0" w:color="auto"/>
            </w:tcBorders>
            <w:shd w:val="clear" w:color="auto" w:fill="auto"/>
            <w:vAlign w:val="center"/>
            <w:hideMark/>
          </w:tcPr>
          <w:p w:rsidR="00824408" w:rsidRPr="00E47827" w:rsidRDefault="00824408" w:rsidP="000C69A7">
            <w:pPr>
              <w:jc w:val="right"/>
              <w:rPr>
                <w:sz w:val="18"/>
                <w:szCs w:val="18"/>
              </w:rPr>
            </w:pPr>
            <w:r w:rsidRPr="00E47827">
              <w:rPr>
                <w:sz w:val="18"/>
                <w:szCs w:val="18"/>
              </w:rPr>
              <w:t>00</w:t>
            </w:r>
          </w:p>
        </w:tc>
        <w:tc>
          <w:tcPr>
            <w:tcW w:w="1156" w:type="dxa"/>
            <w:tcBorders>
              <w:top w:val="nil"/>
              <w:left w:val="nil"/>
              <w:bottom w:val="single" w:sz="8" w:space="0" w:color="auto"/>
              <w:right w:val="single" w:sz="8" w:space="0" w:color="auto"/>
            </w:tcBorders>
            <w:shd w:val="clear" w:color="auto" w:fill="auto"/>
            <w:vAlign w:val="center"/>
            <w:hideMark/>
          </w:tcPr>
          <w:p w:rsidR="00824408" w:rsidRPr="00E47827" w:rsidRDefault="00824408" w:rsidP="000C69A7">
            <w:pPr>
              <w:jc w:val="right"/>
              <w:rPr>
                <w:bCs/>
                <w:sz w:val="18"/>
                <w:szCs w:val="18"/>
              </w:rPr>
            </w:pPr>
            <w:r w:rsidRPr="00E47827">
              <w:rPr>
                <w:bCs/>
                <w:sz w:val="18"/>
                <w:szCs w:val="18"/>
              </w:rPr>
              <w:t>00</w:t>
            </w:r>
          </w:p>
        </w:tc>
        <w:tc>
          <w:tcPr>
            <w:tcW w:w="1007"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sidRPr="00341302">
              <w:rPr>
                <w:bCs/>
                <w:color w:val="000000"/>
                <w:sz w:val="18"/>
                <w:szCs w:val="18"/>
              </w:rPr>
              <w:t>000</w:t>
            </w:r>
          </w:p>
        </w:tc>
        <w:tc>
          <w:tcPr>
            <w:tcW w:w="152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6 189 648,25</w:t>
            </w:r>
          </w:p>
        </w:tc>
      </w:tr>
      <w:tr w:rsidR="00824408" w:rsidRPr="00E52701" w:rsidTr="00824408">
        <w:trPr>
          <w:trHeight w:val="315"/>
        </w:trPr>
        <w:tc>
          <w:tcPr>
            <w:tcW w:w="486" w:type="dxa"/>
            <w:tcBorders>
              <w:top w:val="nil"/>
              <w:left w:val="single" w:sz="8" w:space="0" w:color="auto"/>
              <w:bottom w:val="single" w:sz="8" w:space="0" w:color="auto"/>
              <w:right w:val="single" w:sz="8" w:space="0" w:color="auto"/>
            </w:tcBorders>
            <w:shd w:val="clear" w:color="auto" w:fill="auto"/>
            <w:noWrap/>
            <w:vAlign w:val="center"/>
            <w:hideMark/>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rPr>
                <w:bCs/>
                <w:color w:val="000000"/>
                <w:sz w:val="18"/>
                <w:szCs w:val="18"/>
              </w:rPr>
            </w:pPr>
            <w:r w:rsidRPr="00A50BD6">
              <w:rPr>
                <w:bCs/>
                <w:color w:val="000000"/>
                <w:sz w:val="18"/>
                <w:szCs w:val="18"/>
              </w:rPr>
              <w:t>Мероприятия в рамках Регионального проекта "Обеспечение устойчивого сокращения непригодного для проживания жилищного фонда"</w:t>
            </w:r>
          </w:p>
        </w:tc>
        <w:tc>
          <w:tcPr>
            <w:tcW w:w="1369"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sidRPr="00341302">
              <w:rPr>
                <w:bCs/>
                <w:color w:val="000000"/>
                <w:sz w:val="18"/>
                <w:szCs w:val="18"/>
              </w:rPr>
              <w:t>051F367483</w:t>
            </w:r>
          </w:p>
        </w:tc>
        <w:tc>
          <w:tcPr>
            <w:tcW w:w="940" w:type="dxa"/>
            <w:tcBorders>
              <w:top w:val="nil"/>
              <w:left w:val="nil"/>
              <w:bottom w:val="single" w:sz="8" w:space="0" w:color="auto"/>
              <w:right w:val="single" w:sz="8" w:space="0" w:color="auto"/>
            </w:tcBorders>
            <w:shd w:val="clear" w:color="auto" w:fill="auto"/>
            <w:vAlign w:val="center"/>
            <w:hideMark/>
          </w:tcPr>
          <w:p w:rsidR="00824408" w:rsidRPr="00E47827" w:rsidRDefault="00824408" w:rsidP="000C69A7">
            <w:pPr>
              <w:jc w:val="right"/>
              <w:rPr>
                <w:sz w:val="18"/>
                <w:szCs w:val="18"/>
              </w:rPr>
            </w:pPr>
            <w:r w:rsidRPr="00E47827">
              <w:rPr>
                <w:sz w:val="18"/>
                <w:szCs w:val="18"/>
              </w:rPr>
              <w:t>00</w:t>
            </w:r>
          </w:p>
        </w:tc>
        <w:tc>
          <w:tcPr>
            <w:tcW w:w="1156" w:type="dxa"/>
            <w:tcBorders>
              <w:top w:val="nil"/>
              <w:left w:val="nil"/>
              <w:bottom w:val="single" w:sz="8" w:space="0" w:color="auto"/>
              <w:right w:val="single" w:sz="8" w:space="0" w:color="auto"/>
            </w:tcBorders>
            <w:shd w:val="clear" w:color="auto" w:fill="auto"/>
            <w:vAlign w:val="center"/>
            <w:hideMark/>
          </w:tcPr>
          <w:p w:rsidR="00824408" w:rsidRPr="00E47827" w:rsidRDefault="00824408" w:rsidP="000C69A7">
            <w:pPr>
              <w:jc w:val="right"/>
              <w:rPr>
                <w:bCs/>
                <w:sz w:val="18"/>
                <w:szCs w:val="18"/>
              </w:rPr>
            </w:pPr>
            <w:r w:rsidRPr="00E47827">
              <w:rPr>
                <w:bCs/>
                <w:sz w:val="18"/>
                <w:szCs w:val="18"/>
              </w:rPr>
              <w:t>00</w:t>
            </w:r>
          </w:p>
        </w:tc>
        <w:tc>
          <w:tcPr>
            <w:tcW w:w="1007"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000</w:t>
            </w:r>
          </w:p>
        </w:tc>
        <w:tc>
          <w:tcPr>
            <w:tcW w:w="152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4 317 279,65</w:t>
            </w:r>
          </w:p>
        </w:tc>
      </w:tr>
      <w:tr w:rsidR="00824408" w:rsidRPr="00E52701" w:rsidTr="00824408">
        <w:trPr>
          <w:trHeight w:val="315"/>
        </w:trPr>
        <w:tc>
          <w:tcPr>
            <w:tcW w:w="486" w:type="dxa"/>
            <w:tcBorders>
              <w:top w:val="nil"/>
              <w:left w:val="single" w:sz="8" w:space="0" w:color="auto"/>
              <w:bottom w:val="single" w:sz="8" w:space="0" w:color="auto"/>
              <w:right w:val="single" w:sz="8" w:space="0" w:color="auto"/>
            </w:tcBorders>
            <w:shd w:val="clear" w:color="auto" w:fill="auto"/>
            <w:noWrap/>
            <w:vAlign w:val="center"/>
            <w:hideMark/>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rPr>
                <w:bCs/>
                <w:color w:val="000000"/>
                <w:sz w:val="18"/>
                <w:szCs w:val="18"/>
              </w:rPr>
            </w:pPr>
            <w:r w:rsidRPr="00341302">
              <w:rPr>
                <w:bCs/>
                <w:color w:val="000000"/>
                <w:sz w:val="18"/>
                <w:szCs w:val="18"/>
              </w:rPr>
              <w:t>Субсидии на обеспечение мероприятий по переселению граждан из аварийного жилищного фонда за счет средств, поступивших от Фонда содействия реформированию жилищно-коммунального хозяйства</w:t>
            </w:r>
          </w:p>
        </w:tc>
        <w:tc>
          <w:tcPr>
            <w:tcW w:w="1369"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sidRPr="00341302">
              <w:rPr>
                <w:bCs/>
                <w:color w:val="000000"/>
                <w:sz w:val="18"/>
                <w:szCs w:val="18"/>
              </w:rPr>
              <w:t>051F367483</w:t>
            </w:r>
          </w:p>
        </w:tc>
        <w:tc>
          <w:tcPr>
            <w:tcW w:w="940"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color w:val="000000"/>
                <w:sz w:val="18"/>
                <w:szCs w:val="18"/>
              </w:rPr>
            </w:pPr>
            <w:r>
              <w:rPr>
                <w:color w:val="000000"/>
                <w:sz w:val="18"/>
                <w:szCs w:val="18"/>
              </w:rPr>
              <w:t>05</w:t>
            </w:r>
          </w:p>
        </w:tc>
        <w:tc>
          <w:tcPr>
            <w:tcW w:w="1156"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01</w:t>
            </w:r>
          </w:p>
        </w:tc>
        <w:tc>
          <w:tcPr>
            <w:tcW w:w="1007"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400</w:t>
            </w:r>
          </w:p>
        </w:tc>
        <w:tc>
          <w:tcPr>
            <w:tcW w:w="152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4 317 279,65</w:t>
            </w:r>
          </w:p>
        </w:tc>
      </w:tr>
      <w:tr w:rsidR="00824408" w:rsidRPr="00E52701" w:rsidTr="00824408">
        <w:trPr>
          <w:trHeight w:val="315"/>
        </w:trPr>
        <w:tc>
          <w:tcPr>
            <w:tcW w:w="486" w:type="dxa"/>
            <w:tcBorders>
              <w:top w:val="nil"/>
              <w:left w:val="single" w:sz="8" w:space="0" w:color="auto"/>
              <w:bottom w:val="single" w:sz="8" w:space="0" w:color="auto"/>
              <w:right w:val="single" w:sz="8" w:space="0" w:color="auto"/>
            </w:tcBorders>
            <w:shd w:val="clear" w:color="auto" w:fill="auto"/>
            <w:noWrap/>
            <w:vAlign w:val="center"/>
            <w:hideMark/>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rPr>
                <w:bCs/>
                <w:color w:val="000000"/>
                <w:sz w:val="18"/>
                <w:szCs w:val="18"/>
              </w:rPr>
            </w:pPr>
            <w:r w:rsidRPr="00A50BD6">
              <w:rPr>
                <w:bCs/>
                <w:color w:val="000000"/>
                <w:sz w:val="18"/>
                <w:szCs w:val="18"/>
              </w:rPr>
              <w:t>Мероприятия в рамках Регионального проекта "Обеспечение устойчивого сокращения непригодного для проживания жилищного фонда"</w:t>
            </w:r>
          </w:p>
        </w:tc>
        <w:tc>
          <w:tcPr>
            <w:tcW w:w="1369"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sidRPr="00341302">
              <w:rPr>
                <w:bCs/>
                <w:color w:val="000000"/>
                <w:sz w:val="18"/>
                <w:szCs w:val="18"/>
              </w:rPr>
              <w:t>051F367484</w:t>
            </w:r>
          </w:p>
        </w:tc>
        <w:tc>
          <w:tcPr>
            <w:tcW w:w="940" w:type="dxa"/>
            <w:tcBorders>
              <w:top w:val="nil"/>
              <w:left w:val="nil"/>
              <w:bottom w:val="single" w:sz="8" w:space="0" w:color="auto"/>
              <w:right w:val="single" w:sz="8" w:space="0" w:color="auto"/>
            </w:tcBorders>
            <w:shd w:val="clear" w:color="auto" w:fill="auto"/>
            <w:vAlign w:val="center"/>
            <w:hideMark/>
          </w:tcPr>
          <w:p w:rsidR="00824408" w:rsidRPr="00E47827" w:rsidRDefault="00824408" w:rsidP="000C69A7">
            <w:pPr>
              <w:jc w:val="right"/>
              <w:rPr>
                <w:sz w:val="18"/>
                <w:szCs w:val="18"/>
              </w:rPr>
            </w:pPr>
            <w:r w:rsidRPr="00E47827">
              <w:rPr>
                <w:sz w:val="18"/>
                <w:szCs w:val="18"/>
              </w:rPr>
              <w:t>00</w:t>
            </w:r>
          </w:p>
        </w:tc>
        <w:tc>
          <w:tcPr>
            <w:tcW w:w="1156" w:type="dxa"/>
            <w:tcBorders>
              <w:top w:val="nil"/>
              <w:left w:val="nil"/>
              <w:bottom w:val="single" w:sz="8" w:space="0" w:color="auto"/>
              <w:right w:val="single" w:sz="8" w:space="0" w:color="auto"/>
            </w:tcBorders>
            <w:shd w:val="clear" w:color="auto" w:fill="auto"/>
            <w:vAlign w:val="center"/>
            <w:hideMark/>
          </w:tcPr>
          <w:p w:rsidR="00824408" w:rsidRPr="00E47827" w:rsidRDefault="00824408" w:rsidP="000C69A7">
            <w:pPr>
              <w:jc w:val="right"/>
              <w:rPr>
                <w:bCs/>
                <w:sz w:val="18"/>
                <w:szCs w:val="18"/>
              </w:rPr>
            </w:pPr>
            <w:r w:rsidRPr="00E47827">
              <w:rPr>
                <w:bCs/>
                <w:sz w:val="18"/>
                <w:szCs w:val="18"/>
              </w:rPr>
              <w:t>00</w:t>
            </w:r>
          </w:p>
        </w:tc>
        <w:tc>
          <w:tcPr>
            <w:tcW w:w="1007"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sidRPr="00341302">
              <w:rPr>
                <w:bCs/>
                <w:color w:val="000000"/>
                <w:sz w:val="18"/>
                <w:szCs w:val="18"/>
              </w:rPr>
              <w:t>000</w:t>
            </w:r>
          </w:p>
        </w:tc>
        <w:tc>
          <w:tcPr>
            <w:tcW w:w="152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1 872 368,60</w:t>
            </w:r>
          </w:p>
        </w:tc>
      </w:tr>
      <w:tr w:rsidR="00824408" w:rsidRPr="00E52701" w:rsidTr="00824408">
        <w:trPr>
          <w:trHeight w:val="315"/>
        </w:trPr>
        <w:tc>
          <w:tcPr>
            <w:tcW w:w="486" w:type="dxa"/>
            <w:tcBorders>
              <w:top w:val="nil"/>
              <w:left w:val="single" w:sz="8" w:space="0" w:color="auto"/>
              <w:bottom w:val="single" w:sz="8" w:space="0" w:color="auto"/>
              <w:right w:val="single" w:sz="8" w:space="0" w:color="auto"/>
            </w:tcBorders>
            <w:shd w:val="clear" w:color="auto" w:fill="auto"/>
            <w:noWrap/>
            <w:vAlign w:val="center"/>
            <w:hideMark/>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rPr>
                <w:bCs/>
                <w:color w:val="000000"/>
                <w:sz w:val="18"/>
                <w:szCs w:val="18"/>
              </w:rPr>
            </w:pPr>
            <w:r w:rsidRPr="00341302">
              <w:rPr>
                <w:bCs/>
                <w:color w:val="000000"/>
                <w:sz w:val="18"/>
                <w:szCs w:val="18"/>
              </w:rPr>
              <w:t>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w:t>
            </w:r>
          </w:p>
        </w:tc>
        <w:tc>
          <w:tcPr>
            <w:tcW w:w="1369"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sidRPr="00341302">
              <w:rPr>
                <w:bCs/>
                <w:color w:val="000000"/>
                <w:sz w:val="18"/>
                <w:szCs w:val="18"/>
              </w:rPr>
              <w:t>051F367484</w:t>
            </w:r>
          </w:p>
        </w:tc>
        <w:tc>
          <w:tcPr>
            <w:tcW w:w="940"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color w:val="000000"/>
                <w:sz w:val="18"/>
                <w:szCs w:val="18"/>
              </w:rPr>
            </w:pPr>
            <w:r>
              <w:rPr>
                <w:color w:val="000000"/>
                <w:sz w:val="18"/>
                <w:szCs w:val="18"/>
              </w:rPr>
              <w:t>05</w:t>
            </w:r>
          </w:p>
        </w:tc>
        <w:tc>
          <w:tcPr>
            <w:tcW w:w="1156"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01</w:t>
            </w:r>
          </w:p>
        </w:tc>
        <w:tc>
          <w:tcPr>
            <w:tcW w:w="1007"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400</w:t>
            </w:r>
          </w:p>
        </w:tc>
        <w:tc>
          <w:tcPr>
            <w:tcW w:w="1524" w:type="dxa"/>
            <w:tcBorders>
              <w:top w:val="nil"/>
              <w:left w:val="nil"/>
              <w:bottom w:val="single" w:sz="8" w:space="0" w:color="auto"/>
              <w:right w:val="single" w:sz="8" w:space="0" w:color="auto"/>
            </w:tcBorders>
            <w:shd w:val="clear" w:color="auto" w:fill="auto"/>
            <w:vAlign w:val="center"/>
            <w:hideMark/>
          </w:tcPr>
          <w:p w:rsidR="00824408" w:rsidRPr="00341302" w:rsidRDefault="00824408" w:rsidP="000C69A7">
            <w:pPr>
              <w:jc w:val="right"/>
              <w:rPr>
                <w:bCs/>
                <w:color w:val="000000"/>
                <w:sz w:val="18"/>
                <w:szCs w:val="18"/>
              </w:rPr>
            </w:pPr>
            <w:r>
              <w:rPr>
                <w:bCs/>
                <w:color w:val="000000"/>
                <w:sz w:val="18"/>
                <w:szCs w:val="18"/>
              </w:rPr>
              <w:t>1 872 368,60</w:t>
            </w:r>
          </w:p>
        </w:tc>
      </w:tr>
      <w:tr w:rsidR="00D0328E" w:rsidRPr="00E52701" w:rsidTr="00824408">
        <w:trPr>
          <w:trHeight w:val="1089"/>
        </w:trPr>
        <w:tc>
          <w:tcPr>
            <w:tcW w:w="48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0328E" w:rsidRPr="00E52701" w:rsidRDefault="00D0328E" w:rsidP="00D0328E">
            <w:pPr>
              <w:jc w:val="center"/>
              <w:rPr>
                <w:b/>
                <w:bCs/>
                <w:color w:val="000000"/>
                <w:sz w:val="20"/>
                <w:szCs w:val="20"/>
              </w:rPr>
            </w:pPr>
            <w:r>
              <w:rPr>
                <w:b/>
                <w:bCs/>
                <w:color w:val="000000"/>
                <w:sz w:val="20"/>
                <w:szCs w:val="20"/>
              </w:rPr>
              <w:t>1</w:t>
            </w: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6732D6">
            <w:pPr>
              <w:rPr>
                <w:b/>
                <w:bCs/>
                <w:color w:val="000000"/>
                <w:sz w:val="20"/>
                <w:szCs w:val="20"/>
              </w:rPr>
            </w:pPr>
            <w:r w:rsidRPr="00BC27BD">
              <w:rPr>
                <w:b/>
                <w:bCs/>
                <w:color w:val="000000"/>
                <w:sz w:val="20"/>
                <w:szCs w:val="20"/>
              </w:rPr>
              <w:t xml:space="preserve">Муниципальная программа "Развитие культуры и туризма в сельском поселении </w:t>
            </w:r>
            <w:r w:rsidR="006732D6">
              <w:rPr>
                <w:b/>
                <w:bCs/>
                <w:color w:val="000000"/>
                <w:sz w:val="20"/>
                <w:szCs w:val="20"/>
              </w:rPr>
              <w:t>Красносельское</w:t>
            </w:r>
            <w:r w:rsidRPr="00BC27BD">
              <w:rPr>
                <w:b/>
                <w:bCs/>
                <w:color w:val="000000"/>
                <w:sz w:val="20"/>
                <w:szCs w:val="20"/>
              </w:rPr>
              <w:t xml:space="preserve"> Прохладненского муниципального района КБР"</w:t>
            </w:r>
          </w:p>
        </w:tc>
        <w:tc>
          <w:tcPr>
            <w:tcW w:w="1369" w:type="dxa"/>
            <w:tcBorders>
              <w:top w:val="nil"/>
              <w:left w:val="nil"/>
              <w:bottom w:val="single" w:sz="8" w:space="0" w:color="auto"/>
              <w:right w:val="single" w:sz="8" w:space="0" w:color="auto"/>
            </w:tcBorders>
            <w:shd w:val="clear" w:color="auto" w:fill="auto"/>
            <w:vAlign w:val="center"/>
            <w:hideMark/>
          </w:tcPr>
          <w:p w:rsidR="00D0328E" w:rsidRPr="00102727" w:rsidRDefault="00D0328E" w:rsidP="00D0328E">
            <w:pPr>
              <w:jc w:val="center"/>
              <w:rPr>
                <w:b/>
                <w:color w:val="000000"/>
                <w:sz w:val="20"/>
                <w:szCs w:val="20"/>
              </w:rPr>
            </w:pPr>
            <w:r w:rsidRPr="00102727">
              <w:rPr>
                <w:b/>
                <w:color w:val="000000"/>
                <w:sz w:val="20"/>
                <w:szCs w:val="20"/>
              </w:rPr>
              <w:t>1100000000 </w:t>
            </w:r>
          </w:p>
        </w:tc>
        <w:tc>
          <w:tcPr>
            <w:tcW w:w="940" w:type="dxa"/>
            <w:tcBorders>
              <w:top w:val="nil"/>
              <w:left w:val="nil"/>
              <w:bottom w:val="single" w:sz="8" w:space="0" w:color="auto"/>
              <w:right w:val="single" w:sz="8" w:space="0" w:color="auto"/>
            </w:tcBorders>
            <w:shd w:val="clear" w:color="auto" w:fill="auto"/>
            <w:vAlign w:val="center"/>
            <w:hideMark/>
          </w:tcPr>
          <w:p w:rsidR="00D0328E" w:rsidRPr="00102727" w:rsidRDefault="00D0328E" w:rsidP="00D0328E">
            <w:pPr>
              <w:jc w:val="center"/>
              <w:rPr>
                <w:b/>
                <w:color w:val="000000"/>
                <w:sz w:val="20"/>
                <w:szCs w:val="20"/>
              </w:rPr>
            </w:pPr>
            <w:r w:rsidRPr="00102727">
              <w:rPr>
                <w:b/>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hideMark/>
          </w:tcPr>
          <w:p w:rsidR="00D0328E" w:rsidRPr="00102727" w:rsidRDefault="00D0328E" w:rsidP="00D0328E">
            <w:pPr>
              <w:jc w:val="center"/>
              <w:rPr>
                <w:b/>
                <w:color w:val="000000"/>
                <w:sz w:val="20"/>
                <w:szCs w:val="20"/>
              </w:rPr>
            </w:pPr>
            <w:r w:rsidRPr="00102727">
              <w:rPr>
                <w:b/>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hideMark/>
          </w:tcPr>
          <w:p w:rsidR="00D0328E" w:rsidRPr="00102727" w:rsidRDefault="00D0328E" w:rsidP="00D0328E">
            <w:pPr>
              <w:jc w:val="center"/>
              <w:rPr>
                <w:b/>
                <w:color w:val="000000"/>
                <w:sz w:val="20"/>
                <w:szCs w:val="20"/>
              </w:rPr>
            </w:pPr>
            <w:r w:rsidRPr="00102727">
              <w:rPr>
                <w:b/>
                <w:color w:val="000000"/>
                <w:sz w:val="20"/>
                <w:szCs w:val="20"/>
              </w:rPr>
              <w:t>000 </w:t>
            </w:r>
          </w:p>
        </w:tc>
        <w:tc>
          <w:tcPr>
            <w:tcW w:w="1524" w:type="dxa"/>
            <w:tcBorders>
              <w:top w:val="nil"/>
              <w:left w:val="nil"/>
              <w:bottom w:val="single" w:sz="8" w:space="0" w:color="auto"/>
              <w:right w:val="single" w:sz="8" w:space="0" w:color="auto"/>
            </w:tcBorders>
            <w:shd w:val="clear" w:color="auto" w:fill="auto"/>
            <w:vAlign w:val="center"/>
            <w:hideMark/>
          </w:tcPr>
          <w:p w:rsidR="00D0328E" w:rsidRPr="00102727" w:rsidRDefault="007E21BC" w:rsidP="00D0328E">
            <w:pPr>
              <w:jc w:val="right"/>
              <w:rPr>
                <w:b/>
                <w:bCs/>
                <w:color w:val="000000"/>
                <w:sz w:val="20"/>
                <w:szCs w:val="20"/>
              </w:rPr>
            </w:pPr>
            <w:r>
              <w:rPr>
                <w:b/>
                <w:bCs/>
                <w:color w:val="000000"/>
                <w:sz w:val="20"/>
                <w:szCs w:val="20"/>
              </w:rPr>
              <w:t>2 719 134,64</w:t>
            </w:r>
          </w:p>
        </w:tc>
      </w:tr>
      <w:tr w:rsidR="00D0328E" w:rsidRPr="00E52701" w:rsidTr="00824408">
        <w:trPr>
          <w:trHeight w:val="315"/>
        </w:trPr>
        <w:tc>
          <w:tcPr>
            <w:tcW w:w="486" w:type="dxa"/>
            <w:vMerge/>
            <w:tcBorders>
              <w:top w:val="nil"/>
              <w:left w:val="single" w:sz="8" w:space="0" w:color="auto"/>
              <w:bottom w:val="single" w:sz="8" w:space="0" w:color="000000"/>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rPr>
                <w:b/>
                <w:color w:val="000000"/>
                <w:sz w:val="20"/>
                <w:szCs w:val="20"/>
              </w:rPr>
            </w:pPr>
            <w:r w:rsidRPr="00B35C00">
              <w:rPr>
                <w:b/>
                <w:color w:val="000000"/>
                <w:sz w:val="20"/>
                <w:szCs w:val="20"/>
              </w:rPr>
              <w:t>Подпрограмма "Наследие"</w:t>
            </w:r>
          </w:p>
        </w:tc>
        <w:tc>
          <w:tcPr>
            <w:tcW w:w="1369"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1110000000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000 </w:t>
            </w:r>
          </w:p>
        </w:tc>
        <w:tc>
          <w:tcPr>
            <w:tcW w:w="1524" w:type="dxa"/>
            <w:tcBorders>
              <w:top w:val="nil"/>
              <w:left w:val="nil"/>
              <w:bottom w:val="single" w:sz="8" w:space="0" w:color="auto"/>
              <w:right w:val="single" w:sz="8" w:space="0" w:color="auto"/>
            </w:tcBorders>
            <w:shd w:val="clear" w:color="auto" w:fill="auto"/>
            <w:vAlign w:val="center"/>
            <w:hideMark/>
          </w:tcPr>
          <w:p w:rsidR="00D0328E" w:rsidRPr="00B35C00" w:rsidRDefault="00102727" w:rsidP="00D0328E">
            <w:pPr>
              <w:jc w:val="right"/>
              <w:rPr>
                <w:b/>
                <w:color w:val="000000"/>
                <w:sz w:val="20"/>
                <w:szCs w:val="20"/>
              </w:rPr>
            </w:pPr>
            <w:r>
              <w:rPr>
                <w:b/>
                <w:color w:val="000000"/>
                <w:sz w:val="20"/>
                <w:szCs w:val="20"/>
              </w:rPr>
              <w:t>260 107,78</w:t>
            </w:r>
          </w:p>
        </w:tc>
      </w:tr>
      <w:tr w:rsidR="00D0328E" w:rsidRPr="00E52701" w:rsidTr="00824408">
        <w:trPr>
          <w:trHeight w:val="471"/>
        </w:trPr>
        <w:tc>
          <w:tcPr>
            <w:tcW w:w="486" w:type="dxa"/>
            <w:vMerge/>
            <w:tcBorders>
              <w:top w:val="nil"/>
              <w:left w:val="single" w:sz="8" w:space="0" w:color="auto"/>
              <w:bottom w:val="single" w:sz="8" w:space="0" w:color="000000"/>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Основное мероприятие "Развитие библиотечного дела"</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1110200000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00</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vAlign w:val="center"/>
            <w:hideMark/>
          </w:tcPr>
          <w:p w:rsidR="00D0328E" w:rsidRPr="006732D6" w:rsidRDefault="00102727" w:rsidP="00D0328E">
            <w:pPr>
              <w:jc w:val="right"/>
              <w:rPr>
                <w:b/>
                <w:color w:val="000000"/>
                <w:sz w:val="20"/>
                <w:szCs w:val="20"/>
              </w:rPr>
            </w:pPr>
            <w:r>
              <w:rPr>
                <w:color w:val="000000"/>
                <w:sz w:val="20"/>
                <w:szCs w:val="20"/>
              </w:rPr>
              <w:t>260 107,78</w:t>
            </w:r>
          </w:p>
        </w:tc>
      </w:tr>
      <w:tr w:rsidR="00D0328E" w:rsidRPr="00E52701" w:rsidTr="00824408">
        <w:trPr>
          <w:trHeight w:val="314"/>
        </w:trPr>
        <w:tc>
          <w:tcPr>
            <w:tcW w:w="486" w:type="dxa"/>
            <w:vMerge/>
            <w:tcBorders>
              <w:top w:val="nil"/>
              <w:left w:val="single" w:sz="8" w:space="0" w:color="auto"/>
              <w:bottom w:val="single" w:sz="8" w:space="0" w:color="000000"/>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Иные МБТ на организацию библиотечного обслуживания населения, комплектование и обеспечение сохранности библиотечных фондов библиотек поселений.</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1110271110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08</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01</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vAlign w:val="center"/>
            <w:hideMark/>
          </w:tcPr>
          <w:p w:rsidR="00D0328E" w:rsidRPr="00BC27BD" w:rsidRDefault="00102727" w:rsidP="00D0328E">
            <w:pPr>
              <w:jc w:val="right"/>
              <w:rPr>
                <w:color w:val="000000"/>
                <w:sz w:val="20"/>
                <w:szCs w:val="20"/>
              </w:rPr>
            </w:pPr>
            <w:r>
              <w:rPr>
                <w:color w:val="000000"/>
                <w:sz w:val="20"/>
                <w:szCs w:val="20"/>
              </w:rPr>
              <w:t>260 107,78</w:t>
            </w:r>
          </w:p>
        </w:tc>
      </w:tr>
      <w:tr w:rsidR="00D0328E" w:rsidRPr="00E52701" w:rsidTr="00824408">
        <w:trPr>
          <w:trHeight w:val="315"/>
        </w:trPr>
        <w:tc>
          <w:tcPr>
            <w:tcW w:w="486" w:type="dxa"/>
            <w:vMerge/>
            <w:tcBorders>
              <w:top w:val="nil"/>
              <w:left w:val="single" w:sz="8" w:space="0" w:color="auto"/>
              <w:bottom w:val="single" w:sz="8" w:space="0" w:color="000000"/>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1110271110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08</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100</w:t>
            </w:r>
          </w:p>
        </w:tc>
        <w:tc>
          <w:tcPr>
            <w:tcW w:w="1524" w:type="dxa"/>
            <w:tcBorders>
              <w:top w:val="nil"/>
              <w:left w:val="nil"/>
              <w:bottom w:val="single" w:sz="8" w:space="0" w:color="auto"/>
              <w:right w:val="single" w:sz="8" w:space="0" w:color="auto"/>
            </w:tcBorders>
            <w:shd w:val="clear" w:color="auto" w:fill="auto"/>
            <w:vAlign w:val="center"/>
            <w:hideMark/>
          </w:tcPr>
          <w:p w:rsidR="00D0328E" w:rsidRPr="00BC27BD" w:rsidRDefault="00102727" w:rsidP="00D0328E">
            <w:pPr>
              <w:jc w:val="right"/>
              <w:rPr>
                <w:color w:val="000000"/>
                <w:sz w:val="20"/>
                <w:szCs w:val="20"/>
              </w:rPr>
            </w:pPr>
            <w:r>
              <w:rPr>
                <w:color w:val="000000"/>
                <w:sz w:val="20"/>
                <w:szCs w:val="20"/>
              </w:rPr>
              <w:t>222 209,74</w:t>
            </w:r>
          </w:p>
        </w:tc>
      </w:tr>
      <w:tr w:rsidR="00D0328E" w:rsidRPr="00E52701" w:rsidTr="00824408">
        <w:trPr>
          <w:trHeight w:val="315"/>
        </w:trPr>
        <w:tc>
          <w:tcPr>
            <w:tcW w:w="486" w:type="dxa"/>
            <w:vMerge/>
            <w:tcBorders>
              <w:top w:val="nil"/>
              <w:left w:val="single" w:sz="8" w:space="0" w:color="auto"/>
              <w:bottom w:val="single" w:sz="8" w:space="0" w:color="000000"/>
              <w:right w:val="single" w:sz="8" w:space="0" w:color="auto"/>
            </w:tcBorders>
            <w:vAlign w:val="center"/>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color w:val="000000"/>
                <w:sz w:val="20"/>
                <w:szCs w:val="20"/>
              </w:rPr>
            </w:pPr>
            <w:r w:rsidRPr="00BC27BD">
              <w:rPr>
                <w:color w:val="000000"/>
                <w:sz w:val="20"/>
                <w:szCs w:val="20"/>
              </w:rPr>
              <w:t>Закупка товаров, работ и услуг для государственных (муниципальных) нужд</w:t>
            </w:r>
          </w:p>
        </w:tc>
        <w:tc>
          <w:tcPr>
            <w:tcW w:w="136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1110271110</w:t>
            </w:r>
          </w:p>
        </w:tc>
        <w:tc>
          <w:tcPr>
            <w:tcW w:w="94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08</w:t>
            </w:r>
          </w:p>
        </w:tc>
        <w:tc>
          <w:tcPr>
            <w:tcW w:w="1156"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01</w:t>
            </w:r>
          </w:p>
        </w:tc>
        <w:tc>
          <w:tcPr>
            <w:tcW w:w="1007"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200</w:t>
            </w:r>
          </w:p>
        </w:tc>
        <w:tc>
          <w:tcPr>
            <w:tcW w:w="1524" w:type="dxa"/>
            <w:tcBorders>
              <w:top w:val="nil"/>
              <w:left w:val="nil"/>
              <w:bottom w:val="single" w:sz="8" w:space="0" w:color="auto"/>
              <w:right w:val="single" w:sz="8" w:space="0" w:color="auto"/>
            </w:tcBorders>
            <w:shd w:val="clear" w:color="auto" w:fill="auto"/>
            <w:vAlign w:val="center"/>
          </w:tcPr>
          <w:p w:rsidR="00D0328E" w:rsidRPr="00102727" w:rsidRDefault="00102727" w:rsidP="00D0328E">
            <w:pPr>
              <w:jc w:val="right"/>
              <w:rPr>
                <w:color w:val="000000"/>
                <w:sz w:val="20"/>
                <w:szCs w:val="20"/>
              </w:rPr>
            </w:pPr>
            <w:r>
              <w:rPr>
                <w:color w:val="000000"/>
                <w:sz w:val="20"/>
                <w:szCs w:val="20"/>
              </w:rPr>
              <w:t>37 898,04</w:t>
            </w:r>
          </w:p>
        </w:tc>
      </w:tr>
      <w:tr w:rsidR="00102727" w:rsidRPr="00E52701" w:rsidTr="00824408">
        <w:trPr>
          <w:trHeight w:val="315"/>
        </w:trPr>
        <w:tc>
          <w:tcPr>
            <w:tcW w:w="486" w:type="dxa"/>
            <w:vMerge/>
            <w:tcBorders>
              <w:top w:val="nil"/>
              <w:left w:val="single" w:sz="8" w:space="0" w:color="auto"/>
              <w:bottom w:val="single" w:sz="8" w:space="0" w:color="000000"/>
              <w:right w:val="single" w:sz="8" w:space="0" w:color="auto"/>
            </w:tcBorders>
            <w:vAlign w:val="center"/>
            <w:hideMark/>
          </w:tcPr>
          <w:p w:rsidR="00102727" w:rsidRPr="00E52701" w:rsidRDefault="00102727"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102727" w:rsidRPr="003E46D5" w:rsidRDefault="00102727" w:rsidP="00D0328E">
            <w:pPr>
              <w:rPr>
                <w:b/>
                <w:color w:val="000000"/>
                <w:sz w:val="20"/>
                <w:szCs w:val="20"/>
              </w:rPr>
            </w:pPr>
            <w:r w:rsidRPr="003E46D5">
              <w:rPr>
                <w:b/>
                <w:color w:val="000000"/>
                <w:sz w:val="20"/>
                <w:szCs w:val="20"/>
              </w:rPr>
              <w:t>Подпрограмма "Искусство"</w:t>
            </w:r>
          </w:p>
        </w:tc>
        <w:tc>
          <w:tcPr>
            <w:tcW w:w="1369" w:type="dxa"/>
            <w:tcBorders>
              <w:top w:val="nil"/>
              <w:left w:val="nil"/>
              <w:bottom w:val="single" w:sz="8" w:space="0" w:color="auto"/>
              <w:right w:val="single" w:sz="8" w:space="0" w:color="auto"/>
            </w:tcBorders>
            <w:shd w:val="clear" w:color="auto" w:fill="auto"/>
            <w:vAlign w:val="center"/>
            <w:hideMark/>
          </w:tcPr>
          <w:p w:rsidR="00102727" w:rsidRPr="003E46D5" w:rsidRDefault="00102727" w:rsidP="00D0328E">
            <w:pPr>
              <w:jc w:val="center"/>
              <w:rPr>
                <w:b/>
                <w:color w:val="000000"/>
                <w:sz w:val="20"/>
                <w:szCs w:val="20"/>
              </w:rPr>
            </w:pPr>
            <w:r w:rsidRPr="003E46D5">
              <w:rPr>
                <w:b/>
                <w:color w:val="000000"/>
                <w:sz w:val="20"/>
                <w:szCs w:val="20"/>
              </w:rPr>
              <w:t>1120000000</w:t>
            </w:r>
          </w:p>
        </w:tc>
        <w:tc>
          <w:tcPr>
            <w:tcW w:w="940" w:type="dxa"/>
            <w:tcBorders>
              <w:top w:val="nil"/>
              <w:left w:val="nil"/>
              <w:bottom w:val="single" w:sz="8" w:space="0" w:color="auto"/>
              <w:right w:val="single" w:sz="8" w:space="0" w:color="auto"/>
            </w:tcBorders>
            <w:shd w:val="clear" w:color="auto" w:fill="auto"/>
            <w:vAlign w:val="center"/>
            <w:hideMark/>
          </w:tcPr>
          <w:p w:rsidR="00102727" w:rsidRPr="003E46D5" w:rsidRDefault="00102727" w:rsidP="00D0328E">
            <w:pPr>
              <w:jc w:val="center"/>
              <w:rPr>
                <w:b/>
                <w:color w:val="000000"/>
                <w:sz w:val="20"/>
                <w:szCs w:val="20"/>
              </w:rPr>
            </w:pPr>
            <w:r w:rsidRPr="003E46D5">
              <w:rPr>
                <w:b/>
                <w:color w:val="000000"/>
                <w:sz w:val="20"/>
                <w:szCs w:val="20"/>
              </w:rPr>
              <w:t> </w:t>
            </w:r>
            <w:r>
              <w:rPr>
                <w:b/>
                <w:color w:val="000000"/>
                <w:sz w:val="20"/>
                <w:szCs w:val="20"/>
              </w:rPr>
              <w:t>00</w:t>
            </w:r>
          </w:p>
        </w:tc>
        <w:tc>
          <w:tcPr>
            <w:tcW w:w="1156" w:type="dxa"/>
            <w:tcBorders>
              <w:top w:val="nil"/>
              <w:left w:val="nil"/>
              <w:bottom w:val="single" w:sz="8" w:space="0" w:color="auto"/>
              <w:right w:val="single" w:sz="8" w:space="0" w:color="auto"/>
            </w:tcBorders>
            <w:shd w:val="clear" w:color="auto" w:fill="auto"/>
            <w:vAlign w:val="center"/>
            <w:hideMark/>
          </w:tcPr>
          <w:p w:rsidR="00102727" w:rsidRPr="003E46D5" w:rsidRDefault="00102727" w:rsidP="00D0328E">
            <w:pPr>
              <w:jc w:val="center"/>
              <w:rPr>
                <w:b/>
                <w:color w:val="000000"/>
                <w:sz w:val="20"/>
                <w:szCs w:val="20"/>
              </w:rPr>
            </w:pPr>
            <w:r>
              <w:rPr>
                <w:b/>
                <w:color w:val="000000"/>
                <w:sz w:val="20"/>
                <w:szCs w:val="20"/>
              </w:rPr>
              <w:t>00</w:t>
            </w:r>
            <w:r w:rsidRPr="003E46D5">
              <w:rPr>
                <w:b/>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102727" w:rsidRPr="003E46D5" w:rsidRDefault="00102727" w:rsidP="00D0328E">
            <w:pPr>
              <w:jc w:val="center"/>
              <w:rPr>
                <w:b/>
                <w:color w:val="000000"/>
                <w:sz w:val="20"/>
                <w:szCs w:val="20"/>
              </w:rPr>
            </w:pPr>
            <w:r>
              <w:rPr>
                <w:b/>
                <w:color w:val="000000"/>
                <w:sz w:val="20"/>
                <w:szCs w:val="20"/>
              </w:rPr>
              <w:t>000</w:t>
            </w:r>
            <w:r w:rsidRPr="003E46D5">
              <w:rPr>
                <w:b/>
                <w:color w:val="000000"/>
                <w:sz w:val="20"/>
                <w:szCs w:val="20"/>
              </w:rPr>
              <w:t> </w:t>
            </w:r>
          </w:p>
        </w:tc>
        <w:tc>
          <w:tcPr>
            <w:tcW w:w="1524" w:type="dxa"/>
            <w:tcBorders>
              <w:top w:val="nil"/>
              <w:left w:val="nil"/>
              <w:bottom w:val="single" w:sz="8" w:space="0" w:color="auto"/>
              <w:right w:val="single" w:sz="8" w:space="0" w:color="auto"/>
            </w:tcBorders>
            <w:shd w:val="clear" w:color="auto" w:fill="auto"/>
            <w:hideMark/>
          </w:tcPr>
          <w:p w:rsidR="00102727" w:rsidRPr="00102727" w:rsidRDefault="00102727" w:rsidP="00102727">
            <w:pPr>
              <w:jc w:val="center"/>
              <w:rPr>
                <w:b/>
              </w:rPr>
            </w:pPr>
            <w:r w:rsidRPr="00102727">
              <w:rPr>
                <w:b/>
                <w:bCs/>
                <w:color w:val="000000"/>
                <w:sz w:val="20"/>
                <w:szCs w:val="20"/>
              </w:rPr>
              <w:t>2 459 026,86</w:t>
            </w:r>
          </w:p>
        </w:tc>
      </w:tr>
      <w:tr w:rsidR="00102727" w:rsidRPr="00E52701" w:rsidTr="00824408">
        <w:trPr>
          <w:trHeight w:val="277"/>
        </w:trPr>
        <w:tc>
          <w:tcPr>
            <w:tcW w:w="486" w:type="dxa"/>
            <w:vMerge/>
            <w:tcBorders>
              <w:top w:val="nil"/>
              <w:left w:val="single" w:sz="8" w:space="0" w:color="auto"/>
              <w:bottom w:val="single" w:sz="8" w:space="0" w:color="000000"/>
              <w:right w:val="single" w:sz="8" w:space="0" w:color="auto"/>
            </w:tcBorders>
            <w:vAlign w:val="center"/>
            <w:hideMark/>
          </w:tcPr>
          <w:p w:rsidR="00102727" w:rsidRPr="00E52701" w:rsidRDefault="00102727"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102727" w:rsidRPr="00BC27BD" w:rsidRDefault="00102727" w:rsidP="00D0328E">
            <w:pPr>
              <w:rPr>
                <w:color w:val="000000"/>
                <w:sz w:val="20"/>
                <w:szCs w:val="20"/>
              </w:rPr>
            </w:pPr>
            <w:r w:rsidRPr="00BC27BD">
              <w:rPr>
                <w:color w:val="000000"/>
                <w:sz w:val="20"/>
                <w:szCs w:val="20"/>
              </w:rPr>
              <w:t>Основное мероприятие "Сохранение и развитие исполнительских искусств"</w:t>
            </w:r>
          </w:p>
        </w:tc>
        <w:tc>
          <w:tcPr>
            <w:tcW w:w="1369" w:type="dxa"/>
            <w:tcBorders>
              <w:top w:val="nil"/>
              <w:left w:val="nil"/>
              <w:bottom w:val="single" w:sz="8" w:space="0" w:color="auto"/>
              <w:right w:val="single" w:sz="8" w:space="0" w:color="auto"/>
            </w:tcBorders>
            <w:shd w:val="clear" w:color="auto" w:fill="auto"/>
            <w:vAlign w:val="center"/>
            <w:hideMark/>
          </w:tcPr>
          <w:p w:rsidR="00102727" w:rsidRPr="00BC27BD" w:rsidRDefault="00102727" w:rsidP="00D0328E">
            <w:pPr>
              <w:jc w:val="center"/>
              <w:rPr>
                <w:color w:val="000000"/>
                <w:sz w:val="20"/>
                <w:szCs w:val="20"/>
              </w:rPr>
            </w:pPr>
            <w:r w:rsidRPr="00BC27BD">
              <w:rPr>
                <w:color w:val="000000"/>
                <w:sz w:val="20"/>
                <w:szCs w:val="20"/>
              </w:rPr>
              <w:t>1120100000</w:t>
            </w:r>
          </w:p>
        </w:tc>
        <w:tc>
          <w:tcPr>
            <w:tcW w:w="940" w:type="dxa"/>
            <w:tcBorders>
              <w:top w:val="nil"/>
              <w:left w:val="nil"/>
              <w:bottom w:val="single" w:sz="8" w:space="0" w:color="auto"/>
              <w:right w:val="single" w:sz="8" w:space="0" w:color="auto"/>
            </w:tcBorders>
            <w:shd w:val="clear" w:color="auto" w:fill="auto"/>
            <w:vAlign w:val="center"/>
            <w:hideMark/>
          </w:tcPr>
          <w:p w:rsidR="00102727" w:rsidRPr="006D01E8" w:rsidRDefault="00102727" w:rsidP="00D0328E">
            <w:pPr>
              <w:jc w:val="center"/>
              <w:rPr>
                <w:color w:val="000000"/>
                <w:sz w:val="20"/>
                <w:szCs w:val="20"/>
              </w:rPr>
            </w:pPr>
            <w:r w:rsidRPr="006D01E8">
              <w:rPr>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hideMark/>
          </w:tcPr>
          <w:p w:rsidR="00102727" w:rsidRPr="006D01E8" w:rsidRDefault="00102727" w:rsidP="00D0328E">
            <w:pPr>
              <w:jc w:val="center"/>
              <w:rPr>
                <w:color w:val="000000"/>
                <w:sz w:val="20"/>
                <w:szCs w:val="20"/>
              </w:rPr>
            </w:pPr>
            <w:r w:rsidRPr="006D01E8">
              <w:rPr>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hideMark/>
          </w:tcPr>
          <w:p w:rsidR="00102727" w:rsidRPr="006D01E8" w:rsidRDefault="00102727" w:rsidP="00D0328E">
            <w:pPr>
              <w:jc w:val="center"/>
              <w:rPr>
                <w:color w:val="000000"/>
                <w:sz w:val="20"/>
                <w:szCs w:val="20"/>
              </w:rPr>
            </w:pPr>
            <w:r w:rsidRPr="006D01E8">
              <w:rPr>
                <w:color w:val="000000"/>
                <w:sz w:val="20"/>
                <w:szCs w:val="20"/>
              </w:rPr>
              <w:t>000 </w:t>
            </w:r>
          </w:p>
        </w:tc>
        <w:tc>
          <w:tcPr>
            <w:tcW w:w="1524" w:type="dxa"/>
            <w:tcBorders>
              <w:top w:val="nil"/>
              <w:left w:val="nil"/>
              <w:bottom w:val="single" w:sz="8" w:space="0" w:color="auto"/>
              <w:right w:val="single" w:sz="8" w:space="0" w:color="auto"/>
            </w:tcBorders>
            <w:shd w:val="clear" w:color="auto" w:fill="auto"/>
            <w:hideMark/>
          </w:tcPr>
          <w:p w:rsidR="00102727" w:rsidRDefault="00102727" w:rsidP="00102727">
            <w:pPr>
              <w:jc w:val="center"/>
            </w:pPr>
            <w:r w:rsidRPr="00D911BC">
              <w:rPr>
                <w:bCs/>
                <w:color w:val="000000"/>
                <w:sz w:val="20"/>
                <w:szCs w:val="20"/>
              </w:rPr>
              <w:t>2 459 026,86</w:t>
            </w:r>
          </w:p>
        </w:tc>
      </w:tr>
      <w:tr w:rsidR="00D0328E" w:rsidRPr="00E52701" w:rsidTr="00824408">
        <w:trPr>
          <w:trHeight w:val="497"/>
        </w:trPr>
        <w:tc>
          <w:tcPr>
            <w:tcW w:w="486" w:type="dxa"/>
            <w:vMerge/>
            <w:tcBorders>
              <w:top w:val="nil"/>
              <w:left w:val="single" w:sz="8" w:space="0" w:color="auto"/>
              <w:bottom w:val="single" w:sz="8" w:space="0" w:color="000000"/>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Расходы на обеспечение деятельности (оказание услуг) муниципальных учреждений</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1120190059</w:t>
            </w:r>
          </w:p>
        </w:tc>
        <w:tc>
          <w:tcPr>
            <w:tcW w:w="940" w:type="dxa"/>
            <w:tcBorders>
              <w:top w:val="nil"/>
              <w:left w:val="nil"/>
              <w:bottom w:val="single" w:sz="8" w:space="0" w:color="auto"/>
              <w:right w:val="single" w:sz="8" w:space="0" w:color="auto"/>
            </w:tcBorders>
            <w:shd w:val="clear" w:color="auto" w:fill="auto"/>
            <w:vAlign w:val="center"/>
            <w:hideMark/>
          </w:tcPr>
          <w:p w:rsidR="00D0328E" w:rsidRPr="006D01E8" w:rsidRDefault="00D0328E" w:rsidP="00D0328E">
            <w:pPr>
              <w:jc w:val="center"/>
              <w:rPr>
                <w:color w:val="000000"/>
                <w:sz w:val="20"/>
                <w:szCs w:val="20"/>
              </w:rPr>
            </w:pPr>
            <w:r w:rsidRPr="006D01E8">
              <w:rPr>
                <w:color w:val="000000"/>
                <w:sz w:val="20"/>
                <w:szCs w:val="20"/>
              </w:rPr>
              <w:t> </w:t>
            </w:r>
            <w:r>
              <w:rPr>
                <w:color w:val="000000"/>
                <w:sz w:val="20"/>
                <w:szCs w:val="20"/>
              </w:rPr>
              <w:t>08</w:t>
            </w:r>
          </w:p>
        </w:tc>
        <w:tc>
          <w:tcPr>
            <w:tcW w:w="1156" w:type="dxa"/>
            <w:tcBorders>
              <w:top w:val="nil"/>
              <w:left w:val="nil"/>
              <w:bottom w:val="single" w:sz="8" w:space="0" w:color="auto"/>
              <w:right w:val="single" w:sz="8" w:space="0" w:color="auto"/>
            </w:tcBorders>
            <w:shd w:val="clear" w:color="auto" w:fill="auto"/>
            <w:vAlign w:val="center"/>
            <w:hideMark/>
          </w:tcPr>
          <w:p w:rsidR="00D0328E" w:rsidRPr="006D01E8" w:rsidRDefault="00D0328E" w:rsidP="00D0328E">
            <w:pPr>
              <w:jc w:val="center"/>
              <w:rPr>
                <w:color w:val="000000"/>
                <w:sz w:val="20"/>
                <w:szCs w:val="20"/>
              </w:rPr>
            </w:pPr>
            <w:r w:rsidRPr="006D01E8">
              <w:rPr>
                <w:color w:val="000000"/>
                <w:sz w:val="20"/>
                <w:szCs w:val="20"/>
              </w:rPr>
              <w:t>0</w:t>
            </w:r>
            <w:r>
              <w:rPr>
                <w:color w:val="000000"/>
                <w:sz w:val="20"/>
                <w:szCs w:val="20"/>
              </w:rPr>
              <w:t>1</w:t>
            </w:r>
            <w:r w:rsidRPr="006D01E8">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6D01E8" w:rsidRDefault="00D0328E" w:rsidP="00D0328E">
            <w:pPr>
              <w:jc w:val="center"/>
              <w:rPr>
                <w:color w:val="000000"/>
                <w:sz w:val="20"/>
                <w:szCs w:val="20"/>
              </w:rPr>
            </w:pPr>
            <w:r w:rsidRPr="006D01E8">
              <w:rPr>
                <w:color w:val="000000"/>
                <w:sz w:val="20"/>
                <w:szCs w:val="20"/>
              </w:rPr>
              <w:t>000 </w:t>
            </w:r>
          </w:p>
        </w:tc>
        <w:tc>
          <w:tcPr>
            <w:tcW w:w="1524" w:type="dxa"/>
            <w:tcBorders>
              <w:top w:val="nil"/>
              <w:left w:val="nil"/>
              <w:bottom w:val="single" w:sz="8" w:space="0" w:color="auto"/>
              <w:right w:val="single" w:sz="8" w:space="0" w:color="auto"/>
            </w:tcBorders>
            <w:shd w:val="clear" w:color="auto" w:fill="auto"/>
            <w:vAlign w:val="bottom"/>
            <w:hideMark/>
          </w:tcPr>
          <w:p w:rsidR="00D0328E" w:rsidRPr="00102727" w:rsidRDefault="00D0328E" w:rsidP="00D0328E">
            <w:pPr>
              <w:jc w:val="center"/>
              <w:rPr>
                <w:bCs/>
                <w:color w:val="000000"/>
                <w:sz w:val="20"/>
                <w:szCs w:val="20"/>
              </w:rPr>
            </w:pPr>
          </w:p>
          <w:p w:rsidR="00D0328E" w:rsidRPr="00102727" w:rsidRDefault="00102727" w:rsidP="00D0328E">
            <w:pPr>
              <w:jc w:val="center"/>
              <w:rPr>
                <w:color w:val="000000"/>
                <w:sz w:val="20"/>
                <w:szCs w:val="20"/>
              </w:rPr>
            </w:pPr>
            <w:r>
              <w:rPr>
                <w:bCs/>
                <w:color w:val="000000"/>
                <w:sz w:val="20"/>
                <w:szCs w:val="20"/>
              </w:rPr>
              <w:t>2 459 026,86</w:t>
            </w:r>
          </w:p>
        </w:tc>
      </w:tr>
      <w:tr w:rsidR="00D0328E" w:rsidRPr="00E52701" w:rsidTr="00824408">
        <w:trPr>
          <w:trHeight w:val="525"/>
        </w:trPr>
        <w:tc>
          <w:tcPr>
            <w:tcW w:w="486" w:type="dxa"/>
            <w:vMerge/>
            <w:tcBorders>
              <w:top w:val="nil"/>
              <w:left w:val="single" w:sz="8" w:space="0" w:color="auto"/>
              <w:bottom w:val="single" w:sz="8" w:space="0" w:color="000000"/>
              <w:right w:val="single" w:sz="8" w:space="0" w:color="auto"/>
            </w:tcBorders>
            <w:vAlign w:val="center"/>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color w:val="000000"/>
                <w:sz w:val="20"/>
                <w:szCs w:val="20"/>
              </w:rPr>
            </w:pPr>
            <w:r w:rsidRPr="00BC27BD">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1120190059</w:t>
            </w:r>
          </w:p>
        </w:tc>
        <w:tc>
          <w:tcPr>
            <w:tcW w:w="94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08</w:t>
            </w:r>
          </w:p>
        </w:tc>
        <w:tc>
          <w:tcPr>
            <w:tcW w:w="1156"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01</w:t>
            </w:r>
          </w:p>
        </w:tc>
        <w:tc>
          <w:tcPr>
            <w:tcW w:w="1007"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100</w:t>
            </w:r>
          </w:p>
        </w:tc>
        <w:tc>
          <w:tcPr>
            <w:tcW w:w="1524" w:type="dxa"/>
            <w:tcBorders>
              <w:top w:val="nil"/>
              <w:left w:val="nil"/>
              <w:bottom w:val="single" w:sz="8" w:space="0" w:color="auto"/>
              <w:right w:val="single" w:sz="8" w:space="0" w:color="auto"/>
            </w:tcBorders>
            <w:shd w:val="clear" w:color="auto" w:fill="auto"/>
            <w:vAlign w:val="bottom"/>
          </w:tcPr>
          <w:p w:rsidR="00D0328E" w:rsidRPr="00102727" w:rsidRDefault="00102727" w:rsidP="00102727">
            <w:pPr>
              <w:rPr>
                <w:color w:val="000000"/>
                <w:sz w:val="20"/>
                <w:szCs w:val="20"/>
              </w:rPr>
            </w:pPr>
            <w:r>
              <w:rPr>
                <w:color w:val="000000"/>
                <w:sz w:val="20"/>
                <w:szCs w:val="20"/>
              </w:rPr>
              <w:t xml:space="preserve">    </w:t>
            </w:r>
            <w:r w:rsidR="006732D6" w:rsidRPr="00102727">
              <w:rPr>
                <w:color w:val="000000"/>
                <w:sz w:val="20"/>
                <w:szCs w:val="20"/>
              </w:rPr>
              <w:t>1</w:t>
            </w:r>
            <w:r>
              <w:rPr>
                <w:color w:val="000000"/>
                <w:sz w:val="20"/>
                <w:szCs w:val="20"/>
              </w:rPr>
              <w:t> 678 608,17</w:t>
            </w:r>
          </w:p>
        </w:tc>
      </w:tr>
      <w:tr w:rsidR="00D0328E" w:rsidRPr="00E52701" w:rsidTr="00824408">
        <w:trPr>
          <w:trHeight w:val="525"/>
        </w:trPr>
        <w:tc>
          <w:tcPr>
            <w:tcW w:w="486" w:type="dxa"/>
            <w:vMerge/>
            <w:tcBorders>
              <w:top w:val="nil"/>
              <w:left w:val="single" w:sz="8" w:space="0" w:color="auto"/>
              <w:bottom w:val="single" w:sz="8" w:space="0" w:color="000000"/>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Закупка товаров, работ и услуг для государственных (муниципальных) нужд</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1120190059</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08</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200</w:t>
            </w:r>
          </w:p>
        </w:tc>
        <w:tc>
          <w:tcPr>
            <w:tcW w:w="1524" w:type="dxa"/>
            <w:tcBorders>
              <w:top w:val="nil"/>
              <w:left w:val="nil"/>
              <w:bottom w:val="single" w:sz="8" w:space="0" w:color="auto"/>
              <w:right w:val="single" w:sz="8" w:space="0" w:color="auto"/>
            </w:tcBorders>
            <w:shd w:val="clear" w:color="auto" w:fill="auto"/>
            <w:vAlign w:val="bottom"/>
            <w:hideMark/>
          </w:tcPr>
          <w:p w:rsidR="00D0328E" w:rsidRPr="00102727" w:rsidRDefault="00102727" w:rsidP="00D0328E">
            <w:pPr>
              <w:jc w:val="center"/>
              <w:rPr>
                <w:color w:val="000000"/>
                <w:sz w:val="20"/>
                <w:szCs w:val="20"/>
              </w:rPr>
            </w:pPr>
            <w:r w:rsidRPr="00102727">
              <w:rPr>
                <w:color w:val="000000"/>
                <w:sz w:val="20"/>
                <w:szCs w:val="20"/>
              </w:rPr>
              <w:t>447 111,69</w:t>
            </w:r>
          </w:p>
        </w:tc>
      </w:tr>
      <w:tr w:rsidR="00D0328E" w:rsidRPr="00E52701" w:rsidTr="00824408">
        <w:trPr>
          <w:trHeight w:val="245"/>
        </w:trPr>
        <w:tc>
          <w:tcPr>
            <w:tcW w:w="486" w:type="dxa"/>
            <w:vMerge/>
            <w:tcBorders>
              <w:top w:val="nil"/>
              <w:left w:val="single" w:sz="8" w:space="0" w:color="auto"/>
              <w:bottom w:val="single" w:sz="8" w:space="0" w:color="000000"/>
              <w:right w:val="single" w:sz="8" w:space="0" w:color="auto"/>
            </w:tcBorders>
            <w:vAlign w:val="center"/>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color w:val="000000"/>
                <w:sz w:val="20"/>
                <w:szCs w:val="20"/>
              </w:rPr>
            </w:pPr>
            <w:r w:rsidRPr="00BC27BD">
              <w:rPr>
                <w:color w:val="000000"/>
                <w:sz w:val="20"/>
                <w:szCs w:val="20"/>
              </w:rPr>
              <w:t>Иные бюджетные ассигнования</w:t>
            </w:r>
          </w:p>
        </w:tc>
        <w:tc>
          <w:tcPr>
            <w:tcW w:w="136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1120190059</w:t>
            </w:r>
          </w:p>
        </w:tc>
        <w:tc>
          <w:tcPr>
            <w:tcW w:w="94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08</w:t>
            </w:r>
          </w:p>
        </w:tc>
        <w:tc>
          <w:tcPr>
            <w:tcW w:w="1156"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01</w:t>
            </w:r>
          </w:p>
        </w:tc>
        <w:tc>
          <w:tcPr>
            <w:tcW w:w="1007"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800</w:t>
            </w:r>
          </w:p>
        </w:tc>
        <w:tc>
          <w:tcPr>
            <w:tcW w:w="1524" w:type="dxa"/>
            <w:tcBorders>
              <w:top w:val="nil"/>
              <w:left w:val="nil"/>
              <w:bottom w:val="single" w:sz="8" w:space="0" w:color="auto"/>
              <w:right w:val="single" w:sz="8" w:space="0" w:color="auto"/>
            </w:tcBorders>
            <w:shd w:val="clear" w:color="auto" w:fill="auto"/>
            <w:vAlign w:val="bottom"/>
          </w:tcPr>
          <w:p w:rsidR="00D0328E" w:rsidRPr="00102727" w:rsidRDefault="00102727" w:rsidP="00D0328E">
            <w:pPr>
              <w:jc w:val="center"/>
              <w:rPr>
                <w:color w:val="000000"/>
                <w:sz w:val="20"/>
                <w:szCs w:val="20"/>
              </w:rPr>
            </w:pPr>
            <w:r w:rsidRPr="00102727">
              <w:rPr>
                <w:color w:val="000000"/>
                <w:sz w:val="20"/>
                <w:szCs w:val="20"/>
              </w:rPr>
              <w:t>333 307,00</w:t>
            </w:r>
          </w:p>
        </w:tc>
      </w:tr>
      <w:tr w:rsidR="00824408" w:rsidRPr="00E52701" w:rsidTr="000C69A7">
        <w:trPr>
          <w:trHeight w:val="780"/>
        </w:trPr>
        <w:tc>
          <w:tcPr>
            <w:tcW w:w="486" w:type="dxa"/>
            <w:tcBorders>
              <w:top w:val="nil"/>
              <w:left w:val="single" w:sz="8" w:space="0" w:color="auto"/>
              <w:bottom w:val="nil"/>
              <w:right w:val="single" w:sz="8" w:space="0" w:color="auto"/>
            </w:tcBorders>
            <w:shd w:val="clear" w:color="auto" w:fill="auto"/>
            <w:noWrap/>
            <w:vAlign w:val="center"/>
          </w:tcPr>
          <w:p w:rsidR="00824408" w:rsidRPr="00E52701" w:rsidRDefault="00824408" w:rsidP="00D0328E">
            <w:pPr>
              <w:jc w:val="center"/>
              <w:rPr>
                <w:b/>
                <w:bCs/>
                <w:color w:val="000000"/>
                <w:sz w:val="20"/>
                <w:szCs w:val="20"/>
              </w:rPr>
            </w:pPr>
            <w:r>
              <w:rPr>
                <w:b/>
                <w:bCs/>
                <w:color w:val="000000"/>
                <w:sz w:val="20"/>
                <w:szCs w:val="20"/>
              </w:rPr>
              <w:t>2</w:t>
            </w:r>
          </w:p>
        </w:tc>
        <w:tc>
          <w:tcPr>
            <w:tcW w:w="4434" w:type="dxa"/>
            <w:tcBorders>
              <w:top w:val="nil"/>
              <w:left w:val="nil"/>
              <w:bottom w:val="single" w:sz="8" w:space="0" w:color="auto"/>
              <w:right w:val="single" w:sz="8" w:space="0" w:color="auto"/>
            </w:tcBorders>
            <w:shd w:val="clear" w:color="auto" w:fill="auto"/>
            <w:vAlign w:val="center"/>
          </w:tcPr>
          <w:p w:rsidR="00824408" w:rsidRPr="00BC27BD" w:rsidRDefault="00824408" w:rsidP="0037503B">
            <w:pPr>
              <w:rPr>
                <w:b/>
                <w:bCs/>
                <w:color w:val="000000"/>
                <w:sz w:val="20"/>
                <w:szCs w:val="20"/>
              </w:rPr>
            </w:pPr>
            <w:r w:rsidRPr="00BC27BD">
              <w:rPr>
                <w:b/>
                <w:bCs/>
                <w:color w:val="000000"/>
                <w:sz w:val="20"/>
                <w:szCs w:val="20"/>
              </w:rPr>
              <w:t xml:space="preserve">Муниципальная программа "Развитие транспортной системы в  сельском поселении </w:t>
            </w:r>
            <w:r>
              <w:rPr>
                <w:b/>
                <w:bCs/>
                <w:color w:val="000000"/>
                <w:sz w:val="20"/>
                <w:szCs w:val="20"/>
              </w:rPr>
              <w:t>Красносель</w:t>
            </w:r>
            <w:r w:rsidRPr="00BC27BD">
              <w:rPr>
                <w:b/>
                <w:bCs/>
                <w:color w:val="000000"/>
                <w:sz w:val="20"/>
                <w:szCs w:val="20"/>
              </w:rPr>
              <w:t>ское Прохладненского муниципального  района КБР "</w:t>
            </w:r>
          </w:p>
        </w:tc>
        <w:tc>
          <w:tcPr>
            <w:tcW w:w="1369" w:type="dxa"/>
            <w:tcBorders>
              <w:top w:val="nil"/>
              <w:left w:val="nil"/>
              <w:bottom w:val="single" w:sz="8" w:space="0" w:color="auto"/>
              <w:right w:val="single" w:sz="8" w:space="0" w:color="auto"/>
            </w:tcBorders>
            <w:shd w:val="clear" w:color="auto" w:fill="auto"/>
            <w:vAlign w:val="center"/>
          </w:tcPr>
          <w:p w:rsidR="00824408" w:rsidRPr="00BC27BD" w:rsidRDefault="00824408" w:rsidP="00D0328E">
            <w:pPr>
              <w:jc w:val="center"/>
              <w:rPr>
                <w:b/>
                <w:color w:val="000000"/>
                <w:sz w:val="20"/>
                <w:szCs w:val="20"/>
              </w:rPr>
            </w:pPr>
            <w:r w:rsidRPr="00BC27BD">
              <w:rPr>
                <w:b/>
                <w:color w:val="000000"/>
                <w:sz w:val="20"/>
                <w:szCs w:val="20"/>
              </w:rPr>
              <w:t>2400000000</w:t>
            </w:r>
          </w:p>
        </w:tc>
        <w:tc>
          <w:tcPr>
            <w:tcW w:w="940" w:type="dxa"/>
            <w:tcBorders>
              <w:top w:val="nil"/>
              <w:left w:val="nil"/>
              <w:bottom w:val="single" w:sz="8" w:space="0" w:color="auto"/>
              <w:right w:val="single" w:sz="8" w:space="0" w:color="auto"/>
            </w:tcBorders>
            <w:shd w:val="clear" w:color="auto" w:fill="auto"/>
            <w:vAlign w:val="center"/>
          </w:tcPr>
          <w:p w:rsidR="00824408" w:rsidRPr="00B35C00" w:rsidRDefault="00824408" w:rsidP="00D0328E">
            <w:pPr>
              <w:jc w:val="center"/>
              <w:rPr>
                <w:b/>
                <w:color w:val="000000"/>
                <w:sz w:val="20"/>
                <w:szCs w:val="20"/>
              </w:rPr>
            </w:pPr>
            <w:r w:rsidRPr="00B35C00">
              <w:rPr>
                <w:b/>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tcPr>
          <w:p w:rsidR="00824408" w:rsidRPr="00B35C00" w:rsidRDefault="00824408" w:rsidP="00D0328E">
            <w:pPr>
              <w:jc w:val="center"/>
              <w:rPr>
                <w:b/>
                <w:color w:val="000000"/>
                <w:sz w:val="20"/>
                <w:szCs w:val="20"/>
              </w:rPr>
            </w:pPr>
            <w:r w:rsidRPr="00B35C00">
              <w:rPr>
                <w:b/>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tcPr>
          <w:p w:rsidR="00824408" w:rsidRPr="00B35C00" w:rsidRDefault="00824408" w:rsidP="00D0328E">
            <w:pPr>
              <w:jc w:val="center"/>
              <w:rPr>
                <w:b/>
                <w:color w:val="000000"/>
                <w:sz w:val="20"/>
                <w:szCs w:val="20"/>
              </w:rPr>
            </w:pPr>
            <w:r w:rsidRPr="00B35C00">
              <w:rPr>
                <w:b/>
                <w:color w:val="000000"/>
                <w:sz w:val="20"/>
                <w:szCs w:val="20"/>
              </w:rPr>
              <w:t>000 </w:t>
            </w:r>
          </w:p>
        </w:tc>
        <w:tc>
          <w:tcPr>
            <w:tcW w:w="1524" w:type="dxa"/>
            <w:tcBorders>
              <w:top w:val="nil"/>
              <w:left w:val="nil"/>
              <w:bottom w:val="single" w:sz="8" w:space="0" w:color="auto"/>
              <w:right w:val="single" w:sz="8" w:space="0" w:color="auto"/>
            </w:tcBorders>
            <w:shd w:val="clear" w:color="auto" w:fill="auto"/>
            <w:noWrap/>
          </w:tcPr>
          <w:p w:rsidR="00824408" w:rsidRDefault="00824408">
            <w:pPr>
              <w:rPr>
                <w:b/>
                <w:color w:val="000000"/>
                <w:sz w:val="20"/>
                <w:szCs w:val="20"/>
              </w:rPr>
            </w:pPr>
          </w:p>
          <w:p w:rsidR="00824408" w:rsidRPr="00824408" w:rsidRDefault="00824408">
            <w:pPr>
              <w:rPr>
                <w:b/>
              </w:rPr>
            </w:pPr>
            <w:r w:rsidRPr="00824408">
              <w:rPr>
                <w:b/>
                <w:color w:val="000000"/>
                <w:sz w:val="20"/>
                <w:szCs w:val="20"/>
              </w:rPr>
              <w:t>592 624,79</w:t>
            </w:r>
          </w:p>
        </w:tc>
      </w:tr>
      <w:tr w:rsidR="00824408" w:rsidRPr="00E52701" w:rsidTr="00824408">
        <w:trPr>
          <w:trHeight w:val="331"/>
        </w:trPr>
        <w:tc>
          <w:tcPr>
            <w:tcW w:w="486" w:type="dxa"/>
            <w:tcBorders>
              <w:top w:val="nil"/>
              <w:left w:val="single" w:sz="8" w:space="0" w:color="auto"/>
              <w:bottom w:val="nil"/>
              <w:right w:val="single" w:sz="8" w:space="0" w:color="auto"/>
            </w:tcBorders>
            <w:shd w:val="clear" w:color="auto" w:fill="auto"/>
            <w:noWrap/>
            <w:vAlign w:val="center"/>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824408" w:rsidRPr="00BC27BD" w:rsidRDefault="00824408" w:rsidP="00D0328E">
            <w:pPr>
              <w:rPr>
                <w:b/>
                <w:bCs/>
                <w:color w:val="000000"/>
                <w:sz w:val="20"/>
                <w:szCs w:val="20"/>
              </w:rPr>
            </w:pPr>
            <w:r w:rsidRPr="00BC27BD">
              <w:rPr>
                <w:b/>
                <w:bCs/>
                <w:color w:val="000000"/>
                <w:sz w:val="20"/>
                <w:szCs w:val="20"/>
              </w:rPr>
              <w:t>Подпрограмма "Дорожное хозяйство"</w:t>
            </w:r>
          </w:p>
        </w:tc>
        <w:tc>
          <w:tcPr>
            <w:tcW w:w="1369" w:type="dxa"/>
            <w:tcBorders>
              <w:top w:val="nil"/>
              <w:left w:val="nil"/>
              <w:bottom w:val="single" w:sz="8" w:space="0" w:color="auto"/>
              <w:right w:val="single" w:sz="8" w:space="0" w:color="auto"/>
            </w:tcBorders>
            <w:shd w:val="clear" w:color="auto" w:fill="auto"/>
            <w:vAlign w:val="center"/>
          </w:tcPr>
          <w:p w:rsidR="00824408" w:rsidRPr="00BC27BD" w:rsidRDefault="00824408" w:rsidP="00D0328E">
            <w:pPr>
              <w:jc w:val="center"/>
              <w:rPr>
                <w:color w:val="000000"/>
                <w:sz w:val="20"/>
                <w:szCs w:val="20"/>
              </w:rPr>
            </w:pPr>
            <w:r w:rsidRPr="00BC27BD">
              <w:rPr>
                <w:color w:val="000000"/>
                <w:sz w:val="20"/>
                <w:szCs w:val="20"/>
              </w:rPr>
              <w:t>2420000000</w:t>
            </w:r>
          </w:p>
        </w:tc>
        <w:tc>
          <w:tcPr>
            <w:tcW w:w="940" w:type="dxa"/>
            <w:tcBorders>
              <w:top w:val="nil"/>
              <w:left w:val="nil"/>
              <w:bottom w:val="single" w:sz="8" w:space="0" w:color="auto"/>
              <w:right w:val="single" w:sz="8" w:space="0" w:color="auto"/>
            </w:tcBorders>
            <w:shd w:val="clear" w:color="auto" w:fill="auto"/>
            <w:vAlign w:val="center"/>
          </w:tcPr>
          <w:p w:rsidR="00824408" w:rsidRPr="00BC27BD" w:rsidRDefault="00824408" w:rsidP="00D0328E">
            <w:pPr>
              <w:jc w:val="center"/>
              <w:rPr>
                <w:color w:val="000000"/>
                <w:sz w:val="20"/>
                <w:szCs w:val="20"/>
              </w:rPr>
            </w:pPr>
            <w:r w:rsidRPr="00BC27BD">
              <w:rPr>
                <w:color w:val="000000"/>
                <w:sz w:val="20"/>
                <w:szCs w:val="20"/>
              </w:rPr>
              <w:t> </w:t>
            </w:r>
            <w:r>
              <w:rPr>
                <w:color w:val="000000"/>
                <w:sz w:val="20"/>
                <w:szCs w:val="20"/>
              </w:rPr>
              <w:t>00</w:t>
            </w:r>
          </w:p>
        </w:tc>
        <w:tc>
          <w:tcPr>
            <w:tcW w:w="1156" w:type="dxa"/>
            <w:tcBorders>
              <w:top w:val="nil"/>
              <w:left w:val="nil"/>
              <w:bottom w:val="single" w:sz="8" w:space="0" w:color="auto"/>
              <w:right w:val="single" w:sz="8" w:space="0" w:color="auto"/>
            </w:tcBorders>
            <w:shd w:val="clear" w:color="auto" w:fill="auto"/>
            <w:vAlign w:val="center"/>
          </w:tcPr>
          <w:p w:rsidR="00824408" w:rsidRPr="00BC27BD" w:rsidRDefault="00824408" w:rsidP="00D0328E">
            <w:pPr>
              <w:jc w:val="center"/>
              <w:rPr>
                <w:color w:val="000000"/>
                <w:sz w:val="20"/>
                <w:szCs w:val="20"/>
              </w:rPr>
            </w:pPr>
            <w:r>
              <w:rPr>
                <w:color w:val="000000"/>
                <w:sz w:val="20"/>
                <w:szCs w:val="20"/>
              </w:rPr>
              <w:t>00</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tcPr>
          <w:p w:rsidR="00824408" w:rsidRPr="00BC27BD" w:rsidRDefault="00824408"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tcPr>
          <w:p w:rsidR="00824408" w:rsidRDefault="00824408">
            <w:r w:rsidRPr="001F3A9A">
              <w:rPr>
                <w:color w:val="000000"/>
                <w:sz w:val="20"/>
                <w:szCs w:val="20"/>
              </w:rPr>
              <w:t>592 624,79</w:t>
            </w:r>
          </w:p>
        </w:tc>
      </w:tr>
      <w:tr w:rsidR="00824408" w:rsidRPr="00E52701" w:rsidTr="00824408">
        <w:trPr>
          <w:trHeight w:val="780"/>
        </w:trPr>
        <w:tc>
          <w:tcPr>
            <w:tcW w:w="486" w:type="dxa"/>
            <w:tcBorders>
              <w:top w:val="nil"/>
              <w:left w:val="single" w:sz="8" w:space="0" w:color="auto"/>
              <w:bottom w:val="nil"/>
              <w:right w:val="single" w:sz="8" w:space="0" w:color="auto"/>
            </w:tcBorders>
            <w:shd w:val="clear" w:color="auto" w:fill="auto"/>
            <w:noWrap/>
            <w:vAlign w:val="center"/>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rPr>
                <w:bCs/>
                <w:color w:val="000000"/>
                <w:sz w:val="20"/>
                <w:szCs w:val="20"/>
              </w:rPr>
            </w:pPr>
            <w:r w:rsidRPr="00B00EA2">
              <w:rPr>
                <w:bCs/>
                <w:color w:val="000000"/>
                <w:sz w:val="20"/>
                <w:szCs w:val="20"/>
              </w:rPr>
              <w:t>Основное мероприятие "Капитальный ремонт, ремонт и содержание автомобильных дорог общего пользования местного значения"</w:t>
            </w:r>
          </w:p>
        </w:tc>
        <w:tc>
          <w:tcPr>
            <w:tcW w:w="1369"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2420100000</w:t>
            </w:r>
          </w:p>
        </w:tc>
        <w:tc>
          <w:tcPr>
            <w:tcW w:w="940"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000 </w:t>
            </w:r>
          </w:p>
        </w:tc>
        <w:tc>
          <w:tcPr>
            <w:tcW w:w="1524" w:type="dxa"/>
            <w:tcBorders>
              <w:top w:val="nil"/>
              <w:left w:val="nil"/>
              <w:bottom w:val="single" w:sz="8" w:space="0" w:color="auto"/>
              <w:right w:val="single" w:sz="8" w:space="0" w:color="auto"/>
            </w:tcBorders>
            <w:shd w:val="clear" w:color="auto" w:fill="auto"/>
            <w:noWrap/>
          </w:tcPr>
          <w:p w:rsidR="00824408" w:rsidRDefault="00824408">
            <w:pPr>
              <w:rPr>
                <w:color w:val="000000"/>
                <w:sz w:val="20"/>
                <w:szCs w:val="20"/>
              </w:rPr>
            </w:pPr>
          </w:p>
          <w:p w:rsidR="00824408" w:rsidRDefault="00824408">
            <w:r w:rsidRPr="001F3A9A">
              <w:rPr>
                <w:color w:val="000000"/>
                <w:sz w:val="20"/>
                <w:szCs w:val="20"/>
              </w:rPr>
              <w:t>592 624,79</w:t>
            </w:r>
          </w:p>
        </w:tc>
      </w:tr>
      <w:tr w:rsidR="00824408" w:rsidRPr="00E52701" w:rsidTr="00824408">
        <w:trPr>
          <w:trHeight w:val="780"/>
        </w:trPr>
        <w:tc>
          <w:tcPr>
            <w:tcW w:w="486" w:type="dxa"/>
            <w:tcBorders>
              <w:top w:val="nil"/>
              <w:left w:val="single" w:sz="8" w:space="0" w:color="auto"/>
              <w:bottom w:val="nil"/>
              <w:right w:val="single" w:sz="8" w:space="0" w:color="auto"/>
            </w:tcBorders>
            <w:shd w:val="clear" w:color="auto" w:fill="auto"/>
            <w:noWrap/>
            <w:vAlign w:val="center"/>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rPr>
                <w:bCs/>
                <w:color w:val="000000"/>
                <w:sz w:val="20"/>
                <w:szCs w:val="20"/>
              </w:rPr>
            </w:pPr>
            <w:r w:rsidRPr="00B00EA2">
              <w:rPr>
                <w:bCs/>
                <w:color w:val="000000"/>
                <w:sz w:val="20"/>
                <w:szCs w:val="20"/>
              </w:rPr>
              <w:t>Финансовое обеспечение выполнения функций органов местного самоуправления, оказания услуг и выполнения работ</w:t>
            </w:r>
          </w:p>
        </w:tc>
        <w:tc>
          <w:tcPr>
            <w:tcW w:w="1369"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2420190000</w:t>
            </w:r>
          </w:p>
        </w:tc>
        <w:tc>
          <w:tcPr>
            <w:tcW w:w="940"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000 </w:t>
            </w:r>
          </w:p>
        </w:tc>
        <w:tc>
          <w:tcPr>
            <w:tcW w:w="1524" w:type="dxa"/>
            <w:tcBorders>
              <w:top w:val="nil"/>
              <w:left w:val="nil"/>
              <w:bottom w:val="single" w:sz="8" w:space="0" w:color="auto"/>
              <w:right w:val="single" w:sz="8" w:space="0" w:color="auto"/>
            </w:tcBorders>
            <w:shd w:val="clear" w:color="auto" w:fill="auto"/>
            <w:noWrap/>
          </w:tcPr>
          <w:p w:rsidR="00824408" w:rsidRDefault="00824408">
            <w:pPr>
              <w:rPr>
                <w:color w:val="000000"/>
                <w:sz w:val="20"/>
                <w:szCs w:val="20"/>
              </w:rPr>
            </w:pPr>
          </w:p>
          <w:p w:rsidR="00824408" w:rsidRDefault="00824408">
            <w:r w:rsidRPr="001F3A9A">
              <w:rPr>
                <w:color w:val="000000"/>
                <w:sz w:val="20"/>
                <w:szCs w:val="20"/>
              </w:rPr>
              <w:t>592 624,79</w:t>
            </w:r>
          </w:p>
        </w:tc>
      </w:tr>
      <w:tr w:rsidR="00824408" w:rsidRPr="00E52701" w:rsidTr="00824408">
        <w:trPr>
          <w:trHeight w:val="375"/>
        </w:trPr>
        <w:tc>
          <w:tcPr>
            <w:tcW w:w="486" w:type="dxa"/>
            <w:tcBorders>
              <w:top w:val="nil"/>
              <w:left w:val="single" w:sz="8" w:space="0" w:color="auto"/>
              <w:bottom w:val="nil"/>
              <w:right w:val="single" w:sz="8" w:space="0" w:color="auto"/>
            </w:tcBorders>
            <w:shd w:val="clear" w:color="auto" w:fill="auto"/>
            <w:noWrap/>
            <w:vAlign w:val="center"/>
          </w:tcPr>
          <w:p w:rsidR="00824408" w:rsidRPr="00E52701" w:rsidRDefault="00824408"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rPr>
                <w:bCs/>
                <w:color w:val="000000"/>
                <w:sz w:val="20"/>
                <w:szCs w:val="20"/>
              </w:rPr>
            </w:pPr>
            <w:r w:rsidRPr="00B00EA2">
              <w:rPr>
                <w:bCs/>
                <w:color w:val="000000"/>
                <w:sz w:val="20"/>
                <w:szCs w:val="20"/>
              </w:rPr>
              <w:t>Содержание автомобильных дорог общего пользования местного значения</w:t>
            </w:r>
          </w:p>
        </w:tc>
        <w:tc>
          <w:tcPr>
            <w:tcW w:w="1369"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2420192058</w:t>
            </w:r>
          </w:p>
        </w:tc>
        <w:tc>
          <w:tcPr>
            <w:tcW w:w="940"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 04</w:t>
            </w:r>
          </w:p>
        </w:tc>
        <w:tc>
          <w:tcPr>
            <w:tcW w:w="1156"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09 </w:t>
            </w:r>
          </w:p>
        </w:tc>
        <w:tc>
          <w:tcPr>
            <w:tcW w:w="1007" w:type="dxa"/>
            <w:tcBorders>
              <w:top w:val="nil"/>
              <w:left w:val="nil"/>
              <w:bottom w:val="single" w:sz="8" w:space="0" w:color="auto"/>
              <w:right w:val="single" w:sz="8" w:space="0" w:color="auto"/>
            </w:tcBorders>
            <w:shd w:val="clear" w:color="auto" w:fill="auto"/>
            <w:vAlign w:val="center"/>
          </w:tcPr>
          <w:p w:rsidR="00824408" w:rsidRPr="00B00EA2" w:rsidRDefault="00824408" w:rsidP="00D0328E">
            <w:pPr>
              <w:jc w:val="center"/>
              <w:rPr>
                <w:color w:val="000000"/>
                <w:sz w:val="20"/>
                <w:szCs w:val="20"/>
              </w:rPr>
            </w:pPr>
            <w:r w:rsidRPr="00B00EA2">
              <w:rPr>
                <w:color w:val="000000"/>
                <w:sz w:val="20"/>
                <w:szCs w:val="20"/>
              </w:rPr>
              <w:t>000 </w:t>
            </w:r>
          </w:p>
        </w:tc>
        <w:tc>
          <w:tcPr>
            <w:tcW w:w="1524" w:type="dxa"/>
            <w:tcBorders>
              <w:top w:val="nil"/>
              <w:left w:val="nil"/>
              <w:bottom w:val="single" w:sz="8" w:space="0" w:color="auto"/>
              <w:right w:val="single" w:sz="8" w:space="0" w:color="auto"/>
            </w:tcBorders>
            <w:shd w:val="clear" w:color="auto" w:fill="auto"/>
            <w:noWrap/>
          </w:tcPr>
          <w:p w:rsidR="00824408" w:rsidRDefault="00824408">
            <w:pPr>
              <w:rPr>
                <w:color w:val="000000"/>
                <w:sz w:val="20"/>
                <w:szCs w:val="20"/>
              </w:rPr>
            </w:pPr>
          </w:p>
          <w:p w:rsidR="00824408" w:rsidRDefault="00824408">
            <w:r w:rsidRPr="001F3A9A">
              <w:rPr>
                <w:color w:val="000000"/>
                <w:sz w:val="20"/>
                <w:szCs w:val="20"/>
              </w:rPr>
              <w:t>592 624,79</w:t>
            </w:r>
          </w:p>
        </w:tc>
      </w:tr>
      <w:tr w:rsidR="00D0328E" w:rsidRPr="00E52701" w:rsidTr="00824408">
        <w:trPr>
          <w:trHeight w:val="530"/>
        </w:trPr>
        <w:tc>
          <w:tcPr>
            <w:tcW w:w="486" w:type="dxa"/>
            <w:tcBorders>
              <w:top w:val="nil"/>
              <w:left w:val="single" w:sz="8" w:space="0" w:color="auto"/>
              <w:bottom w:val="single" w:sz="4" w:space="0" w:color="auto"/>
              <w:right w:val="single" w:sz="8" w:space="0" w:color="auto"/>
            </w:tcBorders>
            <w:shd w:val="clear" w:color="auto" w:fill="auto"/>
            <w:noWrap/>
            <w:vAlign w:val="center"/>
          </w:tcPr>
          <w:p w:rsidR="00D0328E" w:rsidRPr="00E52701" w:rsidRDefault="00D0328E" w:rsidP="00D0328E">
            <w:pPr>
              <w:jc w:val="cente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D0328E" w:rsidRPr="00B00EA2" w:rsidRDefault="00D0328E" w:rsidP="00D0328E">
            <w:pPr>
              <w:rPr>
                <w:bCs/>
                <w:color w:val="000000"/>
                <w:sz w:val="20"/>
                <w:szCs w:val="20"/>
              </w:rPr>
            </w:pPr>
            <w:r w:rsidRPr="00B00EA2">
              <w:rPr>
                <w:color w:val="000000"/>
                <w:sz w:val="20"/>
                <w:szCs w:val="20"/>
              </w:rPr>
              <w:t>Закупка товаров, работ и услуг для государственных (муниципальных) нужд</w:t>
            </w:r>
          </w:p>
        </w:tc>
        <w:tc>
          <w:tcPr>
            <w:tcW w:w="1369" w:type="dxa"/>
            <w:tcBorders>
              <w:top w:val="nil"/>
              <w:left w:val="nil"/>
              <w:bottom w:val="single" w:sz="8" w:space="0" w:color="auto"/>
              <w:right w:val="single" w:sz="8" w:space="0" w:color="auto"/>
            </w:tcBorders>
            <w:shd w:val="clear" w:color="auto" w:fill="auto"/>
            <w:vAlign w:val="center"/>
          </w:tcPr>
          <w:p w:rsidR="00D0328E" w:rsidRPr="00B00EA2" w:rsidRDefault="00D0328E" w:rsidP="00D0328E">
            <w:pPr>
              <w:jc w:val="center"/>
              <w:rPr>
                <w:color w:val="000000"/>
                <w:sz w:val="20"/>
                <w:szCs w:val="20"/>
              </w:rPr>
            </w:pPr>
            <w:r w:rsidRPr="00B00EA2">
              <w:rPr>
                <w:color w:val="000000"/>
                <w:sz w:val="20"/>
                <w:szCs w:val="20"/>
              </w:rPr>
              <w:t>2420192058</w:t>
            </w:r>
          </w:p>
        </w:tc>
        <w:tc>
          <w:tcPr>
            <w:tcW w:w="940" w:type="dxa"/>
            <w:tcBorders>
              <w:top w:val="nil"/>
              <w:left w:val="nil"/>
              <w:bottom w:val="single" w:sz="8" w:space="0" w:color="auto"/>
              <w:right w:val="single" w:sz="8" w:space="0" w:color="auto"/>
            </w:tcBorders>
            <w:shd w:val="clear" w:color="auto" w:fill="auto"/>
            <w:vAlign w:val="center"/>
          </w:tcPr>
          <w:p w:rsidR="00D0328E" w:rsidRPr="00B00EA2" w:rsidRDefault="00D0328E" w:rsidP="00D0328E">
            <w:pPr>
              <w:jc w:val="center"/>
              <w:rPr>
                <w:color w:val="000000"/>
                <w:sz w:val="20"/>
                <w:szCs w:val="20"/>
              </w:rPr>
            </w:pPr>
            <w:r w:rsidRPr="00B00EA2">
              <w:rPr>
                <w:color w:val="000000"/>
                <w:sz w:val="20"/>
                <w:szCs w:val="20"/>
              </w:rPr>
              <w:t>04</w:t>
            </w:r>
          </w:p>
        </w:tc>
        <w:tc>
          <w:tcPr>
            <w:tcW w:w="1156" w:type="dxa"/>
            <w:tcBorders>
              <w:top w:val="nil"/>
              <w:left w:val="nil"/>
              <w:bottom w:val="single" w:sz="8" w:space="0" w:color="auto"/>
              <w:right w:val="single" w:sz="8" w:space="0" w:color="auto"/>
            </w:tcBorders>
            <w:shd w:val="clear" w:color="auto" w:fill="auto"/>
            <w:vAlign w:val="center"/>
          </w:tcPr>
          <w:p w:rsidR="00D0328E" w:rsidRPr="00B00EA2" w:rsidRDefault="00D0328E" w:rsidP="00D0328E">
            <w:pPr>
              <w:jc w:val="center"/>
              <w:rPr>
                <w:color w:val="000000"/>
                <w:sz w:val="20"/>
                <w:szCs w:val="20"/>
              </w:rPr>
            </w:pPr>
            <w:r w:rsidRPr="00B00EA2">
              <w:rPr>
                <w:color w:val="000000"/>
                <w:sz w:val="20"/>
                <w:szCs w:val="20"/>
              </w:rPr>
              <w:t>09</w:t>
            </w:r>
          </w:p>
        </w:tc>
        <w:tc>
          <w:tcPr>
            <w:tcW w:w="1007" w:type="dxa"/>
            <w:tcBorders>
              <w:top w:val="nil"/>
              <w:left w:val="nil"/>
              <w:bottom w:val="single" w:sz="8" w:space="0" w:color="auto"/>
              <w:right w:val="single" w:sz="8" w:space="0" w:color="auto"/>
            </w:tcBorders>
            <w:shd w:val="clear" w:color="auto" w:fill="auto"/>
            <w:vAlign w:val="center"/>
          </w:tcPr>
          <w:p w:rsidR="00D0328E" w:rsidRPr="00B00EA2" w:rsidRDefault="00D0328E" w:rsidP="00D0328E">
            <w:pPr>
              <w:jc w:val="center"/>
              <w:rPr>
                <w:color w:val="000000"/>
                <w:sz w:val="20"/>
                <w:szCs w:val="20"/>
              </w:rPr>
            </w:pPr>
            <w:r w:rsidRPr="00B00EA2">
              <w:rPr>
                <w:color w:val="000000"/>
                <w:sz w:val="20"/>
                <w:szCs w:val="20"/>
              </w:rPr>
              <w:t>200</w:t>
            </w:r>
          </w:p>
        </w:tc>
        <w:tc>
          <w:tcPr>
            <w:tcW w:w="1524" w:type="dxa"/>
            <w:tcBorders>
              <w:top w:val="nil"/>
              <w:left w:val="nil"/>
              <w:bottom w:val="single" w:sz="8" w:space="0" w:color="auto"/>
              <w:right w:val="single" w:sz="8" w:space="0" w:color="auto"/>
            </w:tcBorders>
            <w:shd w:val="clear" w:color="auto" w:fill="auto"/>
            <w:noWrap/>
            <w:vAlign w:val="center"/>
          </w:tcPr>
          <w:p w:rsidR="00D0328E" w:rsidRPr="00B00EA2" w:rsidRDefault="00824408" w:rsidP="00102727">
            <w:pPr>
              <w:jc w:val="center"/>
              <w:rPr>
                <w:color w:val="000000"/>
                <w:sz w:val="20"/>
                <w:szCs w:val="20"/>
              </w:rPr>
            </w:pPr>
            <w:r>
              <w:rPr>
                <w:color w:val="000000"/>
                <w:sz w:val="20"/>
                <w:szCs w:val="20"/>
              </w:rPr>
              <w:t>592 624,79</w:t>
            </w:r>
          </w:p>
        </w:tc>
      </w:tr>
      <w:tr w:rsidR="00D0328E" w:rsidRPr="00E52701" w:rsidTr="00824408">
        <w:trPr>
          <w:trHeight w:val="780"/>
        </w:trPr>
        <w:tc>
          <w:tcPr>
            <w:tcW w:w="486" w:type="dxa"/>
            <w:vMerge w:val="restart"/>
            <w:tcBorders>
              <w:top w:val="single" w:sz="4" w:space="0" w:color="auto"/>
              <w:left w:val="single" w:sz="4" w:space="0" w:color="auto"/>
              <w:bottom w:val="nil"/>
              <w:right w:val="single" w:sz="8" w:space="0" w:color="auto"/>
            </w:tcBorders>
            <w:shd w:val="clear" w:color="auto" w:fill="auto"/>
            <w:noWrap/>
            <w:vAlign w:val="center"/>
            <w:hideMark/>
          </w:tcPr>
          <w:p w:rsidR="00D0328E" w:rsidRPr="00E52701" w:rsidRDefault="00D0328E" w:rsidP="00D0328E">
            <w:pPr>
              <w:jc w:val="center"/>
              <w:rPr>
                <w:b/>
                <w:bCs/>
                <w:color w:val="000000"/>
                <w:sz w:val="20"/>
                <w:szCs w:val="20"/>
              </w:rPr>
            </w:pPr>
            <w:r w:rsidRPr="00E52701">
              <w:rPr>
                <w:b/>
                <w:bCs/>
                <w:color w:val="000000"/>
                <w:sz w:val="20"/>
                <w:szCs w:val="20"/>
              </w:rPr>
              <w:t>3</w:t>
            </w: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B00EA2">
            <w:pPr>
              <w:rPr>
                <w:b/>
                <w:bCs/>
                <w:color w:val="000000"/>
                <w:sz w:val="20"/>
                <w:szCs w:val="20"/>
              </w:rPr>
            </w:pPr>
            <w:r w:rsidRPr="00BC27BD">
              <w:rPr>
                <w:b/>
                <w:bCs/>
                <w:color w:val="000000"/>
                <w:sz w:val="20"/>
                <w:szCs w:val="20"/>
              </w:rPr>
              <w:t xml:space="preserve">Муниципальная программа "Управление муниципальными финансами в  сельском поселении </w:t>
            </w:r>
            <w:r w:rsidR="00B00EA2">
              <w:rPr>
                <w:b/>
                <w:bCs/>
                <w:color w:val="000000"/>
                <w:sz w:val="20"/>
                <w:szCs w:val="20"/>
              </w:rPr>
              <w:t>Красносельское</w:t>
            </w:r>
            <w:r w:rsidRPr="00BC27BD">
              <w:rPr>
                <w:b/>
                <w:bCs/>
                <w:color w:val="000000"/>
                <w:sz w:val="20"/>
                <w:szCs w:val="20"/>
              </w:rPr>
              <w:t xml:space="preserve"> Прохладненского муниципального  района КБР "</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b/>
                <w:color w:val="000000"/>
                <w:sz w:val="20"/>
                <w:szCs w:val="20"/>
              </w:rPr>
            </w:pPr>
            <w:r w:rsidRPr="00BC27BD">
              <w:rPr>
                <w:b/>
                <w:color w:val="000000"/>
                <w:sz w:val="20"/>
                <w:szCs w:val="20"/>
              </w:rPr>
              <w:t> 3900000000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000 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102727" w:rsidRDefault="00102727" w:rsidP="00D0328E">
            <w:pPr>
              <w:jc w:val="right"/>
              <w:rPr>
                <w:b/>
                <w:bCs/>
                <w:color w:val="000000"/>
                <w:sz w:val="20"/>
                <w:szCs w:val="20"/>
              </w:rPr>
            </w:pPr>
            <w:r w:rsidRPr="00102727">
              <w:rPr>
                <w:b/>
                <w:color w:val="000000"/>
                <w:sz w:val="20"/>
                <w:szCs w:val="20"/>
              </w:rPr>
              <w:t>33 514,85</w:t>
            </w:r>
          </w:p>
        </w:tc>
      </w:tr>
      <w:tr w:rsidR="00D0328E" w:rsidRPr="00E52701" w:rsidTr="00824408">
        <w:trPr>
          <w:trHeight w:val="525"/>
        </w:trPr>
        <w:tc>
          <w:tcPr>
            <w:tcW w:w="486" w:type="dxa"/>
            <w:vMerge/>
            <w:tcBorders>
              <w:top w:val="nil"/>
              <w:left w:val="single" w:sz="4" w:space="0" w:color="auto"/>
              <w:bottom w:val="nil"/>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 xml:space="preserve"> Подпрограмма "Повышение качества управления бюджетным процессом"</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3920000000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00</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BC27BD" w:rsidRDefault="00102727" w:rsidP="00D0328E">
            <w:pPr>
              <w:jc w:val="right"/>
              <w:rPr>
                <w:color w:val="000000"/>
                <w:sz w:val="20"/>
                <w:szCs w:val="20"/>
              </w:rPr>
            </w:pPr>
            <w:r>
              <w:rPr>
                <w:color w:val="000000"/>
                <w:sz w:val="20"/>
                <w:szCs w:val="20"/>
              </w:rPr>
              <w:t>33 514,85</w:t>
            </w:r>
          </w:p>
        </w:tc>
      </w:tr>
      <w:tr w:rsidR="00D0328E" w:rsidRPr="00E52701" w:rsidTr="00824408">
        <w:trPr>
          <w:trHeight w:val="632"/>
        </w:trPr>
        <w:tc>
          <w:tcPr>
            <w:tcW w:w="486" w:type="dxa"/>
            <w:vMerge/>
            <w:tcBorders>
              <w:top w:val="nil"/>
              <w:left w:val="single" w:sz="4" w:space="0" w:color="auto"/>
              <w:bottom w:val="nil"/>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Основное мероприятие "Повышение операционной эффективности бюджетных расходов"</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3920300000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00</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BC27BD" w:rsidRDefault="00102727" w:rsidP="00D0328E">
            <w:pPr>
              <w:jc w:val="right"/>
              <w:rPr>
                <w:color w:val="000000"/>
                <w:sz w:val="20"/>
                <w:szCs w:val="20"/>
              </w:rPr>
            </w:pPr>
            <w:r>
              <w:rPr>
                <w:color w:val="000000"/>
                <w:sz w:val="20"/>
                <w:szCs w:val="20"/>
              </w:rPr>
              <w:t>33 514,85</w:t>
            </w:r>
          </w:p>
        </w:tc>
      </w:tr>
      <w:tr w:rsidR="00D0328E" w:rsidRPr="00E52701" w:rsidTr="00824408">
        <w:trPr>
          <w:trHeight w:val="525"/>
        </w:trPr>
        <w:tc>
          <w:tcPr>
            <w:tcW w:w="486" w:type="dxa"/>
            <w:vMerge/>
            <w:tcBorders>
              <w:top w:val="nil"/>
              <w:left w:val="single" w:sz="4" w:space="0" w:color="auto"/>
              <w:bottom w:val="nil"/>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Осуществление отдельных бюджетных полномочий финансового органа поселения</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3920373900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06</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BC27BD" w:rsidRDefault="00102727" w:rsidP="00D0328E">
            <w:pPr>
              <w:jc w:val="right"/>
              <w:rPr>
                <w:color w:val="000000"/>
                <w:sz w:val="20"/>
                <w:szCs w:val="20"/>
              </w:rPr>
            </w:pPr>
            <w:r>
              <w:rPr>
                <w:color w:val="000000"/>
                <w:sz w:val="20"/>
                <w:szCs w:val="20"/>
              </w:rPr>
              <w:t>33 514,85</w:t>
            </w:r>
          </w:p>
        </w:tc>
      </w:tr>
      <w:tr w:rsidR="00D0328E" w:rsidRPr="00E52701" w:rsidTr="00824408">
        <w:trPr>
          <w:trHeight w:val="313"/>
        </w:trPr>
        <w:tc>
          <w:tcPr>
            <w:tcW w:w="486" w:type="dxa"/>
            <w:vMerge/>
            <w:tcBorders>
              <w:top w:val="nil"/>
              <w:left w:val="single" w:sz="4" w:space="0" w:color="auto"/>
              <w:bottom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Межбюджетные трансферты</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3920373900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06</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500</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BC27BD" w:rsidRDefault="00102727" w:rsidP="00D0328E">
            <w:pPr>
              <w:jc w:val="right"/>
              <w:rPr>
                <w:color w:val="000000"/>
                <w:sz w:val="20"/>
                <w:szCs w:val="20"/>
              </w:rPr>
            </w:pPr>
            <w:r>
              <w:rPr>
                <w:color w:val="000000"/>
                <w:sz w:val="20"/>
                <w:szCs w:val="20"/>
              </w:rPr>
              <w:t>33 514,85</w:t>
            </w:r>
          </w:p>
        </w:tc>
      </w:tr>
      <w:tr w:rsidR="00D0328E" w:rsidRPr="00E52701" w:rsidTr="00824408">
        <w:trPr>
          <w:trHeight w:val="315"/>
        </w:trPr>
        <w:tc>
          <w:tcPr>
            <w:tcW w:w="486" w:type="dxa"/>
            <w:vMerge w:val="restart"/>
            <w:tcBorders>
              <w:top w:val="single" w:sz="4" w:space="0" w:color="auto"/>
              <w:left w:val="single" w:sz="4" w:space="0" w:color="auto"/>
              <w:right w:val="single" w:sz="8" w:space="0" w:color="auto"/>
            </w:tcBorders>
            <w:vAlign w:val="center"/>
          </w:tcPr>
          <w:p w:rsidR="00D0328E" w:rsidRPr="00E52701" w:rsidRDefault="00D0328E" w:rsidP="00D0328E">
            <w:pPr>
              <w:rPr>
                <w:b/>
                <w:bCs/>
                <w:color w:val="000000"/>
                <w:sz w:val="20"/>
                <w:szCs w:val="20"/>
              </w:rPr>
            </w:pPr>
            <w:r>
              <w:rPr>
                <w:b/>
                <w:bCs/>
                <w:color w:val="000000"/>
                <w:sz w:val="20"/>
                <w:szCs w:val="20"/>
              </w:rPr>
              <w:t>4</w:t>
            </w:r>
          </w:p>
        </w:tc>
        <w:tc>
          <w:tcPr>
            <w:tcW w:w="4434"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b/>
                <w:color w:val="000000"/>
                <w:sz w:val="20"/>
                <w:szCs w:val="20"/>
              </w:rPr>
            </w:pPr>
            <w:proofErr w:type="spellStart"/>
            <w:r w:rsidRPr="00BC27BD">
              <w:rPr>
                <w:b/>
                <w:bCs/>
                <w:color w:val="000000"/>
                <w:sz w:val="20"/>
                <w:szCs w:val="20"/>
              </w:rPr>
              <w:t>Непрограммные</w:t>
            </w:r>
            <w:proofErr w:type="spellEnd"/>
            <w:r w:rsidRPr="00BC27BD">
              <w:rPr>
                <w:b/>
                <w:bCs/>
                <w:color w:val="000000"/>
                <w:sz w:val="20"/>
                <w:szCs w:val="20"/>
              </w:rPr>
              <w:t xml:space="preserve"> мероприятия, в т.ч.:</w:t>
            </w:r>
          </w:p>
        </w:tc>
        <w:tc>
          <w:tcPr>
            <w:tcW w:w="136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b/>
                <w:color w:val="000000"/>
                <w:sz w:val="20"/>
                <w:szCs w:val="20"/>
              </w:rPr>
            </w:pPr>
          </w:p>
        </w:tc>
        <w:tc>
          <w:tcPr>
            <w:tcW w:w="94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b/>
                <w:color w:val="000000"/>
                <w:sz w:val="20"/>
                <w:szCs w:val="20"/>
              </w:rPr>
            </w:pPr>
          </w:p>
        </w:tc>
        <w:tc>
          <w:tcPr>
            <w:tcW w:w="1156"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b/>
                <w:color w:val="000000"/>
                <w:sz w:val="20"/>
                <w:szCs w:val="20"/>
              </w:rPr>
            </w:pPr>
          </w:p>
        </w:tc>
        <w:tc>
          <w:tcPr>
            <w:tcW w:w="1007"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b/>
                <w:color w:val="000000"/>
                <w:sz w:val="20"/>
                <w:szCs w:val="20"/>
              </w:rPr>
            </w:pPr>
          </w:p>
        </w:tc>
        <w:tc>
          <w:tcPr>
            <w:tcW w:w="1524" w:type="dxa"/>
            <w:tcBorders>
              <w:top w:val="nil"/>
              <w:left w:val="nil"/>
              <w:bottom w:val="single" w:sz="8" w:space="0" w:color="auto"/>
              <w:right w:val="single" w:sz="8" w:space="0" w:color="auto"/>
            </w:tcBorders>
            <w:shd w:val="clear" w:color="auto" w:fill="auto"/>
            <w:noWrap/>
            <w:vAlign w:val="center"/>
          </w:tcPr>
          <w:p w:rsidR="00D0328E" w:rsidRPr="00BC27BD" w:rsidRDefault="00D0328E" w:rsidP="00D0328E">
            <w:pPr>
              <w:jc w:val="right"/>
              <w:rPr>
                <w:b/>
                <w:color w:val="000000"/>
                <w:sz w:val="20"/>
                <w:szCs w:val="20"/>
              </w:rPr>
            </w:pPr>
          </w:p>
        </w:tc>
      </w:tr>
      <w:tr w:rsidR="00D0328E" w:rsidRPr="00102727" w:rsidTr="00824408">
        <w:trPr>
          <w:trHeight w:val="31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b/>
                <w:color w:val="000000"/>
                <w:sz w:val="20"/>
                <w:szCs w:val="20"/>
              </w:rPr>
            </w:pPr>
            <w:r w:rsidRPr="00BC27BD">
              <w:rPr>
                <w:b/>
                <w:color w:val="000000"/>
                <w:sz w:val="20"/>
                <w:szCs w:val="20"/>
              </w:rPr>
              <w:t>Развитие пенсионной системы</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b/>
                <w:color w:val="000000"/>
                <w:sz w:val="20"/>
                <w:szCs w:val="20"/>
              </w:rPr>
            </w:pPr>
            <w:r w:rsidRPr="00BC27BD">
              <w:rPr>
                <w:b/>
                <w:color w:val="000000"/>
                <w:sz w:val="20"/>
                <w:szCs w:val="20"/>
              </w:rPr>
              <w:t>7100000000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hideMark/>
          </w:tcPr>
          <w:p w:rsidR="00D0328E" w:rsidRPr="00B35C00" w:rsidRDefault="00D0328E" w:rsidP="00D0328E">
            <w:pPr>
              <w:jc w:val="center"/>
              <w:rPr>
                <w:b/>
                <w:color w:val="000000"/>
                <w:sz w:val="20"/>
                <w:szCs w:val="20"/>
              </w:rPr>
            </w:pPr>
            <w:r w:rsidRPr="00B35C00">
              <w:rPr>
                <w:b/>
                <w:color w:val="000000"/>
                <w:sz w:val="20"/>
                <w:szCs w:val="20"/>
              </w:rPr>
              <w:t>000 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102727" w:rsidRDefault="00102727" w:rsidP="00D0328E">
            <w:pPr>
              <w:jc w:val="right"/>
              <w:rPr>
                <w:b/>
                <w:color w:val="000000"/>
                <w:sz w:val="20"/>
                <w:szCs w:val="20"/>
              </w:rPr>
            </w:pPr>
            <w:r w:rsidRPr="00102727">
              <w:rPr>
                <w:b/>
                <w:color w:val="000000"/>
                <w:sz w:val="20"/>
                <w:szCs w:val="20"/>
              </w:rPr>
              <w:t>196 357,92</w:t>
            </w:r>
          </w:p>
        </w:tc>
      </w:tr>
      <w:tr w:rsidR="00D0328E" w:rsidRPr="00E52701" w:rsidTr="00824408">
        <w:trPr>
          <w:trHeight w:val="780"/>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Выплата доплат к пенсиям лицам, замещавшим должность муниципальной службы в рамках развития пенсионной системы</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71000Н0600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10</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01</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hideMark/>
          </w:tcPr>
          <w:p w:rsidR="00D0328E" w:rsidRPr="00BC27BD" w:rsidRDefault="00D0328E" w:rsidP="00D0328E">
            <w:pPr>
              <w:jc w:val="center"/>
              <w:rPr>
                <w:color w:val="000000"/>
                <w:sz w:val="20"/>
                <w:szCs w:val="20"/>
              </w:rPr>
            </w:pPr>
          </w:p>
          <w:p w:rsidR="00D0328E" w:rsidRPr="00BC27BD" w:rsidRDefault="00102727" w:rsidP="00D0328E">
            <w:pPr>
              <w:jc w:val="center"/>
              <w:rPr>
                <w:sz w:val="20"/>
                <w:szCs w:val="20"/>
              </w:rPr>
            </w:pPr>
            <w:r>
              <w:rPr>
                <w:color w:val="000000"/>
                <w:sz w:val="20"/>
                <w:szCs w:val="20"/>
              </w:rPr>
              <w:t>196 357,92</w:t>
            </w:r>
          </w:p>
        </w:tc>
      </w:tr>
      <w:tr w:rsidR="00D0328E" w:rsidRPr="00E52701" w:rsidTr="00824408">
        <w:trPr>
          <w:trHeight w:val="46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Социальное обеспечение и иные выплаты населению</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71000Н0600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10</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300</w:t>
            </w:r>
          </w:p>
        </w:tc>
        <w:tc>
          <w:tcPr>
            <w:tcW w:w="1524" w:type="dxa"/>
            <w:tcBorders>
              <w:top w:val="nil"/>
              <w:left w:val="nil"/>
              <w:bottom w:val="single" w:sz="8" w:space="0" w:color="auto"/>
              <w:right w:val="single" w:sz="8" w:space="0" w:color="auto"/>
            </w:tcBorders>
            <w:shd w:val="clear" w:color="auto" w:fill="auto"/>
            <w:noWrap/>
            <w:hideMark/>
          </w:tcPr>
          <w:p w:rsidR="00D0328E" w:rsidRPr="00BC27BD" w:rsidRDefault="00102727" w:rsidP="00D0328E">
            <w:pPr>
              <w:jc w:val="center"/>
              <w:rPr>
                <w:color w:val="000000"/>
                <w:sz w:val="20"/>
                <w:szCs w:val="20"/>
              </w:rPr>
            </w:pPr>
            <w:r>
              <w:rPr>
                <w:color w:val="000000"/>
                <w:sz w:val="20"/>
                <w:szCs w:val="20"/>
              </w:rPr>
              <w:t>196 357,92</w:t>
            </w:r>
          </w:p>
        </w:tc>
      </w:tr>
      <w:tr w:rsidR="00D0328E" w:rsidRPr="00E52701" w:rsidTr="00824408">
        <w:trPr>
          <w:trHeight w:val="315"/>
        </w:trPr>
        <w:tc>
          <w:tcPr>
            <w:tcW w:w="486" w:type="dxa"/>
            <w:vMerge/>
            <w:tcBorders>
              <w:left w:val="single" w:sz="4" w:space="0" w:color="auto"/>
              <w:right w:val="single" w:sz="8" w:space="0" w:color="auto"/>
            </w:tcBorders>
            <w:vAlign w:val="center"/>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b/>
                <w:color w:val="000000"/>
                <w:sz w:val="20"/>
                <w:szCs w:val="20"/>
              </w:rPr>
            </w:pPr>
            <w:r w:rsidRPr="00BC27BD">
              <w:rPr>
                <w:b/>
                <w:color w:val="000000"/>
                <w:sz w:val="20"/>
                <w:szCs w:val="20"/>
              </w:rPr>
              <w:t>Глава муниципального образования и его администрация</w:t>
            </w:r>
          </w:p>
        </w:tc>
        <w:tc>
          <w:tcPr>
            <w:tcW w:w="136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b/>
                <w:color w:val="000000"/>
                <w:sz w:val="20"/>
                <w:szCs w:val="20"/>
              </w:rPr>
            </w:pPr>
            <w:r w:rsidRPr="00BC27BD">
              <w:rPr>
                <w:b/>
                <w:color w:val="000000"/>
                <w:sz w:val="20"/>
                <w:szCs w:val="20"/>
              </w:rPr>
              <w:t>7700000000</w:t>
            </w:r>
          </w:p>
        </w:tc>
        <w:tc>
          <w:tcPr>
            <w:tcW w:w="940" w:type="dxa"/>
            <w:tcBorders>
              <w:top w:val="nil"/>
              <w:left w:val="nil"/>
              <w:bottom w:val="single" w:sz="8" w:space="0" w:color="auto"/>
              <w:right w:val="single" w:sz="8" w:space="0" w:color="auto"/>
            </w:tcBorders>
            <w:shd w:val="clear" w:color="auto" w:fill="auto"/>
            <w:vAlign w:val="center"/>
          </w:tcPr>
          <w:p w:rsidR="00D0328E" w:rsidRPr="00B35C00" w:rsidRDefault="00D0328E" w:rsidP="00D0328E">
            <w:pPr>
              <w:jc w:val="center"/>
              <w:rPr>
                <w:b/>
                <w:color w:val="000000"/>
                <w:sz w:val="20"/>
                <w:szCs w:val="20"/>
              </w:rPr>
            </w:pPr>
            <w:r w:rsidRPr="00B35C00">
              <w:rPr>
                <w:b/>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tcPr>
          <w:p w:rsidR="00D0328E" w:rsidRPr="00B35C00" w:rsidRDefault="00D0328E" w:rsidP="00D0328E">
            <w:pPr>
              <w:jc w:val="center"/>
              <w:rPr>
                <w:b/>
                <w:color w:val="000000"/>
                <w:sz w:val="20"/>
                <w:szCs w:val="20"/>
              </w:rPr>
            </w:pPr>
            <w:r w:rsidRPr="00B35C00">
              <w:rPr>
                <w:b/>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tcPr>
          <w:p w:rsidR="00D0328E" w:rsidRPr="00B35C00" w:rsidRDefault="00D0328E" w:rsidP="00D0328E">
            <w:pPr>
              <w:jc w:val="center"/>
              <w:rPr>
                <w:b/>
                <w:color w:val="000000"/>
                <w:sz w:val="20"/>
                <w:szCs w:val="20"/>
              </w:rPr>
            </w:pPr>
            <w:r w:rsidRPr="00B35C00">
              <w:rPr>
                <w:b/>
                <w:color w:val="000000"/>
                <w:sz w:val="20"/>
                <w:szCs w:val="20"/>
              </w:rPr>
              <w:t>000 </w:t>
            </w:r>
          </w:p>
        </w:tc>
        <w:tc>
          <w:tcPr>
            <w:tcW w:w="1524" w:type="dxa"/>
            <w:tcBorders>
              <w:top w:val="nil"/>
              <w:left w:val="nil"/>
              <w:bottom w:val="single" w:sz="8" w:space="0" w:color="auto"/>
              <w:right w:val="single" w:sz="8" w:space="0" w:color="auto"/>
            </w:tcBorders>
            <w:shd w:val="clear" w:color="auto" w:fill="auto"/>
            <w:noWrap/>
            <w:vAlign w:val="center"/>
          </w:tcPr>
          <w:p w:rsidR="00D0328E" w:rsidRPr="008D3DB1" w:rsidRDefault="008D3DB1" w:rsidP="00D0328E">
            <w:pPr>
              <w:jc w:val="right"/>
              <w:rPr>
                <w:b/>
                <w:color w:val="000000"/>
                <w:sz w:val="20"/>
                <w:szCs w:val="20"/>
              </w:rPr>
            </w:pPr>
            <w:r w:rsidRPr="008D3DB1">
              <w:rPr>
                <w:b/>
                <w:color w:val="000000"/>
                <w:sz w:val="20"/>
                <w:szCs w:val="20"/>
              </w:rPr>
              <w:t>771 071,26</w:t>
            </w:r>
          </w:p>
        </w:tc>
      </w:tr>
      <w:tr w:rsidR="00D0328E" w:rsidRPr="00E52701" w:rsidTr="00824408">
        <w:trPr>
          <w:trHeight w:val="31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Обеспечение функционирования Главы муниципального образования</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7710000000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00</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BC27BD" w:rsidRDefault="008D3DB1" w:rsidP="00D0328E">
            <w:pPr>
              <w:jc w:val="right"/>
              <w:rPr>
                <w:color w:val="000000"/>
                <w:sz w:val="20"/>
                <w:szCs w:val="20"/>
              </w:rPr>
            </w:pPr>
            <w:r>
              <w:rPr>
                <w:color w:val="000000"/>
                <w:sz w:val="20"/>
                <w:szCs w:val="20"/>
              </w:rPr>
              <w:t>771 071,26</w:t>
            </w:r>
          </w:p>
        </w:tc>
      </w:tr>
      <w:tr w:rsidR="00D0328E" w:rsidRPr="00E52701" w:rsidTr="00824408">
        <w:trPr>
          <w:trHeight w:val="525"/>
        </w:trPr>
        <w:tc>
          <w:tcPr>
            <w:tcW w:w="486" w:type="dxa"/>
            <w:vMerge/>
            <w:tcBorders>
              <w:left w:val="single" w:sz="4" w:space="0" w:color="auto"/>
              <w:right w:val="single" w:sz="8" w:space="0" w:color="auto"/>
            </w:tcBorders>
            <w:vAlign w:val="center"/>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color w:val="000000"/>
                <w:sz w:val="20"/>
                <w:szCs w:val="20"/>
              </w:rPr>
            </w:pPr>
            <w:r w:rsidRPr="00BC27BD">
              <w:rPr>
                <w:color w:val="000000"/>
                <w:sz w:val="20"/>
                <w:szCs w:val="20"/>
              </w:rPr>
              <w:t>Расходы на обеспечение функций государственных органов, в том числе территориальных органов</w:t>
            </w:r>
          </w:p>
        </w:tc>
        <w:tc>
          <w:tcPr>
            <w:tcW w:w="136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7710090019</w:t>
            </w:r>
          </w:p>
        </w:tc>
        <w:tc>
          <w:tcPr>
            <w:tcW w:w="94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Pr>
                <w:color w:val="000000"/>
                <w:sz w:val="20"/>
                <w:szCs w:val="20"/>
              </w:rPr>
              <w:t>02</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center"/>
          </w:tcPr>
          <w:p w:rsidR="00D0328E" w:rsidRPr="00BC27BD" w:rsidRDefault="008D3DB1" w:rsidP="00D0328E">
            <w:pPr>
              <w:jc w:val="right"/>
              <w:rPr>
                <w:color w:val="000000"/>
                <w:sz w:val="20"/>
                <w:szCs w:val="20"/>
              </w:rPr>
            </w:pPr>
            <w:r>
              <w:rPr>
                <w:color w:val="000000"/>
                <w:sz w:val="20"/>
                <w:szCs w:val="20"/>
              </w:rPr>
              <w:t>763 557,16</w:t>
            </w:r>
          </w:p>
        </w:tc>
      </w:tr>
      <w:tr w:rsidR="00D0328E" w:rsidRPr="00E52701" w:rsidTr="00824408">
        <w:trPr>
          <w:trHeight w:val="272"/>
        </w:trPr>
        <w:tc>
          <w:tcPr>
            <w:tcW w:w="486" w:type="dxa"/>
            <w:vMerge/>
            <w:tcBorders>
              <w:left w:val="single" w:sz="4" w:space="0" w:color="auto"/>
              <w:right w:val="single" w:sz="8" w:space="0" w:color="auto"/>
            </w:tcBorders>
            <w:vAlign w:val="center"/>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color w:val="000000"/>
                <w:sz w:val="20"/>
                <w:szCs w:val="20"/>
              </w:rPr>
            </w:pPr>
            <w:r w:rsidRPr="00BC27BD">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7710090019</w:t>
            </w:r>
          </w:p>
        </w:tc>
        <w:tc>
          <w:tcPr>
            <w:tcW w:w="94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02</w:t>
            </w:r>
          </w:p>
        </w:tc>
        <w:tc>
          <w:tcPr>
            <w:tcW w:w="1007"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100</w:t>
            </w:r>
          </w:p>
        </w:tc>
        <w:tc>
          <w:tcPr>
            <w:tcW w:w="1524" w:type="dxa"/>
            <w:tcBorders>
              <w:top w:val="nil"/>
              <w:left w:val="nil"/>
              <w:bottom w:val="single" w:sz="8" w:space="0" w:color="auto"/>
              <w:right w:val="single" w:sz="8" w:space="0" w:color="auto"/>
            </w:tcBorders>
            <w:shd w:val="clear" w:color="auto" w:fill="auto"/>
            <w:noWrap/>
            <w:vAlign w:val="center"/>
          </w:tcPr>
          <w:p w:rsidR="00D0328E" w:rsidRPr="00BC27BD" w:rsidRDefault="008D3DB1" w:rsidP="00B00EA2">
            <w:pPr>
              <w:jc w:val="right"/>
              <w:rPr>
                <w:color w:val="000000"/>
                <w:sz w:val="20"/>
                <w:szCs w:val="20"/>
              </w:rPr>
            </w:pPr>
            <w:r>
              <w:rPr>
                <w:color w:val="000000"/>
                <w:sz w:val="20"/>
                <w:szCs w:val="20"/>
              </w:rPr>
              <w:t>763 557,16</w:t>
            </w:r>
          </w:p>
        </w:tc>
      </w:tr>
      <w:tr w:rsidR="00D0328E" w:rsidRPr="00E52701" w:rsidTr="00824408">
        <w:trPr>
          <w:trHeight w:val="52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 xml:space="preserve">Взнос в Ассоциацию "Совет муниципальных образований КБР" </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7710092794</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13</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7A3175" w:rsidRDefault="00102727" w:rsidP="00D0328E">
            <w:pPr>
              <w:jc w:val="right"/>
              <w:rPr>
                <w:color w:val="000000"/>
                <w:sz w:val="20"/>
                <w:szCs w:val="20"/>
              </w:rPr>
            </w:pPr>
            <w:r w:rsidRPr="007A3175">
              <w:rPr>
                <w:color w:val="000000"/>
                <w:sz w:val="20"/>
                <w:szCs w:val="20"/>
              </w:rPr>
              <w:t>7 514,10</w:t>
            </w:r>
          </w:p>
        </w:tc>
      </w:tr>
      <w:tr w:rsidR="00D0328E" w:rsidRPr="00E52701" w:rsidTr="00824408">
        <w:trPr>
          <w:trHeight w:val="31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Иные бюджетные ассигнования</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7710092794</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13</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800</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7A3175" w:rsidRDefault="00B00EA2" w:rsidP="00102727">
            <w:pPr>
              <w:jc w:val="right"/>
              <w:rPr>
                <w:color w:val="000000"/>
                <w:sz w:val="20"/>
                <w:szCs w:val="20"/>
              </w:rPr>
            </w:pPr>
            <w:r w:rsidRPr="007A3175">
              <w:rPr>
                <w:color w:val="000000"/>
                <w:sz w:val="20"/>
                <w:szCs w:val="20"/>
              </w:rPr>
              <w:t>7</w:t>
            </w:r>
            <w:r w:rsidR="00102727" w:rsidRPr="007A3175">
              <w:rPr>
                <w:color w:val="000000"/>
                <w:sz w:val="20"/>
                <w:szCs w:val="20"/>
              </w:rPr>
              <w:t> 514,10</w:t>
            </w:r>
          </w:p>
        </w:tc>
      </w:tr>
      <w:tr w:rsidR="00D0328E" w:rsidRPr="00E52701" w:rsidTr="00824408">
        <w:trPr>
          <w:trHeight w:val="780"/>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b/>
                <w:color w:val="000000"/>
                <w:sz w:val="20"/>
                <w:szCs w:val="20"/>
              </w:rPr>
            </w:pPr>
            <w:r w:rsidRPr="00BC27BD">
              <w:rPr>
                <w:b/>
                <w:color w:val="000000"/>
                <w:sz w:val="20"/>
                <w:szCs w:val="20"/>
              </w:rPr>
              <w:t>Глава местной администрации и его заместители, Аппарат местной администрации</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b/>
                <w:color w:val="000000"/>
                <w:sz w:val="20"/>
                <w:szCs w:val="20"/>
              </w:rPr>
            </w:pPr>
            <w:r w:rsidRPr="00BC27BD">
              <w:rPr>
                <w:b/>
                <w:color w:val="000000"/>
                <w:sz w:val="20"/>
                <w:szCs w:val="20"/>
              </w:rPr>
              <w:t>7800000000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000 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7A3175" w:rsidRDefault="008D3DB1" w:rsidP="00D0328E">
            <w:pPr>
              <w:jc w:val="right"/>
              <w:rPr>
                <w:b/>
                <w:color w:val="000000"/>
                <w:sz w:val="20"/>
                <w:szCs w:val="20"/>
              </w:rPr>
            </w:pPr>
            <w:r w:rsidRPr="007A3175">
              <w:rPr>
                <w:b/>
                <w:bCs/>
                <w:color w:val="000000"/>
                <w:sz w:val="20"/>
                <w:szCs w:val="20"/>
              </w:rPr>
              <w:t>3</w:t>
            </w:r>
            <w:r>
              <w:rPr>
                <w:b/>
                <w:bCs/>
                <w:color w:val="000000"/>
                <w:sz w:val="20"/>
                <w:szCs w:val="20"/>
              </w:rPr>
              <w:t> 607 236,89</w:t>
            </w:r>
          </w:p>
        </w:tc>
      </w:tr>
      <w:tr w:rsidR="00D0328E" w:rsidRPr="00E52701" w:rsidTr="00824408">
        <w:trPr>
          <w:trHeight w:val="31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Обеспечение функционирования Аппарата местной администрации</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7820000000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00</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bottom"/>
            <w:hideMark/>
          </w:tcPr>
          <w:p w:rsidR="00D0328E" w:rsidRPr="007A3175" w:rsidRDefault="00102727" w:rsidP="008D3DB1">
            <w:pPr>
              <w:jc w:val="center"/>
              <w:rPr>
                <w:b/>
                <w:bCs/>
                <w:color w:val="000000"/>
                <w:sz w:val="20"/>
                <w:szCs w:val="20"/>
              </w:rPr>
            </w:pPr>
            <w:r w:rsidRPr="007A3175">
              <w:rPr>
                <w:b/>
                <w:bCs/>
                <w:color w:val="000000"/>
                <w:sz w:val="20"/>
                <w:szCs w:val="20"/>
              </w:rPr>
              <w:t>3</w:t>
            </w:r>
            <w:r w:rsidR="008D3DB1">
              <w:rPr>
                <w:b/>
                <w:bCs/>
                <w:color w:val="000000"/>
                <w:sz w:val="20"/>
                <w:szCs w:val="20"/>
              </w:rPr>
              <w:t> 607 236,89</w:t>
            </w:r>
          </w:p>
        </w:tc>
      </w:tr>
      <w:tr w:rsidR="00D0328E" w:rsidRPr="00102727" w:rsidTr="00824408">
        <w:trPr>
          <w:trHeight w:val="52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Расходы на обеспечение функций государственных органов, в том числе территориальных органов</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7820090019</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04</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bottom"/>
            <w:hideMark/>
          </w:tcPr>
          <w:p w:rsidR="00D0328E" w:rsidRPr="007A3175" w:rsidRDefault="00102727" w:rsidP="008D3DB1">
            <w:pPr>
              <w:jc w:val="center"/>
              <w:rPr>
                <w:bCs/>
                <w:color w:val="000000"/>
                <w:sz w:val="20"/>
                <w:szCs w:val="20"/>
              </w:rPr>
            </w:pPr>
            <w:r w:rsidRPr="007A3175">
              <w:rPr>
                <w:bCs/>
                <w:color w:val="000000"/>
                <w:sz w:val="20"/>
                <w:szCs w:val="20"/>
              </w:rPr>
              <w:t>3</w:t>
            </w:r>
            <w:r w:rsidR="008D3DB1">
              <w:rPr>
                <w:bCs/>
                <w:color w:val="000000"/>
                <w:sz w:val="20"/>
                <w:szCs w:val="20"/>
              </w:rPr>
              <w:t> 607 236,89</w:t>
            </w:r>
          </w:p>
        </w:tc>
      </w:tr>
      <w:tr w:rsidR="00D0328E" w:rsidRPr="00E52701" w:rsidTr="00824408">
        <w:trPr>
          <w:trHeight w:val="1237"/>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7820090019</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04</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100</w:t>
            </w:r>
          </w:p>
        </w:tc>
        <w:tc>
          <w:tcPr>
            <w:tcW w:w="1524" w:type="dxa"/>
            <w:tcBorders>
              <w:top w:val="nil"/>
              <w:left w:val="nil"/>
              <w:bottom w:val="single" w:sz="8" w:space="0" w:color="auto"/>
              <w:right w:val="single" w:sz="8" w:space="0" w:color="auto"/>
            </w:tcBorders>
            <w:shd w:val="clear" w:color="auto" w:fill="auto"/>
            <w:noWrap/>
            <w:vAlign w:val="bottom"/>
            <w:hideMark/>
          </w:tcPr>
          <w:p w:rsidR="00D0328E" w:rsidRPr="007A3175" w:rsidRDefault="008D3DB1" w:rsidP="00102727">
            <w:pPr>
              <w:jc w:val="center"/>
              <w:rPr>
                <w:color w:val="000000"/>
                <w:sz w:val="20"/>
                <w:szCs w:val="20"/>
              </w:rPr>
            </w:pPr>
            <w:r>
              <w:rPr>
                <w:color w:val="000000"/>
                <w:sz w:val="20"/>
                <w:szCs w:val="20"/>
              </w:rPr>
              <w:t>3 211 310,56</w:t>
            </w:r>
          </w:p>
        </w:tc>
      </w:tr>
      <w:tr w:rsidR="00D0328E" w:rsidRPr="00E52701" w:rsidTr="00824408">
        <w:trPr>
          <w:trHeight w:val="52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Закупка товаров, работ и услуг для государственных (муниципальных) нужд</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7820090019</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04</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200</w:t>
            </w:r>
          </w:p>
        </w:tc>
        <w:tc>
          <w:tcPr>
            <w:tcW w:w="1524" w:type="dxa"/>
            <w:tcBorders>
              <w:top w:val="nil"/>
              <w:left w:val="nil"/>
              <w:bottom w:val="single" w:sz="8" w:space="0" w:color="auto"/>
              <w:right w:val="single" w:sz="8" w:space="0" w:color="auto"/>
            </w:tcBorders>
            <w:shd w:val="clear" w:color="auto" w:fill="auto"/>
            <w:noWrap/>
            <w:vAlign w:val="bottom"/>
            <w:hideMark/>
          </w:tcPr>
          <w:p w:rsidR="00D0328E" w:rsidRPr="007A3175" w:rsidRDefault="008D3DB1" w:rsidP="00D0328E">
            <w:pPr>
              <w:jc w:val="center"/>
              <w:rPr>
                <w:color w:val="000000"/>
                <w:sz w:val="20"/>
                <w:szCs w:val="20"/>
              </w:rPr>
            </w:pPr>
            <w:r>
              <w:rPr>
                <w:color w:val="000000"/>
                <w:sz w:val="20"/>
                <w:szCs w:val="20"/>
              </w:rPr>
              <w:t>375 565,33</w:t>
            </w:r>
          </w:p>
        </w:tc>
      </w:tr>
      <w:tr w:rsidR="00D0328E" w:rsidRPr="00E52701" w:rsidTr="00824408">
        <w:trPr>
          <w:trHeight w:val="31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Иные бюджетные ассигнования</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7820090019</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04</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800</w:t>
            </w:r>
          </w:p>
        </w:tc>
        <w:tc>
          <w:tcPr>
            <w:tcW w:w="1524" w:type="dxa"/>
            <w:tcBorders>
              <w:top w:val="nil"/>
              <w:left w:val="nil"/>
              <w:bottom w:val="single" w:sz="8" w:space="0" w:color="auto"/>
              <w:right w:val="single" w:sz="8" w:space="0" w:color="auto"/>
            </w:tcBorders>
            <w:shd w:val="clear" w:color="auto" w:fill="auto"/>
            <w:noWrap/>
            <w:vAlign w:val="bottom"/>
            <w:hideMark/>
          </w:tcPr>
          <w:p w:rsidR="00D0328E" w:rsidRPr="007A3175" w:rsidRDefault="00102727" w:rsidP="00D0328E">
            <w:pPr>
              <w:jc w:val="center"/>
              <w:rPr>
                <w:color w:val="000000"/>
                <w:sz w:val="20"/>
                <w:szCs w:val="20"/>
              </w:rPr>
            </w:pPr>
            <w:r w:rsidRPr="007A3175">
              <w:rPr>
                <w:color w:val="000000"/>
                <w:sz w:val="20"/>
                <w:szCs w:val="20"/>
              </w:rPr>
              <w:t>20 361,00</w:t>
            </w:r>
          </w:p>
        </w:tc>
      </w:tr>
      <w:tr w:rsidR="00D0328E" w:rsidRPr="00E52701" w:rsidTr="00824408">
        <w:trPr>
          <w:trHeight w:val="52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b/>
                <w:color w:val="000000"/>
                <w:sz w:val="20"/>
                <w:szCs w:val="20"/>
              </w:rPr>
            </w:pPr>
            <w:r w:rsidRPr="00BC27BD">
              <w:rPr>
                <w:b/>
                <w:color w:val="000000"/>
                <w:sz w:val="20"/>
                <w:szCs w:val="20"/>
              </w:rPr>
              <w:t>Контрольно-счетный орган муниципального образования</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b/>
                <w:color w:val="000000"/>
                <w:sz w:val="20"/>
                <w:szCs w:val="20"/>
              </w:rPr>
            </w:pPr>
            <w:r w:rsidRPr="00BC27BD">
              <w:rPr>
                <w:b/>
                <w:color w:val="000000"/>
                <w:sz w:val="20"/>
                <w:szCs w:val="20"/>
              </w:rPr>
              <w:t>9300000000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000 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7A3175" w:rsidRDefault="00D0328E" w:rsidP="007A3175">
            <w:pPr>
              <w:jc w:val="center"/>
              <w:rPr>
                <w:b/>
                <w:color w:val="000000"/>
                <w:sz w:val="20"/>
                <w:szCs w:val="20"/>
              </w:rPr>
            </w:pPr>
            <w:r w:rsidRPr="007A3175">
              <w:rPr>
                <w:b/>
                <w:color w:val="000000"/>
                <w:sz w:val="20"/>
                <w:szCs w:val="20"/>
              </w:rPr>
              <w:t>105.00</w:t>
            </w:r>
          </w:p>
        </w:tc>
      </w:tr>
      <w:tr w:rsidR="00D0328E" w:rsidRPr="00E52701" w:rsidTr="00824408">
        <w:trPr>
          <w:trHeight w:val="52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Обеспечение деятельности Контрольно-счетного органа муниципального образования</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9390000000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00</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7A3175" w:rsidRDefault="00D0328E" w:rsidP="007A3175">
            <w:pPr>
              <w:jc w:val="center"/>
              <w:rPr>
                <w:color w:val="000000"/>
                <w:sz w:val="20"/>
                <w:szCs w:val="20"/>
              </w:rPr>
            </w:pPr>
            <w:r w:rsidRPr="007A3175">
              <w:rPr>
                <w:color w:val="000000"/>
                <w:sz w:val="20"/>
                <w:szCs w:val="20"/>
              </w:rPr>
              <w:t>105.00</w:t>
            </w:r>
          </w:p>
        </w:tc>
      </w:tr>
      <w:tr w:rsidR="00D0328E" w:rsidRPr="00E52701" w:rsidTr="00824408">
        <w:trPr>
          <w:trHeight w:val="829"/>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Обеспечение деятельности Контрольно-счетного органа муниципального образования, оплата труда Председателя Контрольно-счетного органа муниципального образования и его заместителя, аудиторов</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9390079390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06</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BC27BD" w:rsidRDefault="00D0328E" w:rsidP="007A3175">
            <w:pPr>
              <w:jc w:val="center"/>
              <w:rPr>
                <w:color w:val="000000"/>
                <w:sz w:val="20"/>
                <w:szCs w:val="20"/>
              </w:rPr>
            </w:pPr>
            <w:r w:rsidRPr="00BC27BD">
              <w:rPr>
                <w:color w:val="000000"/>
                <w:sz w:val="20"/>
                <w:szCs w:val="20"/>
              </w:rPr>
              <w:t>105.00</w:t>
            </w:r>
          </w:p>
        </w:tc>
      </w:tr>
      <w:tr w:rsidR="00D0328E" w:rsidRPr="00E52701" w:rsidTr="00824408">
        <w:trPr>
          <w:trHeight w:val="387"/>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Межбюджетные трансферты</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9390079390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06</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500</w:t>
            </w:r>
          </w:p>
        </w:tc>
        <w:tc>
          <w:tcPr>
            <w:tcW w:w="1524" w:type="dxa"/>
            <w:tcBorders>
              <w:top w:val="nil"/>
              <w:left w:val="nil"/>
              <w:bottom w:val="single" w:sz="8" w:space="0" w:color="auto"/>
              <w:right w:val="single" w:sz="8" w:space="0" w:color="auto"/>
            </w:tcBorders>
            <w:shd w:val="clear" w:color="auto" w:fill="auto"/>
            <w:noWrap/>
            <w:vAlign w:val="center"/>
            <w:hideMark/>
          </w:tcPr>
          <w:p w:rsidR="00D0328E" w:rsidRPr="00BC27BD" w:rsidRDefault="00D0328E" w:rsidP="007A3175">
            <w:pPr>
              <w:jc w:val="center"/>
              <w:rPr>
                <w:color w:val="000000"/>
                <w:sz w:val="20"/>
                <w:szCs w:val="20"/>
              </w:rPr>
            </w:pPr>
            <w:r w:rsidRPr="00BC27BD">
              <w:rPr>
                <w:color w:val="000000"/>
                <w:sz w:val="20"/>
                <w:szCs w:val="20"/>
              </w:rPr>
              <w:t>105.00</w:t>
            </w:r>
          </w:p>
        </w:tc>
      </w:tr>
      <w:tr w:rsidR="00102727" w:rsidRPr="00E52701" w:rsidTr="00824408">
        <w:trPr>
          <w:trHeight w:val="315"/>
        </w:trPr>
        <w:tc>
          <w:tcPr>
            <w:tcW w:w="486" w:type="dxa"/>
            <w:vMerge/>
            <w:tcBorders>
              <w:left w:val="single" w:sz="4" w:space="0" w:color="auto"/>
              <w:right w:val="single" w:sz="8" w:space="0" w:color="auto"/>
            </w:tcBorders>
            <w:vAlign w:val="center"/>
          </w:tcPr>
          <w:p w:rsidR="00102727" w:rsidRPr="00E52701" w:rsidRDefault="00102727"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tcPr>
          <w:p w:rsidR="00102727" w:rsidRPr="00BC27BD" w:rsidRDefault="00102727" w:rsidP="00D0328E">
            <w:pPr>
              <w:rPr>
                <w:b/>
                <w:color w:val="000000"/>
                <w:sz w:val="20"/>
                <w:szCs w:val="20"/>
              </w:rPr>
            </w:pPr>
            <w:r w:rsidRPr="00BC27BD">
              <w:rPr>
                <w:b/>
                <w:color w:val="000000"/>
                <w:sz w:val="20"/>
                <w:szCs w:val="20"/>
              </w:rPr>
              <w:t>Реализация функций иных органов местного самоуправления</w:t>
            </w:r>
          </w:p>
        </w:tc>
        <w:tc>
          <w:tcPr>
            <w:tcW w:w="1369" w:type="dxa"/>
            <w:tcBorders>
              <w:top w:val="nil"/>
              <w:left w:val="nil"/>
              <w:bottom w:val="single" w:sz="8" w:space="0" w:color="auto"/>
              <w:right w:val="single" w:sz="8" w:space="0" w:color="auto"/>
            </w:tcBorders>
            <w:shd w:val="clear" w:color="auto" w:fill="auto"/>
            <w:vAlign w:val="center"/>
          </w:tcPr>
          <w:p w:rsidR="00102727" w:rsidRPr="00BC27BD" w:rsidRDefault="00102727" w:rsidP="00D0328E">
            <w:pPr>
              <w:jc w:val="center"/>
              <w:rPr>
                <w:b/>
                <w:color w:val="000000"/>
                <w:sz w:val="20"/>
                <w:szCs w:val="20"/>
              </w:rPr>
            </w:pPr>
            <w:r w:rsidRPr="00BC27BD">
              <w:rPr>
                <w:b/>
                <w:color w:val="000000"/>
                <w:sz w:val="20"/>
                <w:szCs w:val="20"/>
              </w:rPr>
              <w:t>9900000000</w:t>
            </w:r>
          </w:p>
        </w:tc>
        <w:tc>
          <w:tcPr>
            <w:tcW w:w="940" w:type="dxa"/>
            <w:tcBorders>
              <w:top w:val="nil"/>
              <w:left w:val="nil"/>
              <w:bottom w:val="single" w:sz="8" w:space="0" w:color="auto"/>
              <w:right w:val="single" w:sz="8" w:space="0" w:color="auto"/>
            </w:tcBorders>
            <w:shd w:val="clear" w:color="auto" w:fill="auto"/>
            <w:vAlign w:val="center"/>
          </w:tcPr>
          <w:p w:rsidR="00102727" w:rsidRPr="00DD6210" w:rsidRDefault="00102727" w:rsidP="00D0328E">
            <w:pPr>
              <w:jc w:val="center"/>
              <w:rPr>
                <w:b/>
                <w:color w:val="000000"/>
                <w:sz w:val="20"/>
                <w:szCs w:val="20"/>
              </w:rPr>
            </w:pPr>
            <w:r w:rsidRPr="00DD6210">
              <w:rPr>
                <w:b/>
                <w:color w:val="000000"/>
                <w:sz w:val="20"/>
                <w:szCs w:val="20"/>
              </w:rPr>
              <w:t> 00</w:t>
            </w:r>
          </w:p>
        </w:tc>
        <w:tc>
          <w:tcPr>
            <w:tcW w:w="1156" w:type="dxa"/>
            <w:tcBorders>
              <w:top w:val="nil"/>
              <w:left w:val="nil"/>
              <w:bottom w:val="single" w:sz="8" w:space="0" w:color="auto"/>
              <w:right w:val="single" w:sz="8" w:space="0" w:color="auto"/>
            </w:tcBorders>
            <w:shd w:val="clear" w:color="auto" w:fill="auto"/>
            <w:vAlign w:val="center"/>
          </w:tcPr>
          <w:p w:rsidR="00102727" w:rsidRPr="00DD6210" w:rsidRDefault="00102727" w:rsidP="00D0328E">
            <w:pPr>
              <w:jc w:val="center"/>
              <w:rPr>
                <w:b/>
                <w:color w:val="000000"/>
                <w:sz w:val="20"/>
                <w:szCs w:val="20"/>
              </w:rPr>
            </w:pPr>
            <w:r w:rsidRPr="00DD6210">
              <w:rPr>
                <w:b/>
                <w:color w:val="000000"/>
                <w:sz w:val="20"/>
                <w:szCs w:val="20"/>
              </w:rPr>
              <w:t>00 </w:t>
            </w:r>
          </w:p>
        </w:tc>
        <w:tc>
          <w:tcPr>
            <w:tcW w:w="1007" w:type="dxa"/>
            <w:tcBorders>
              <w:top w:val="nil"/>
              <w:left w:val="nil"/>
              <w:bottom w:val="single" w:sz="8" w:space="0" w:color="auto"/>
              <w:right w:val="single" w:sz="8" w:space="0" w:color="auto"/>
            </w:tcBorders>
            <w:shd w:val="clear" w:color="auto" w:fill="auto"/>
            <w:vAlign w:val="center"/>
          </w:tcPr>
          <w:p w:rsidR="00102727" w:rsidRPr="00DD6210" w:rsidRDefault="00102727" w:rsidP="00D0328E">
            <w:pPr>
              <w:jc w:val="center"/>
              <w:rPr>
                <w:b/>
                <w:color w:val="000000"/>
                <w:sz w:val="20"/>
                <w:szCs w:val="20"/>
              </w:rPr>
            </w:pPr>
            <w:r w:rsidRPr="00DD6210">
              <w:rPr>
                <w:b/>
                <w:color w:val="000000"/>
                <w:sz w:val="20"/>
                <w:szCs w:val="20"/>
              </w:rPr>
              <w:t>000 </w:t>
            </w:r>
          </w:p>
        </w:tc>
        <w:tc>
          <w:tcPr>
            <w:tcW w:w="1524" w:type="dxa"/>
            <w:tcBorders>
              <w:top w:val="nil"/>
              <w:left w:val="nil"/>
              <w:bottom w:val="single" w:sz="8" w:space="0" w:color="auto"/>
              <w:right w:val="single" w:sz="8" w:space="0" w:color="auto"/>
            </w:tcBorders>
            <w:shd w:val="clear" w:color="auto" w:fill="auto"/>
            <w:noWrap/>
          </w:tcPr>
          <w:p w:rsidR="00102727" w:rsidRPr="00102727" w:rsidRDefault="00102727" w:rsidP="00102727">
            <w:pPr>
              <w:jc w:val="center"/>
              <w:rPr>
                <w:b/>
              </w:rPr>
            </w:pPr>
            <w:r w:rsidRPr="00102727">
              <w:rPr>
                <w:b/>
                <w:color w:val="000000"/>
                <w:sz w:val="20"/>
                <w:szCs w:val="20"/>
              </w:rPr>
              <w:t>116 675,23</w:t>
            </w:r>
          </w:p>
        </w:tc>
      </w:tr>
      <w:tr w:rsidR="00102727" w:rsidRPr="00E52701" w:rsidTr="00824408">
        <w:trPr>
          <w:trHeight w:val="315"/>
        </w:trPr>
        <w:tc>
          <w:tcPr>
            <w:tcW w:w="486" w:type="dxa"/>
            <w:vMerge/>
            <w:tcBorders>
              <w:left w:val="single" w:sz="4" w:space="0" w:color="auto"/>
              <w:right w:val="single" w:sz="8" w:space="0" w:color="auto"/>
            </w:tcBorders>
            <w:vAlign w:val="center"/>
            <w:hideMark/>
          </w:tcPr>
          <w:p w:rsidR="00102727" w:rsidRPr="00E52701" w:rsidRDefault="00102727"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102727" w:rsidRPr="00BC27BD" w:rsidRDefault="00102727" w:rsidP="00D0328E">
            <w:pPr>
              <w:rPr>
                <w:color w:val="000000"/>
                <w:sz w:val="20"/>
                <w:szCs w:val="20"/>
              </w:rPr>
            </w:pPr>
            <w:r w:rsidRPr="00BC27BD">
              <w:rPr>
                <w:color w:val="000000"/>
                <w:sz w:val="20"/>
                <w:szCs w:val="20"/>
              </w:rPr>
              <w:t xml:space="preserve">Иные </w:t>
            </w:r>
            <w:proofErr w:type="spellStart"/>
            <w:r w:rsidRPr="00BC27BD">
              <w:rPr>
                <w:color w:val="000000"/>
                <w:sz w:val="20"/>
                <w:szCs w:val="20"/>
              </w:rPr>
              <w:t>непрограммные</w:t>
            </w:r>
            <w:proofErr w:type="spellEnd"/>
            <w:r w:rsidRPr="00BC27BD">
              <w:rPr>
                <w:color w:val="000000"/>
                <w:sz w:val="20"/>
                <w:szCs w:val="20"/>
              </w:rPr>
              <w:t xml:space="preserve"> мероприятия</w:t>
            </w:r>
          </w:p>
        </w:tc>
        <w:tc>
          <w:tcPr>
            <w:tcW w:w="1369" w:type="dxa"/>
            <w:tcBorders>
              <w:top w:val="nil"/>
              <w:left w:val="nil"/>
              <w:bottom w:val="single" w:sz="8" w:space="0" w:color="auto"/>
              <w:right w:val="single" w:sz="8" w:space="0" w:color="auto"/>
            </w:tcBorders>
            <w:shd w:val="clear" w:color="auto" w:fill="auto"/>
            <w:vAlign w:val="center"/>
            <w:hideMark/>
          </w:tcPr>
          <w:p w:rsidR="00102727" w:rsidRPr="00BC27BD" w:rsidRDefault="00102727" w:rsidP="00D0328E">
            <w:pPr>
              <w:jc w:val="center"/>
              <w:rPr>
                <w:color w:val="000000"/>
                <w:sz w:val="20"/>
                <w:szCs w:val="20"/>
              </w:rPr>
            </w:pPr>
            <w:r w:rsidRPr="00BC27BD">
              <w:rPr>
                <w:color w:val="000000"/>
                <w:sz w:val="20"/>
                <w:szCs w:val="20"/>
              </w:rPr>
              <w:t>9990000000</w:t>
            </w:r>
          </w:p>
        </w:tc>
        <w:tc>
          <w:tcPr>
            <w:tcW w:w="940" w:type="dxa"/>
            <w:tcBorders>
              <w:top w:val="nil"/>
              <w:left w:val="nil"/>
              <w:bottom w:val="single" w:sz="8" w:space="0" w:color="auto"/>
              <w:right w:val="single" w:sz="8" w:space="0" w:color="auto"/>
            </w:tcBorders>
            <w:shd w:val="clear" w:color="auto" w:fill="auto"/>
            <w:vAlign w:val="center"/>
            <w:hideMark/>
          </w:tcPr>
          <w:p w:rsidR="00102727" w:rsidRPr="00BC27BD" w:rsidRDefault="00102727" w:rsidP="00D0328E">
            <w:pPr>
              <w:jc w:val="center"/>
              <w:rPr>
                <w:color w:val="000000"/>
                <w:sz w:val="20"/>
                <w:szCs w:val="20"/>
              </w:rPr>
            </w:pPr>
            <w:r w:rsidRPr="00BC27BD">
              <w:rPr>
                <w:color w:val="000000"/>
                <w:sz w:val="20"/>
                <w:szCs w:val="20"/>
              </w:rPr>
              <w:t> </w:t>
            </w:r>
            <w:r>
              <w:rPr>
                <w:color w:val="000000"/>
                <w:sz w:val="20"/>
                <w:szCs w:val="20"/>
              </w:rPr>
              <w:t>00</w:t>
            </w:r>
          </w:p>
        </w:tc>
        <w:tc>
          <w:tcPr>
            <w:tcW w:w="1156" w:type="dxa"/>
            <w:tcBorders>
              <w:top w:val="nil"/>
              <w:left w:val="nil"/>
              <w:bottom w:val="single" w:sz="8" w:space="0" w:color="auto"/>
              <w:right w:val="single" w:sz="8" w:space="0" w:color="auto"/>
            </w:tcBorders>
            <w:shd w:val="clear" w:color="auto" w:fill="auto"/>
            <w:vAlign w:val="center"/>
            <w:hideMark/>
          </w:tcPr>
          <w:p w:rsidR="00102727" w:rsidRPr="00BC27BD" w:rsidRDefault="00102727" w:rsidP="00D0328E">
            <w:pPr>
              <w:jc w:val="center"/>
              <w:rPr>
                <w:color w:val="000000"/>
                <w:sz w:val="20"/>
                <w:szCs w:val="20"/>
              </w:rPr>
            </w:pPr>
            <w:r>
              <w:rPr>
                <w:color w:val="000000"/>
                <w:sz w:val="20"/>
                <w:szCs w:val="20"/>
              </w:rPr>
              <w:t>00</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102727" w:rsidRPr="00BC27BD" w:rsidRDefault="00102727"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hideMark/>
          </w:tcPr>
          <w:p w:rsidR="00102727" w:rsidRDefault="00102727" w:rsidP="00102727">
            <w:pPr>
              <w:jc w:val="center"/>
            </w:pPr>
            <w:r w:rsidRPr="007C71E0">
              <w:rPr>
                <w:color w:val="000000"/>
                <w:sz w:val="20"/>
                <w:szCs w:val="20"/>
              </w:rPr>
              <w:t>116 675,23</w:t>
            </w:r>
          </w:p>
        </w:tc>
      </w:tr>
      <w:tr w:rsidR="00D0328E" w:rsidRPr="00E52701" w:rsidTr="00824408">
        <w:trPr>
          <w:trHeight w:val="525"/>
        </w:trPr>
        <w:tc>
          <w:tcPr>
            <w:tcW w:w="486" w:type="dxa"/>
            <w:vMerge/>
            <w:tcBorders>
              <w:left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Осуществление первичного воинского учета на территориях, где отсутствуют военные комиссариаты</w:t>
            </w:r>
          </w:p>
        </w:tc>
        <w:tc>
          <w:tcPr>
            <w:tcW w:w="136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9990051180</w:t>
            </w:r>
          </w:p>
        </w:tc>
        <w:tc>
          <w:tcPr>
            <w:tcW w:w="94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02</w:t>
            </w:r>
          </w:p>
        </w:tc>
        <w:tc>
          <w:tcPr>
            <w:tcW w:w="1156"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03</w:t>
            </w:r>
            <w:r w:rsidRPr="00BC27BD">
              <w:rPr>
                <w:color w:val="000000"/>
                <w:sz w:val="20"/>
                <w:szCs w:val="20"/>
              </w:rPr>
              <w:t> </w:t>
            </w:r>
          </w:p>
        </w:tc>
        <w:tc>
          <w:tcPr>
            <w:tcW w:w="1007"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24" w:type="dxa"/>
            <w:tcBorders>
              <w:top w:val="nil"/>
              <w:left w:val="nil"/>
              <w:bottom w:val="single" w:sz="8" w:space="0" w:color="auto"/>
              <w:right w:val="single" w:sz="8" w:space="0" w:color="auto"/>
            </w:tcBorders>
            <w:shd w:val="clear" w:color="auto" w:fill="auto"/>
            <w:noWrap/>
            <w:hideMark/>
          </w:tcPr>
          <w:p w:rsidR="00D0328E" w:rsidRDefault="00D0328E" w:rsidP="00D0328E">
            <w:pPr>
              <w:jc w:val="center"/>
              <w:rPr>
                <w:color w:val="000000"/>
                <w:sz w:val="20"/>
                <w:szCs w:val="20"/>
              </w:rPr>
            </w:pPr>
          </w:p>
          <w:p w:rsidR="00D0328E" w:rsidRPr="00996C67" w:rsidRDefault="00102727" w:rsidP="00D0328E">
            <w:pPr>
              <w:jc w:val="center"/>
            </w:pPr>
            <w:r>
              <w:rPr>
                <w:color w:val="000000"/>
                <w:sz w:val="20"/>
                <w:szCs w:val="20"/>
              </w:rPr>
              <w:t>116 675,23</w:t>
            </w:r>
          </w:p>
        </w:tc>
      </w:tr>
      <w:tr w:rsidR="00D436C0" w:rsidRPr="00E52701" w:rsidTr="00824408">
        <w:trPr>
          <w:trHeight w:val="525"/>
        </w:trPr>
        <w:tc>
          <w:tcPr>
            <w:tcW w:w="486" w:type="dxa"/>
            <w:vMerge/>
            <w:tcBorders>
              <w:left w:val="single" w:sz="4" w:space="0" w:color="auto"/>
              <w:right w:val="single" w:sz="8" w:space="0" w:color="auto"/>
            </w:tcBorders>
            <w:vAlign w:val="center"/>
            <w:hideMark/>
          </w:tcPr>
          <w:p w:rsidR="00D436C0" w:rsidRPr="00E52701" w:rsidRDefault="00D436C0" w:rsidP="00D0328E">
            <w:pPr>
              <w:rPr>
                <w:b/>
                <w:bCs/>
                <w:color w:val="000000"/>
                <w:sz w:val="20"/>
                <w:szCs w:val="20"/>
              </w:rPr>
            </w:pPr>
          </w:p>
        </w:tc>
        <w:tc>
          <w:tcPr>
            <w:tcW w:w="4434" w:type="dxa"/>
            <w:tcBorders>
              <w:top w:val="nil"/>
              <w:left w:val="nil"/>
              <w:bottom w:val="single" w:sz="8" w:space="0" w:color="auto"/>
              <w:right w:val="single" w:sz="8" w:space="0" w:color="auto"/>
            </w:tcBorders>
            <w:shd w:val="clear" w:color="auto" w:fill="auto"/>
            <w:vAlign w:val="center"/>
            <w:hideMark/>
          </w:tcPr>
          <w:p w:rsidR="00D436C0" w:rsidRPr="00BC27BD" w:rsidRDefault="00D436C0" w:rsidP="00D0328E">
            <w:pPr>
              <w:rPr>
                <w:color w:val="000000"/>
                <w:sz w:val="20"/>
                <w:szCs w:val="20"/>
              </w:rPr>
            </w:pPr>
            <w:r w:rsidRPr="00BC27BD">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69" w:type="dxa"/>
            <w:tcBorders>
              <w:top w:val="nil"/>
              <w:left w:val="nil"/>
              <w:bottom w:val="single" w:sz="8" w:space="0" w:color="auto"/>
              <w:right w:val="single" w:sz="8" w:space="0" w:color="auto"/>
            </w:tcBorders>
            <w:shd w:val="clear" w:color="auto" w:fill="auto"/>
            <w:vAlign w:val="center"/>
            <w:hideMark/>
          </w:tcPr>
          <w:p w:rsidR="00D436C0" w:rsidRPr="00BC27BD" w:rsidRDefault="00D436C0" w:rsidP="00D3237D">
            <w:pPr>
              <w:jc w:val="center"/>
              <w:rPr>
                <w:color w:val="000000"/>
                <w:sz w:val="20"/>
                <w:szCs w:val="20"/>
              </w:rPr>
            </w:pPr>
            <w:r w:rsidRPr="00BC27BD">
              <w:rPr>
                <w:color w:val="000000"/>
                <w:sz w:val="20"/>
                <w:szCs w:val="20"/>
              </w:rPr>
              <w:t>9990051180</w:t>
            </w:r>
          </w:p>
        </w:tc>
        <w:tc>
          <w:tcPr>
            <w:tcW w:w="940" w:type="dxa"/>
            <w:tcBorders>
              <w:top w:val="nil"/>
              <w:left w:val="nil"/>
              <w:bottom w:val="single" w:sz="8" w:space="0" w:color="auto"/>
              <w:right w:val="single" w:sz="8" w:space="0" w:color="auto"/>
            </w:tcBorders>
            <w:shd w:val="clear" w:color="auto" w:fill="auto"/>
            <w:vAlign w:val="center"/>
            <w:hideMark/>
          </w:tcPr>
          <w:p w:rsidR="00D436C0" w:rsidRPr="00BC27BD" w:rsidRDefault="00D436C0" w:rsidP="00D3237D">
            <w:pPr>
              <w:jc w:val="center"/>
              <w:rPr>
                <w:color w:val="000000"/>
                <w:sz w:val="20"/>
                <w:szCs w:val="20"/>
              </w:rPr>
            </w:pPr>
            <w:r w:rsidRPr="00BC27BD">
              <w:rPr>
                <w:color w:val="000000"/>
                <w:sz w:val="20"/>
                <w:szCs w:val="20"/>
              </w:rPr>
              <w:t>02</w:t>
            </w:r>
          </w:p>
        </w:tc>
        <w:tc>
          <w:tcPr>
            <w:tcW w:w="1156" w:type="dxa"/>
            <w:tcBorders>
              <w:top w:val="nil"/>
              <w:left w:val="nil"/>
              <w:bottom w:val="single" w:sz="8" w:space="0" w:color="auto"/>
              <w:right w:val="single" w:sz="8" w:space="0" w:color="auto"/>
            </w:tcBorders>
            <w:shd w:val="clear" w:color="auto" w:fill="auto"/>
            <w:vAlign w:val="center"/>
            <w:hideMark/>
          </w:tcPr>
          <w:p w:rsidR="00D436C0" w:rsidRPr="00BC27BD" w:rsidRDefault="00D436C0" w:rsidP="00D3237D">
            <w:pPr>
              <w:jc w:val="center"/>
              <w:rPr>
                <w:color w:val="000000"/>
                <w:sz w:val="20"/>
                <w:szCs w:val="20"/>
              </w:rPr>
            </w:pPr>
            <w:r w:rsidRPr="00BC27BD">
              <w:rPr>
                <w:color w:val="000000"/>
                <w:sz w:val="20"/>
                <w:szCs w:val="20"/>
              </w:rPr>
              <w:t>03</w:t>
            </w:r>
          </w:p>
        </w:tc>
        <w:tc>
          <w:tcPr>
            <w:tcW w:w="1007" w:type="dxa"/>
            <w:tcBorders>
              <w:top w:val="nil"/>
              <w:left w:val="nil"/>
              <w:bottom w:val="single" w:sz="8" w:space="0" w:color="auto"/>
              <w:right w:val="single" w:sz="8" w:space="0" w:color="auto"/>
            </w:tcBorders>
            <w:shd w:val="clear" w:color="auto" w:fill="auto"/>
            <w:vAlign w:val="center"/>
            <w:hideMark/>
          </w:tcPr>
          <w:p w:rsidR="00D436C0" w:rsidRPr="00BC27BD" w:rsidRDefault="00D436C0" w:rsidP="00D3237D">
            <w:pPr>
              <w:jc w:val="center"/>
              <w:rPr>
                <w:color w:val="000000"/>
                <w:sz w:val="20"/>
                <w:szCs w:val="20"/>
              </w:rPr>
            </w:pPr>
            <w:r w:rsidRPr="00BC27BD">
              <w:rPr>
                <w:color w:val="000000"/>
                <w:sz w:val="20"/>
                <w:szCs w:val="20"/>
              </w:rPr>
              <w:t>100</w:t>
            </w:r>
          </w:p>
        </w:tc>
        <w:tc>
          <w:tcPr>
            <w:tcW w:w="1524" w:type="dxa"/>
            <w:tcBorders>
              <w:top w:val="nil"/>
              <w:left w:val="nil"/>
              <w:bottom w:val="single" w:sz="8" w:space="0" w:color="auto"/>
              <w:right w:val="single" w:sz="8" w:space="0" w:color="auto"/>
            </w:tcBorders>
            <w:shd w:val="clear" w:color="auto" w:fill="auto"/>
            <w:noWrap/>
            <w:hideMark/>
          </w:tcPr>
          <w:p w:rsidR="00D436C0" w:rsidRDefault="00D436C0" w:rsidP="00D0328E">
            <w:pPr>
              <w:jc w:val="center"/>
              <w:rPr>
                <w:color w:val="000000"/>
                <w:sz w:val="20"/>
                <w:szCs w:val="20"/>
              </w:rPr>
            </w:pPr>
          </w:p>
          <w:p w:rsidR="00D436C0" w:rsidRDefault="00D436C0" w:rsidP="00D0328E">
            <w:pPr>
              <w:jc w:val="center"/>
              <w:rPr>
                <w:color w:val="000000"/>
                <w:sz w:val="20"/>
                <w:szCs w:val="20"/>
              </w:rPr>
            </w:pPr>
          </w:p>
          <w:p w:rsidR="00D436C0" w:rsidRDefault="00102727" w:rsidP="00D0328E">
            <w:pPr>
              <w:jc w:val="center"/>
              <w:rPr>
                <w:color w:val="000000"/>
                <w:sz w:val="20"/>
                <w:szCs w:val="20"/>
              </w:rPr>
            </w:pPr>
            <w:r>
              <w:rPr>
                <w:color w:val="000000"/>
                <w:sz w:val="20"/>
                <w:szCs w:val="20"/>
              </w:rPr>
              <w:t>72 740,19</w:t>
            </w:r>
          </w:p>
        </w:tc>
      </w:tr>
      <w:tr w:rsidR="00D0328E" w:rsidRPr="00E52701" w:rsidTr="00824408">
        <w:trPr>
          <w:trHeight w:val="464"/>
        </w:trPr>
        <w:tc>
          <w:tcPr>
            <w:tcW w:w="486" w:type="dxa"/>
            <w:vMerge/>
            <w:tcBorders>
              <w:left w:val="single" w:sz="4" w:space="0" w:color="auto"/>
              <w:bottom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4434" w:type="dxa"/>
            <w:tcBorders>
              <w:top w:val="nil"/>
              <w:left w:val="nil"/>
              <w:bottom w:val="single" w:sz="4" w:space="0" w:color="auto"/>
              <w:right w:val="single" w:sz="8" w:space="0" w:color="auto"/>
            </w:tcBorders>
            <w:shd w:val="clear" w:color="auto" w:fill="auto"/>
            <w:vAlign w:val="center"/>
            <w:hideMark/>
          </w:tcPr>
          <w:p w:rsidR="00D0328E" w:rsidRPr="00BC27BD" w:rsidRDefault="00D436C0" w:rsidP="00D0328E">
            <w:pPr>
              <w:rPr>
                <w:color w:val="000000"/>
                <w:sz w:val="20"/>
                <w:szCs w:val="20"/>
              </w:rPr>
            </w:pPr>
            <w:r w:rsidRPr="00BC27BD">
              <w:rPr>
                <w:color w:val="000000"/>
                <w:sz w:val="20"/>
                <w:szCs w:val="20"/>
              </w:rPr>
              <w:t>Закупка товаров, работ и услуг для государственных (муниципальных) нужд</w:t>
            </w:r>
          </w:p>
        </w:tc>
        <w:tc>
          <w:tcPr>
            <w:tcW w:w="1369" w:type="dxa"/>
            <w:tcBorders>
              <w:top w:val="nil"/>
              <w:left w:val="nil"/>
              <w:bottom w:val="single" w:sz="4"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9990051180</w:t>
            </w:r>
          </w:p>
        </w:tc>
        <w:tc>
          <w:tcPr>
            <w:tcW w:w="940" w:type="dxa"/>
            <w:tcBorders>
              <w:top w:val="nil"/>
              <w:left w:val="nil"/>
              <w:bottom w:val="single" w:sz="4"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02</w:t>
            </w:r>
          </w:p>
        </w:tc>
        <w:tc>
          <w:tcPr>
            <w:tcW w:w="1156" w:type="dxa"/>
            <w:tcBorders>
              <w:top w:val="nil"/>
              <w:left w:val="nil"/>
              <w:bottom w:val="single" w:sz="4"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03</w:t>
            </w:r>
          </w:p>
        </w:tc>
        <w:tc>
          <w:tcPr>
            <w:tcW w:w="1007" w:type="dxa"/>
            <w:tcBorders>
              <w:top w:val="nil"/>
              <w:left w:val="nil"/>
              <w:bottom w:val="single" w:sz="4" w:space="0" w:color="auto"/>
              <w:right w:val="single" w:sz="8" w:space="0" w:color="auto"/>
            </w:tcBorders>
            <w:shd w:val="clear" w:color="auto" w:fill="auto"/>
            <w:vAlign w:val="center"/>
            <w:hideMark/>
          </w:tcPr>
          <w:p w:rsidR="00D0328E" w:rsidRPr="00BC27BD" w:rsidRDefault="00D436C0" w:rsidP="00D0328E">
            <w:pPr>
              <w:jc w:val="center"/>
              <w:rPr>
                <w:color w:val="000000"/>
                <w:sz w:val="20"/>
                <w:szCs w:val="20"/>
              </w:rPr>
            </w:pPr>
            <w:r>
              <w:rPr>
                <w:color w:val="000000"/>
                <w:sz w:val="20"/>
                <w:szCs w:val="20"/>
              </w:rPr>
              <w:t>200</w:t>
            </w:r>
          </w:p>
        </w:tc>
        <w:tc>
          <w:tcPr>
            <w:tcW w:w="1524" w:type="dxa"/>
            <w:tcBorders>
              <w:top w:val="nil"/>
              <w:left w:val="nil"/>
              <w:bottom w:val="single" w:sz="4" w:space="0" w:color="auto"/>
              <w:right w:val="single" w:sz="8" w:space="0" w:color="auto"/>
            </w:tcBorders>
            <w:shd w:val="clear" w:color="auto" w:fill="auto"/>
            <w:noWrap/>
            <w:hideMark/>
          </w:tcPr>
          <w:p w:rsidR="00D0328E" w:rsidRDefault="00D0328E" w:rsidP="00D0328E">
            <w:pPr>
              <w:jc w:val="center"/>
              <w:rPr>
                <w:color w:val="000000"/>
                <w:sz w:val="20"/>
                <w:szCs w:val="20"/>
              </w:rPr>
            </w:pPr>
          </w:p>
          <w:p w:rsidR="00D0328E" w:rsidRPr="00996C67" w:rsidRDefault="00102727" w:rsidP="00D0328E">
            <w:pPr>
              <w:jc w:val="center"/>
            </w:pPr>
            <w:r>
              <w:rPr>
                <w:color w:val="000000"/>
                <w:sz w:val="20"/>
                <w:szCs w:val="20"/>
              </w:rPr>
              <w:t>43 935,04</w:t>
            </w:r>
          </w:p>
        </w:tc>
      </w:tr>
    </w:tbl>
    <w:p w:rsidR="00D0328E" w:rsidRDefault="00D0328E" w:rsidP="00D0328E">
      <w:pPr>
        <w:pStyle w:val="aa"/>
        <w:jc w:val="right"/>
        <w:rPr>
          <w:rFonts w:ascii="Times New Roman" w:hAnsi="Times New Roman"/>
          <w:b/>
          <w:bCs/>
          <w:color w:val="FF0000"/>
          <w:sz w:val="24"/>
          <w:szCs w:val="24"/>
        </w:rPr>
      </w:pPr>
    </w:p>
    <w:p w:rsidR="00D0328E" w:rsidRPr="00D0328E" w:rsidRDefault="00D0328E" w:rsidP="00D0328E">
      <w:pPr>
        <w:pStyle w:val="aa"/>
        <w:jc w:val="right"/>
        <w:rPr>
          <w:rFonts w:ascii="Times New Roman" w:hAnsi="Times New Roman"/>
          <w:b/>
          <w:bCs/>
          <w:color w:val="FF0000"/>
          <w:sz w:val="24"/>
          <w:szCs w:val="24"/>
        </w:rPr>
      </w:pPr>
      <w:r w:rsidRPr="00D0328E">
        <w:rPr>
          <w:rFonts w:ascii="Times New Roman" w:hAnsi="Times New Roman"/>
          <w:bCs/>
          <w:color w:val="FF0000"/>
          <w:sz w:val="24"/>
          <w:szCs w:val="24"/>
        </w:rPr>
        <w:t xml:space="preserve">                                                                                                                                </w:t>
      </w:r>
      <w:r w:rsidRPr="00D0328E">
        <w:rPr>
          <w:rFonts w:ascii="Times New Roman" w:hAnsi="Times New Roman"/>
          <w:b/>
          <w:bCs/>
        </w:rPr>
        <w:t xml:space="preserve">Приложение № </w:t>
      </w:r>
      <w:r>
        <w:rPr>
          <w:rFonts w:ascii="Times New Roman" w:hAnsi="Times New Roman"/>
          <w:b/>
          <w:bCs/>
        </w:rPr>
        <w:t>7</w:t>
      </w:r>
      <w:r w:rsidRPr="00D0328E">
        <w:rPr>
          <w:rFonts w:ascii="Times New Roman" w:hAnsi="Times New Roman"/>
        </w:rPr>
        <w:br/>
        <w:t>к решению Совета местного самоуправления сельского поселения Красносельское</w:t>
      </w:r>
      <w:r w:rsidRPr="00D0328E">
        <w:rPr>
          <w:rFonts w:ascii="Times New Roman" w:hAnsi="Times New Roman"/>
        </w:rPr>
        <w:br/>
        <w:t>Прохладненского муниципального района Кабардино-Балкарской Республики</w:t>
      </w:r>
      <w:r w:rsidRPr="00D0328E">
        <w:rPr>
          <w:rFonts w:ascii="Times New Roman" w:hAnsi="Times New Roman"/>
        </w:rPr>
        <w:br/>
        <w:t>от  "</w:t>
      </w:r>
      <w:r w:rsidR="00801384">
        <w:rPr>
          <w:rFonts w:ascii="Times New Roman" w:hAnsi="Times New Roman"/>
        </w:rPr>
        <w:t>30</w:t>
      </w:r>
      <w:r w:rsidRPr="00D0328E">
        <w:rPr>
          <w:rFonts w:ascii="Times New Roman" w:hAnsi="Times New Roman"/>
        </w:rPr>
        <w:t>" декабря 202</w:t>
      </w:r>
      <w:r w:rsidR="007A3175">
        <w:rPr>
          <w:rFonts w:ascii="Times New Roman" w:hAnsi="Times New Roman"/>
        </w:rPr>
        <w:t>2</w:t>
      </w:r>
      <w:r w:rsidRPr="00D0328E">
        <w:rPr>
          <w:rFonts w:ascii="Times New Roman" w:hAnsi="Times New Roman"/>
        </w:rPr>
        <w:t xml:space="preserve"> г. №</w:t>
      </w:r>
      <w:r w:rsidR="00801384">
        <w:rPr>
          <w:rFonts w:ascii="Times New Roman" w:hAnsi="Times New Roman"/>
        </w:rPr>
        <w:t>38/2</w:t>
      </w:r>
      <w:r w:rsidRPr="00D0328E">
        <w:rPr>
          <w:rFonts w:ascii="Times New Roman" w:hAnsi="Times New Roman"/>
        </w:rPr>
        <w:t xml:space="preserve">  "О местном бюджете </w:t>
      </w:r>
      <w:r w:rsidRPr="00D0328E">
        <w:rPr>
          <w:rFonts w:ascii="Times New Roman" w:hAnsi="Times New Roman"/>
        </w:rPr>
        <w:br/>
        <w:t xml:space="preserve">сельского поселения Красносельское Прохладненского муниципального района </w:t>
      </w:r>
      <w:r w:rsidRPr="00D0328E">
        <w:rPr>
          <w:rFonts w:ascii="Times New Roman" w:hAnsi="Times New Roman"/>
        </w:rPr>
        <w:br/>
        <w:t>Кабардино-Балкарской Республики на 202</w:t>
      </w:r>
      <w:r w:rsidR="007A3175">
        <w:rPr>
          <w:rFonts w:ascii="Times New Roman" w:hAnsi="Times New Roman"/>
        </w:rPr>
        <w:t>3</w:t>
      </w:r>
      <w:r w:rsidRPr="00D0328E">
        <w:rPr>
          <w:rFonts w:ascii="Times New Roman" w:hAnsi="Times New Roman"/>
        </w:rPr>
        <w:t xml:space="preserve"> год и на плановый период 202</w:t>
      </w:r>
      <w:r w:rsidR="007A3175">
        <w:rPr>
          <w:rFonts w:ascii="Times New Roman" w:hAnsi="Times New Roman"/>
        </w:rPr>
        <w:t>4</w:t>
      </w:r>
      <w:r w:rsidRPr="00D0328E">
        <w:rPr>
          <w:rFonts w:ascii="Times New Roman" w:hAnsi="Times New Roman"/>
        </w:rPr>
        <w:t xml:space="preserve"> и 202</w:t>
      </w:r>
      <w:r w:rsidR="007A3175">
        <w:rPr>
          <w:rFonts w:ascii="Times New Roman" w:hAnsi="Times New Roman"/>
        </w:rPr>
        <w:t>5</w:t>
      </w:r>
      <w:r w:rsidRPr="00D0328E">
        <w:rPr>
          <w:rFonts w:ascii="Times New Roman" w:hAnsi="Times New Roman"/>
        </w:rPr>
        <w:t xml:space="preserve"> годов"  </w:t>
      </w:r>
    </w:p>
    <w:p w:rsidR="00D0328E" w:rsidRPr="00AE419F" w:rsidRDefault="00D0328E" w:rsidP="00D0328E">
      <w:pPr>
        <w:widowControl w:val="0"/>
        <w:autoSpaceDE w:val="0"/>
        <w:autoSpaceDN w:val="0"/>
        <w:adjustRightInd w:val="0"/>
        <w:jc w:val="center"/>
        <w:rPr>
          <w:b/>
          <w:sz w:val="22"/>
          <w:szCs w:val="22"/>
        </w:rPr>
      </w:pPr>
      <w:r w:rsidRPr="00AE419F">
        <w:rPr>
          <w:b/>
          <w:sz w:val="22"/>
          <w:szCs w:val="22"/>
        </w:rPr>
        <w:t xml:space="preserve">Распределение бюджетных ассигнований по целевым статьям (муниципальным программам сельского поселения </w:t>
      </w:r>
      <w:r w:rsidR="0037503B" w:rsidRPr="00AE419F">
        <w:rPr>
          <w:b/>
          <w:sz w:val="22"/>
          <w:szCs w:val="22"/>
        </w:rPr>
        <w:t>Красносельское</w:t>
      </w:r>
      <w:r w:rsidRPr="00AE419F">
        <w:rPr>
          <w:b/>
          <w:sz w:val="22"/>
          <w:szCs w:val="22"/>
        </w:rPr>
        <w:t xml:space="preserve"> Прохладненского муниципального района Кабардино-Балкарской Республики и </w:t>
      </w:r>
      <w:proofErr w:type="spellStart"/>
      <w:r w:rsidRPr="00AE419F">
        <w:rPr>
          <w:b/>
          <w:sz w:val="22"/>
          <w:szCs w:val="22"/>
        </w:rPr>
        <w:t>непрограммным</w:t>
      </w:r>
      <w:proofErr w:type="spellEnd"/>
      <w:r w:rsidRPr="00AE419F">
        <w:rPr>
          <w:b/>
          <w:sz w:val="22"/>
          <w:szCs w:val="22"/>
        </w:rPr>
        <w:t xml:space="preserve"> направлениям деятельности), разделам, подразделам, группам </w:t>
      </w:r>
      <w:proofErr w:type="gramStart"/>
      <w:r w:rsidRPr="00AE419F">
        <w:rPr>
          <w:b/>
          <w:sz w:val="22"/>
          <w:szCs w:val="22"/>
        </w:rPr>
        <w:t>видов расходов классификации расходов местного бюджета сельского поселения</w:t>
      </w:r>
      <w:proofErr w:type="gramEnd"/>
      <w:r w:rsidRPr="00AE419F">
        <w:rPr>
          <w:b/>
          <w:sz w:val="22"/>
          <w:szCs w:val="22"/>
        </w:rPr>
        <w:t xml:space="preserve"> </w:t>
      </w:r>
      <w:r w:rsidR="0037503B" w:rsidRPr="00AE419F">
        <w:rPr>
          <w:b/>
          <w:sz w:val="22"/>
          <w:szCs w:val="22"/>
        </w:rPr>
        <w:t>Красносельское</w:t>
      </w:r>
      <w:r w:rsidRPr="00AE419F">
        <w:rPr>
          <w:b/>
          <w:sz w:val="22"/>
          <w:szCs w:val="22"/>
        </w:rPr>
        <w:t xml:space="preserve"> Прохладненского муниципального района Кабардино-Балкарской Республики на  плановый период 202</w:t>
      </w:r>
      <w:r w:rsidR="007A3175" w:rsidRPr="00AE419F">
        <w:rPr>
          <w:b/>
          <w:sz w:val="22"/>
          <w:szCs w:val="22"/>
        </w:rPr>
        <w:t>4 и 2025</w:t>
      </w:r>
      <w:r w:rsidRPr="00AE419F">
        <w:rPr>
          <w:b/>
          <w:sz w:val="22"/>
          <w:szCs w:val="22"/>
        </w:rPr>
        <w:t>годов</w:t>
      </w:r>
    </w:p>
    <w:p w:rsidR="00D0328E" w:rsidRPr="008D3DB1" w:rsidRDefault="00D0328E" w:rsidP="00D0328E">
      <w:pPr>
        <w:widowControl w:val="0"/>
        <w:autoSpaceDE w:val="0"/>
        <w:autoSpaceDN w:val="0"/>
        <w:adjustRightInd w:val="0"/>
        <w:jc w:val="right"/>
        <w:rPr>
          <w:sz w:val="18"/>
          <w:szCs w:val="18"/>
        </w:rPr>
      </w:pPr>
      <w:r w:rsidRPr="008D3DB1">
        <w:rPr>
          <w:sz w:val="18"/>
          <w:szCs w:val="18"/>
        </w:rPr>
        <w:t>(руб.)</w:t>
      </w:r>
    </w:p>
    <w:tbl>
      <w:tblPr>
        <w:tblW w:w="11199" w:type="dxa"/>
        <w:tblInd w:w="-459" w:type="dxa"/>
        <w:tblLayout w:type="fixed"/>
        <w:tblLook w:val="04A0"/>
      </w:tblPr>
      <w:tblGrid>
        <w:gridCol w:w="552"/>
        <w:gridCol w:w="15"/>
        <w:gridCol w:w="3119"/>
        <w:gridCol w:w="1346"/>
        <w:gridCol w:w="72"/>
        <w:gridCol w:w="850"/>
        <w:gridCol w:w="58"/>
        <w:gridCol w:w="1076"/>
        <w:gridCol w:w="864"/>
        <w:gridCol w:w="143"/>
        <w:gridCol w:w="861"/>
        <w:gridCol w:w="576"/>
        <w:gridCol w:w="108"/>
        <w:gridCol w:w="992"/>
        <w:gridCol w:w="480"/>
        <w:gridCol w:w="87"/>
      </w:tblGrid>
      <w:tr w:rsidR="00D0328E" w:rsidRPr="00E52701" w:rsidTr="00FC39F3">
        <w:trPr>
          <w:trHeight w:val="315"/>
        </w:trPr>
        <w:tc>
          <w:tcPr>
            <w:tcW w:w="567"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0328E" w:rsidRPr="00E52701" w:rsidRDefault="00D0328E" w:rsidP="00D0328E">
            <w:pPr>
              <w:jc w:val="center"/>
              <w:rPr>
                <w:color w:val="000000"/>
                <w:sz w:val="20"/>
                <w:szCs w:val="20"/>
              </w:rPr>
            </w:pPr>
            <w:r w:rsidRPr="00E52701">
              <w:rPr>
                <w:color w:val="000000"/>
                <w:sz w:val="20"/>
                <w:szCs w:val="20"/>
              </w:rPr>
              <w:t xml:space="preserve">№ </w:t>
            </w:r>
            <w:proofErr w:type="spellStart"/>
            <w:proofErr w:type="gramStart"/>
            <w:r w:rsidRPr="00E52701">
              <w:rPr>
                <w:color w:val="000000"/>
                <w:sz w:val="20"/>
                <w:szCs w:val="20"/>
              </w:rPr>
              <w:t>п</w:t>
            </w:r>
            <w:proofErr w:type="spellEnd"/>
            <w:proofErr w:type="gramEnd"/>
            <w:r w:rsidRPr="00E52701">
              <w:rPr>
                <w:color w:val="000000"/>
                <w:sz w:val="20"/>
                <w:szCs w:val="20"/>
              </w:rPr>
              <w:t>/</w:t>
            </w:r>
            <w:proofErr w:type="spellStart"/>
            <w:r w:rsidRPr="00E52701">
              <w:rPr>
                <w:color w:val="000000"/>
                <w:sz w:val="20"/>
                <w:szCs w:val="20"/>
              </w:rPr>
              <w:t>п</w:t>
            </w:r>
            <w:proofErr w:type="spellEnd"/>
          </w:p>
        </w:tc>
        <w:tc>
          <w:tcPr>
            <w:tcW w:w="31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 xml:space="preserve">Наименование </w:t>
            </w:r>
          </w:p>
        </w:tc>
        <w:tc>
          <w:tcPr>
            <w:tcW w:w="7513" w:type="dxa"/>
            <w:gridSpan w:val="13"/>
            <w:tcBorders>
              <w:top w:val="single" w:sz="8" w:space="0" w:color="auto"/>
              <w:left w:val="nil"/>
              <w:bottom w:val="single" w:sz="8" w:space="0" w:color="auto"/>
              <w:right w:val="single" w:sz="8" w:space="0" w:color="000000"/>
            </w:tcBorders>
            <w:shd w:val="clear" w:color="auto" w:fill="auto"/>
            <w:vAlign w:val="center"/>
            <w:hideMark/>
          </w:tcPr>
          <w:p w:rsidR="00D0328E" w:rsidRPr="003062CE" w:rsidRDefault="00D0328E" w:rsidP="00D0328E">
            <w:pPr>
              <w:jc w:val="center"/>
              <w:rPr>
                <w:color w:val="000000"/>
                <w:sz w:val="20"/>
                <w:szCs w:val="20"/>
              </w:rPr>
            </w:pPr>
            <w:r w:rsidRPr="003062CE">
              <w:rPr>
                <w:color w:val="000000"/>
                <w:sz w:val="20"/>
                <w:szCs w:val="20"/>
              </w:rPr>
              <w:t>Коды ведомственной классификации</w:t>
            </w:r>
          </w:p>
        </w:tc>
      </w:tr>
      <w:tr w:rsidR="00D0328E" w:rsidRPr="00E52701" w:rsidTr="00FC39F3">
        <w:trPr>
          <w:trHeight w:val="544"/>
        </w:trPr>
        <w:tc>
          <w:tcPr>
            <w:tcW w:w="567" w:type="dxa"/>
            <w:gridSpan w:val="2"/>
            <w:vMerge/>
            <w:tcBorders>
              <w:top w:val="single" w:sz="8" w:space="0" w:color="auto"/>
              <w:left w:val="single" w:sz="8" w:space="0" w:color="auto"/>
              <w:bottom w:val="single" w:sz="8" w:space="0" w:color="000000"/>
              <w:right w:val="single" w:sz="8" w:space="0" w:color="auto"/>
            </w:tcBorders>
            <w:vAlign w:val="center"/>
          </w:tcPr>
          <w:p w:rsidR="00D0328E" w:rsidRPr="00E52701" w:rsidRDefault="00D0328E" w:rsidP="00D0328E">
            <w:pPr>
              <w:rPr>
                <w:color w:val="000000"/>
                <w:sz w:val="20"/>
                <w:szCs w:val="20"/>
              </w:rPr>
            </w:pPr>
          </w:p>
        </w:tc>
        <w:tc>
          <w:tcPr>
            <w:tcW w:w="3119" w:type="dxa"/>
            <w:vMerge/>
            <w:tcBorders>
              <w:top w:val="single" w:sz="8" w:space="0" w:color="auto"/>
              <w:left w:val="single" w:sz="8" w:space="0" w:color="auto"/>
              <w:bottom w:val="single" w:sz="8" w:space="0" w:color="000000"/>
              <w:right w:val="single" w:sz="8" w:space="0" w:color="auto"/>
            </w:tcBorders>
            <w:vAlign w:val="center"/>
          </w:tcPr>
          <w:p w:rsidR="00D0328E" w:rsidRPr="003062CE" w:rsidRDefault="00D0328E" w:rsidP="00D0328E">
            <w:pPr>
              <w:rPr>
                <w:color w:val="000000"/>
                <w:sz w:val="20"/>
                <w:szCs w:val="20"/>
              </w:rPr>
            </w:pPr>
          </w:p>
        </w:tc>
        <w:tc>
          <w:tcPr>
            <w:tcW w:w="1418" w:type="dxa"/>
            <w:gridSpan w:val="2"/>
            <w:vMerge w:val="restart"/>
            <w:tcBorders>
              <w:top w:val="nil"/>
              <w:left w:val="nil"/>
              <w:right w:val="single" w:sz="8" w:space="0" w:color="auto"/>
            </w:tcBorders>
            <w:shd w:val="clear" w:color="auto" w:fill="auto"/>
            <w:vAlign w:val="center"/>
          </w:tcPr>
          <w:p w:rsidR="00D0328E" w:rsidRPr="003062CE" w:rsidRDefault="00D0328E" w:rsidP="00D0328E">
            <w:pPr>
              <w:jc w:val="center"/>
              <w:rPr>
                <w:color w:val="000000"/>
                <w:sz w:val="20"/>
                <w:szCs w:val="20"/>
              </w:rPr>
            </w:pPr>
            <w:r w:rsidRPr="003062CE">
              <w:rPr>
                <w:color w:val="000000"/>
                <w:sz w:val="20"/>
                <w:szCs w:val="20"/>
              </w:rPr>
              <w:t>Целевая статья</w:t>
            </w:r>
          </w:p>
        </w:tc>
        <w:tc>
          <w:tcPr>
            <w:tcW w:w="850" w:type="dxa"/>
            <w:vMerge w:val="restart"/>
            <w:tcBorders>
              <w:top w:val="nil"/>
              <w:left w:val="nil"/>
              <w:right w:val="single" w:sz="8" w:space="0" w:color="auto"/>
            </w:tcBorders>
            <w:shd w:val="clear" w:color="auto" w:fill="auto"/>
            <w:vAlign w:val="center"/>
          </w:tcPr>
          <w:p w:rsidR="00D0328E" w:rsidRPr="003062CE" w:rsidRDefault="00D0328E" w:rsidP="00D0328E">
            <w:pPr>
              <w:jc w:val="center"/>
              <w:rPr>
                <w:color w:val="000000"/>
                <w:sz w:val="20"/>
                <w:szCs w:val="20"/>
              </w:rPr>
            </w:pPr>
            <w:r w:rsidRPr="003062CE">
              <w:rPr>
                <w:color w:val="000000"/>
                <w:sz w:val="20"/>
                <w:szCs w:val="20"/>
              </w:rPr>
              <w:t>Раздел</w:t>
            </w:r>
          </w:p>
        </w:tc>
        <w:tc>
          <w:tcPr>
            <w:tcW w:w="1134" w:type="dxa"/>
            <w:gridSpan w:val="2"/>
            <w:vMerge w:val="restart"/>
            <w:tcBorders>
              <w:top w:val="nil"/>
              <w:left w:val="nil"/>
              <w:right w:val="single" w:sz="8" w:space="0" w:color="auto"/>
            </w:tcBorders>
            <w:shd w:val="clear" w:color="auto" w:fill="auto"/>
            <w:vAlign w:val="center"/>
          </w:tcPr>
          <w:p w:rsidR="00D0328E" w:rsidRPr="003062CE" w:rsidRDefault="00D0328E" w:rsidP="00D0328E">
            <w:pPr>
              <w:jc w:val="center"/>
              <w:rPr>
                <w:color w:val="000000"/>
                <w:sz w:val="20"/>
                <w:szCs w:val="20"/>
              </w:rPr>
            </w:pPr>
            <w:r w:rsidRPr="003062CE">
              <w:rPr>
                <w:color w:val="000000"/>
                <w:sz w:val="20"/>
                <w:szCs w:val="20"/>
              </w:rPr>
              <w:t>Подраздел</w:t>
            </w:r>
          </w:p>
        </w:tc>
        <w:tc>
          <w:tcPr>
            <w:tcW w:w="1007" w:type="dxa"/>
            <w:gridSpan w:val="2"/>
            <w:vMerge w:val="restart"/>
            <w:tcBorders>
              <w:top w:val="nil"/>
              <w:left w:val="nil"/>
              <w:right w:val="single" w:sz="8" w:space="0" w:color="auto"/>
            </w:tcBorders>
            <w:shd w:val="clear" w:color="auto" w:fill="auto"/>
            <w:vAlign w:val="center"/>
          </w:tcPr>
          <w:p w:rsidR="00D0328E" w:rsidRPr="003062CE" w:rsidRDefault="00D0328E" w:rsidP="00D0328E">
            <w:pPr>
              <w:jc w:val="center"/>
              <w:rPr>
                <w:color w:val="000000"/>
                <w:sz w:val="20"/>
                <w:szCs w:val="20"/>
              </w:rPr>
            </w:pPr>
            <w:r w:rsidRPr="003062CE">
              <w:rPr>
                <w:color w:val="000000"/>
                <w:sz w:val="20"/>
                <w:szCs w:val="20"/>
              </w:rPr>
              <w:t>Группа видов расходов</w:t>
            </w:r>
          </w:p>
        </w:tc>
        <w:tc>
          <w:tcPr>
            <w:tcW w:w="3104" w:type="dxa"/>
            <w:gridSpan w:val="6"/>
            <w:tcBorders>
              <w:top w:val="nil"/>
              <w:left w:val="nil"/>
              <w:bottom w:val="single" w:sz="8" w:space="0" w:color="auto"/>
              <w:right w:val="single" w:sz="8" w:space="0" w:color="auto"/>
            </w:tcBorders>
            <w:shd w:val="clear" w:color="auto" w:fill="auto"/>
            <w:vAlign w:val="center"/>
          </w:tcPr>
          <w:p w:rsidR="00D0328E" w:rsidRPr="003062CE" w:rsidRDefault="00D0328E" w:rsidP="00D0328E">
            <w:pPr>
              <w:jc w:val="center"/>
              <w:rPr>
                <w:color w:val="000000"/>
                <w:sz w:val="20"/>
                <w:szCs w:val="20"/>
              </w:rPr>
            </w:pPr>
            <w:r w:rsidRPr="003062CE">
              <w:rPr>
                <w:color w:val="000000"/>
                <w:sz w:val="20"/>
                <w:szCs w:val="20"/>
              </w:rPr>
              <w:t>Сумма</w:t>
            </w:r>
          </w:p>
        </w:tc>
      </w:tr>
      <w:tr w:rsidR="00D0328E" w:rsidRPr="00E52701" w:rsidTr="00FC39F3">
        <w:trPr>
          <w:trHeight w:val="259"/>
        </w:trPr>
        <w:tc>
          <w:tcPr>
            <w:tcW w:w="567" w:type="dxa"/>
            <w:gridSpan w:val="2"/>
            <w:vMerge/>
            <w:tcBorders>
              <w:top w:val="single" w:sz="8" w:space="0" w:color="auto"/>
              <w:left w:val="single" w:sz="8" w:space="0" w:color="auto"/>
              <w:bottom w:val="single" w:sz="8" w:space="0" w:color="000000"/>
              <w:right w:val="single" w:sz="8" w:space="0" w:color="auto"/>
            </w:tcBorders>
            <w:vAlign w:val="center"/>
            <w:hideMark/>
          </w:tcPr>
          <w:p w:rsidR="00D0328E" w:rsidRPr="00E52701" w:rsidRDefault="00D0328E" w:rsidP="00D0328E">
            <w:pPr>
              <w:rPr>
                <w:color w:val="000000"/>
                <w:sz w:val="20"/>
                <w:szCs w:val="20"/>
              </w:rPr>
            </w:pPr>
          </w:p>
        </w:tc>
        <w:tc>
          <w:tcPr>
            <w:tcW w:w="3119" w:type="dxa"/>
            <w:vMerge/>
            <w:tcBorders>
              <w:top w:val="single" w:sz="8" w:space="0" w:color="auto"/>
              <w:left w:val="single" w:sz="8" w:space="0" w:color="auto"/>
              <w:bottom w:val="single" w:sz="8" w:space="0" w:color="000000"/>
              <w:right w:val="single" w:sz="8" w:space="0" w:color="auto"/>
            </w:tcBorders>
            <w:vAlign w:val="center"/>
            <w:hideMark/>
          </w:tcPr>
          <w:p w:rsidR="00D0328E" w:rsidRPr="003062CE" w:rsidRDefault="00D0328E" w:rsidP="00D0328E">
            <w:pPr>
              <w:rPr>
                <w:color w:val="000000"/>
                <w:sz w:val="20"/>
                <w:szCs w:val="20"/>
              </w:rPr>
            </w:pPr>
          </w:p>
        </w:tc>
        <w:tc>
          <w:tcPr>
            <w:tcW w:w="1418" w:type="dxa"/>
            <w:gridSpan w:val="2"/>
            <w:vMerge/>
            <w:tcBorders>
              <w:left w:val="nil"/>
              <w:bottom w:val="single" w:sz="8" w:space="0" w:color="auto"/>
              <w:right w:val="single" w:sz="8" w:space="0" w:color="auto"/>
            </w:tcBorders>
            <w:shd w:val="clear" w:color="auto" w:fill="auto"/>
            <w:vAlign w:val="center"/>
            <w:hideMark/>
          </w:tcPr>
          <w:p w:rsidR="00D0328E" w:rsidRPr="003062CE" w:rsidRDefault="00D0328E" w:rsidP="00D0328E">
            <w:pPr>
              <w:jc w:val="center"/>
              <w:rPr>
                <w:color w:val="000000"/>
                <w:sz w:val="20"/>
                <w:szCs w:val="20"/>
              </w:rPr>
            </w:pPr>
          </w:p>
        </w:tc>
        <w:tc>
          <w:tcPr>
            <w:tcW w:w="850" w:type="dxa"/>
            <w:vMerge/>
            <w:tcBorders>
              <w:left w:val="nil"/>
              <w:bottom w:val="single" w:sz="8" w:space="0" w:color="auto"/>
              <w:right w:val="single" w:sz="8" w:space="0" w:color="auto"/>
            </w:tcBorders>
            <w:shd w:val="clear" w:color="auto" w:fill="auto"/>
            <w:vAlign w:val="center"/>
            <w:hideMark/>
          </w:tcPr>
          <w:p w:rsidR="00D0328E" w:rsidRPr="003062CE" w:rsidRDefault="00D0328E" w:rsidP="00D0328E">
            <w:pPr>
              <w:jc w:val="center"/>
              <w:rPr>
                <w:color w:val="000000"/>
                <w:sz w:val="20"/>
                <w:szCs w:val="20"/>
              </w:rPr>
            </w:pPr>
          </w:p>
        </w:tc>
        <w:tc>
          <w:tcPr>
            <w:tcW w:w="1134" w:type="dxa"/>
            <w:gridSpan w:val="2"/>
            <w:vMerge/>
            <w:tcBorders>
              <w:left w:val="nil"/>
              <w:bottom w:val="single" w:sz="8" w:space="0" w:color="auto"/>
              <w:right w:val="single" w:sz="8" w:space="0" w:color="auto"/>
            </w:tcBorders>
            <w:shd w:val="clear" w:color="auto" w:fill="auto"/>
            <w:vAlign w:val="center"/>
            <w:hideMark/>
          </w:tcPr>
          <w:p w:rsidR="00D0328E" w:rsidRPr="003062CE" w:rsidRDefault="00D0328E" w:rsidP="00D0328E">
            <w:pPr>
              <w:jc w:val="center"/>
              <w:rPr>
                <w:color w:val="000000"/>
                <w:sz w:val="20"/>
                <w:szCs w:val="20"/>
              </w:rPr>
            </w:pPr>
          </w:p>
        </w:tc>
        <w:tc>
          <w:tcPr>
            <w:tcW w:w="1007" w:type="dxa"/>
            <w:gridSpan w:val="2"/>
            <w:vMerge/>
            <w:tcBorders>
              <w:left w:val="nil"/>
              <w:bottom w:val="single" w:sz="8" w:space="0" w:color="auto"/>
              <w:right w:val="single" w:sz="8" w:space="0" w:color="auto"/>
            </w:tcBorders>
            <w:shd w:val="clear" w:color="auto" w:fill="auto"/>
            <w:vAlign w:val="center"/>
            <w:hideMark/>
          </w:tcPr>
          <w:p w:rsidR="00D0328E" w:rsidRPr="003062CE" w:rsidRDefault="00D0328E" w:rsidP="00D0328E">
            <w:pPr>
              <w:jc w:val="center"/>
              <w:rPr>
                <w:color w:val="000000"/>
                <w:sz w:val="20"/>
                <w:szCs w:val="20"/>
              </w:rPr>
            </w:pPr>
          </w:p>
        </w:tc>
        <w:tc>
          <w:tcPr>
            <w:tcW w:w="1545" w:type="dxa"/>
            <w:gridSpan w:val="3"/>
            <w:tcBorders>
              <w:top w:val="nil"/>
              <w:left w:val="nil"/>
              <w:bottom w:val="single" w:sz="8" w:space="0" w:color="auto"/>
              <w:right w:val="single" w:sz="8" w:space="0" w:color="auto"/>
            </w:tcBorders>
            <w:shd w:val="clear" w:color="auto" w:fill="auto"/>
            <w:vAlign w:val="center"/>
            <w:hideMark/>
          </w:tcPr>
          <w:p w:rsidR="00D0328E" w:rsidRPr="003062CE" w:rsidRDefault="00D0328E" w:rsidP="007A3175">
            <w:pPr>
              <w:jc w:val="center"/>
              <w:rPr>
                <w:color w:val="000000"/>
                <w:sz w:val="20"/>
                <w:szCs w:val="20"/>
              </w:rPr>
            </w:pPr>
            <w:r w:rsidRPr="003062CE">
              <w:rPr>
                <w:color w:val="000000"/>
                <w:sz w:val="20"/>
                <w:szCs w:val="20"/>
              </w:rPr>
              <w:t>202</w:t>
            </w:r>
            <w:r w:rsidR="007A3175">
              <w:rPr>
                <w:color w:val="000000"/>
                <w:sz w:val="20"/>
                <w:szCs w:val="20"/>
              </w:rPr>
              <w:t xml:space="preserve">4 </w:t>
            </w:r>
            <w:r w:rsidRPr="003062CE">
              <w:rPr>
                <w:color w:val="000000"/>
                <w:sz w:val="20"/>
                <w:szCs w:val="20"/>
              </w:rPr>
              <w:t>год</w:t>
            </w:r>
          </w:p>
        </w:tc>
        <w:tc>
          <w:tcPr>
            <w:tcW w:w="1559" w:type="dxa"/>
            <w:gridSpan w:val="3"/>
            <w:tcBorders>
              <w:top w:val="nil"/>
              <w:left w:val="nil"/>
              <w:bottom w:val="single" w:sz="8" w:space="0" w:color="auto"/>
              <w:right w:val="single" w:sz="8" w:space="0" w:color="auto"/>
            </w:tcBorders>
          </w:tcPr>
          <w:p w:rsidR="00D0328E" w:rsidRPr="003062CE" w:rsidRDefault="00D0328E" w:rsidP="007A3175">
            <w:pPr>
              <w:jc w:val="center"/>
              <w:rPr>
                <w:color w:val="000000"/>
                <w:sz w:val="20"/>
                <w:szCs w:val="20"/>
              </w:rPr>
            </w:pPr>
            <w:r w:rsidRPr="003062CE">
              <w:rPr>
                <w:color w:val="000000"/>
                <w:sz w:val="20"/>
                <w:szCs w:val="20"/>
              </w:rPr>
              <w:t>202</w:t>
            </w:r>
            <w:r w:rsidR="007A3175">
              <w:rPr>
                <w:color w:val="000000"/>
                <w:sz w:val="20"/>
                <w:szCs w:val="20"/>
              </w:rPr>
              <w:t xml:space="preserve">5 </w:t>
            </w:r>
            <w:r w:rsidRPr="003062CE">
              <w:rPr>
                <w:color w:val="000000"/>
                <w:sz w:val="20"/>
                <w:szCs w:val="20"/>
              </w:rPr>
              <w:t>год</w:t>
            </w:r>
          </w:p>
        </w:tc>
      </w:tr>
      <w:tr w:rsidR="00D0328E" w:rsidRPr="00E52701" w:rsidTr="00FC39F3">
        <w:trPr>
          <w:trHeight w:val="315"/>
        </w:trPr>
        <w:tc>
          <w:tcPr>
            <w:tcW w:w="567" w:type="dxa"/>
            <w:gridSpan w:val="2"/>
            <w:tcBorders>
              <w:top w:val="nil"/>
              <w:left w:val="single" w:sz="8" w:space="0" w:color="auto"/>
              <w:bottom w:val="single" w:sz="8" w:space="0" w:color="auto"/>
              <w:right w:val="single" w:sz="8" w:space="0" w:color="auto"/>
            </w:tcBorders>
            <w:shd w:val="clear" w:color="auto" w:fill="auto"/>
            <w:noWrap/>
            <w:vAlign w:val="center"/>
            <w:hideMark/>
          </w:tcPr>
          <w:p w:rsidR="00D0328E" w:rsidRPr="00E52701" w:rsidRDefault="00D0328E" w:rsidP="00D0328E">
            <w:pPr>
              <w:jc w:val="center"/>
              <w:rPr>
                <w:color w:val="000000"/>
                <w:sz w:val="20"/>
                <w:szCs w:val="20"/>
              </w:rPr>
            </w:pPr>
            <w:r w:rsidRPr="00E52701">
              <w:rPr>
                <w:color w:val="000000"/>
                <w:sz w:val="20"/>
                <w:szCs w:val="20"/>
              </w:rPr>
              <w:t>1</w:t>
            </w:r>
          </w:p>
        </w:tc>
        <w:tc>
          <w:tcPr>
            <w:tcW w:w="3119" w:type="dxa"/>
            <w:tcBorders>
              <w:top w:val="nil"/>
              <w:left w:val="nil"/>
              <w:bottom w:val="single" w:sz="8" w:space="0" w:color="auto"/>
              <w:right w:val="single" w:sz="8" w:space="0" w:color="auto"/>
            </w:tcBorders>
            <w:shd w:val="clear" w:color="auto" w:fill="auto"/>
            <w:vAlign w:val="center"/>
            <w:hideMark/>
          </w:tcPr>
          <w:p w:rsidR="00D0328E" w:rsidRPr="00E52701" w:rsidRDefault="00D0328E" w:rsidP="00D0328E">
            <w:pPr>
              <w:jc w:val="center"/>
              <w:rPr>
                <w:color w:val="000000"/>
                <w:sz w:val="20"/>
                <w:szCs w:val="20"/>
              </w:rPr>
            </w:pPr>
            <w:r w:rsidRPr="00E52701">
              <w:rPr>
                <w:color w:val="000000"/>
                <w:sz w:val="20"/>
                <w:szCs w:val="20"/>
              </w:rPr>
              <w:t>2</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E52701" w:rsidRDefault="00D0328E" w:rsidP="00D0328E">
            <w:pPr>
              <w:jc w:val="center"/>
              <w:rPr>
                <w:color w:val="000000"/>
                <w:sz w:val="20"/>
                <w:szCs w:val="20"/>
              </w:rPr>
            </w:pPr>
            <w:r w:rsidRPr="00E52701">
              <w:rPr>
                <w:color w:val="000000"/>
                <w:sz w:val="20"/>
                <w:szCs w:val="20"/>
              </w:rPr>
              <w:t>3</w:t>
            </w:r>
          </w:p>
        </w:tc>
        <w:tc>
          <w:tcPr>
            <w:tcW w:w="850" w:type="dxa"/>
            <w:tcBorders>
              <w:top w:val="nil"/>
              <w:left w:val="nil"/>
              <w:bottom w:val="single" w:sz="8" w:space="0" w:color="auto"/>
              <w:right w:val="single" w:sz="8" w:space="0" w:color="auto"/>
            </w:tcBorders>
            <w:shd w:val="clear" w:color="auto" w:fill="auto"/>
            <w:vAlign w:val="center"/>
            <w:hideMark/>
          </w:tcPr>
          <w:p w:rsidR="00D0328E" w:rsidRPr="00E52701" w:rsidRDefault="00D0328E" w:rsidP="00D0328E">
            <w:pPr>
              <w:jc w:val="center"/>
              <w:rPr>
                <w:color w:val="000000"/>
                <w:sz w:val="20"/>
                <w:szCs w:val="20"/>
              </w:rPr>
            </w:pPr>
            <w:r w:rsidRPr="00E52701">
              <w:rPr>
                <w:color w:val="000000"/>
                <w:sz w:val="20"/>
                <w:szCs w:val="20"/>
              </w:rPr>
              <w:t>4</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E52701" w:rsidRDefault="00D0328E" w:rsidP="00D0328E">
            <w:pPr>
              <w:jc w:val="center"/>
              <w:rPr>
                <w:color w:val="000000"/>
                <w:sz w:val="20"/>
                <w:szCs w:val="20"/>
              </w:rPr>
            </w:pPr>
            <w:r w:rsidRPr="00E52701">
              <w:rPr>
                <w:color w:val="000000"/>
                <w:sz w:val="20"/>
                <w:szCs w:val="20"/>
              </w:rPr>
              <w:t>5</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E52701" w:rsidRDefault="00D0328E" w:rsidP="00D0328E">
            <w:pPr>
              <w:jc w:val="center"/>
              <w:rPr>
                <w:color w:val="000000"/>
                <w:sz w:val="20"/>
                <w:szCs w:val="20"/>
              </w:rPr>
            </w:pPr>
            <w:r w:rsidRPr="00E52701">
              <w:rPr>
                <w:color w:val="000000"/>
                <w:sz w:val="20"/>
                <w:szCs w:val="20"/>
              </w:rPr>
              <w:t>6</w:t>
            </w:r>
          </w:p>
        </w:tc>
        <w:tc>
          <w:tcPr>
            <w:tcW w:w="1545" w:type="dxa"/>
            <w:gridSpan w:val="3"/>
            <w:tcBorders>
              <w:top w:val="nil"/>
              <w:left w:val="nil"/>
              <w:bottom w:val="single" w:sz="8" w:space="0" w:color="auto"/>
              <w:right w:val="single" w:sz="8" w:space="0" w:color="auto"/>
            </w:tcBorders>
            <w:shd w:val="clear" w:color="auto" w:fill="auto"/>
            <w:vAlign w:val="center"/>
            <w:hideMark/>
          </w:tcPr>
          <w:p w:rsidR="00D0328E" w:rsidRPr="00E52701" w:rsidRDefault="00D0328E" w:rsidP="00D0328E">
            <w:pPr>
              <w:jc w:val="center"/>
              <w:rPr>
                <w:color w:val="000000"/>
                <w:sz w:val="20"/>
                <w:szCs w:val="20"/>
              </w:rPr>
            </w:pPr>
            <w:r w:rsidRPr="00E52701">
              <w:rPr>
                <w:color w:val="000000"/>
                <w:sz w:val="20"/>
                <w:szCs w:val="20"/>
              </w:rPr>
              <w:t>7</w:t>
            </w:r>
          </w:p>
        </w:tc>
        <w:tc>
          <w:tcPr>
            <w:tcW w:w="1559" w:type="dxa"/>
            <w:gridSpan w:val="3"/>
            <w:tcBorders>
              <w:top w:val="nil"/>
              <w:left w:val="nil"/>
              <w:bottom w:val="single" w:sz="8" w:space="0" w:color="auto"/>
              <w:right w:val="single" w:sz="8" w:space="0" w:color="auto"/>
            </w:tcBorders>
          </w:tcPr>
          <w:p w:rsidR="00D0328E" w:rsidRPr="00E52701" w:rsidRDefault="00D0328E" w:rsidP="00D0328E">
            <w:pPr>
              <w:jc w:val="center"/>
              <w:rPr>
                <w:color w:val="000000"/>
                <w:sz w:val="20"/>
                <w:szCs w:val="20"/>
              </w:rPr>
            </w:pPr>
          </w:p>
        </w:tc>
      </w:tr>
      <w:tr w:rsidR="00D0328E" w:rsidRPr="00E52701" w:rsidTr="00FC39F3">
        <w:trPr>
          <w:trHeight w:val="315"/>
        </w:trPr>
        <w:tc>
          <w:tcPr>
            <w:tcW w:w="567" w:type="dxa"/>
            <w:gridSpan w:val="2"/>
            <w:tcBorders>
              <w:top w:val="nil"/>
              <w:left w:val="single" w:sz="8" w:space="0" w:color="auto"/>
              <w:bottom w:val="single" w:sz="8" w:space="0" w:color="auto"/>
              <w:right w:val="single" w:sz="8" w:space="0" w:color="auto"/>
            </w:tcBorders>
            <w:shd w:val="clear" w:color="auto" w:fill="auto"/>
            <w:noWrap/>
            <w:vAlign w:val="center"/>
            <w:hideMark/>
          </w:tcPr>
          <w:p w:rsidR="00D0328E" w:rsidRPr="00E52701" w:rsidRDefault="00D0328E" w:rsidP="00D0328E">
            <w:pPr>
              <w:jc w:val="center"/>
              <w:rPr>
                <w:b/>
                <w:bCs/>
                <w:color w:val="000000"/>
                <w:sz w:val="20"/>
                <w:szCs w:val="20"/>
              </w:rPr>
            </w:pPr>
            <w:r w:rsidRPr="00E52701">
              <w:rPr>
                <w:b/>
                <w:bCs/>
                <w:color w:val="000000"/>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b/>
                <w:bCs/>
                <w:color w:val="000000"/>
                <w:sz w:val="20"/>
                <w:szCs w:val="20"/>
              </w:rPr>
            </w:pPr>
            <w:r w:rsidRPr="00BC27BD">
              <w:rPr>
                <w:b/>
                <w:bCs/>
                <w:color w:val="000000"/>
                <w:sz w:val="20"/>
                <w:szCs w:val="20"/>
              </w:rPr>
              <w:t>Всего</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right"/>
              <w:rPr>
                <w:b/>
                <w:bCs/>
                <w:color w:val="000000"/>
                <w:sz w:val="20"/>
                <w:szCs w:val="20"/>
              </w:rPr>
            </w:pPr>
            <w:r w:rsidRPr="00BC27BD">
              <w:rPr>
                <w:b/>
                <w:bCs/>
                <w:color w:val="000000"/>
                <w:sz w:val="20"/>
                <w:szCs w:val="20"/>
              </w:rPr>
              <w:t> </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right"/>
              <w:rPr>
                <w:color w:val="000000"/>
                <w:sz w:val="20"/>
                <w:szCs w:val="20"/>
              </w:rPr>
            </w:pPr>
            <w:r w:rsidRPr="00BC27BD">
              <w:rPr>
                <w:color w:val="000000"/>
                <w:sz w:val="20"/>
                <w:szCs w:val="20"/>
              </w:rPr>
              <w:t> </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right"/>
              <w:rPr>
                <w:b/>
                <w:bCs/>
                <w:color w:val="000000"/>
                <w:sz w:val="20"/>
                <w:szCs w:val="20"/>
              </w:rPr>
            </w:pPr>
            <w:r w:rsidRPr="00BC27BD">
              <w:rPr>
                <w:b/>
                <w:bCs/>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right"/>
              <w:rPr>
                <w:b/>
                <w:bCs/>
                <w:color w:val="000000"/>
                <w:sz w:val="20"/>
                <w:szCs w:val="20"/>
              </w:rPr>
            </w:pPr>
            <w:r w:rsidRPr="00BC27BD">
              <w:rPr>
                <w:b/>
                <w:bCs/>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vAlign w:val="bottom"/>
            <w:hideMark/>
          </w:tcPr>
          <w:p w:rsidR="00D0328E" w:rsidRPr="005604A2" w:rsidRDefault="005604A2" w:rsidP="005D0C5F">
            <w:pPr>
              <w:jc w:val="center"/>
              <w:rPr>
                <w:b/>
                <w:bCs/>
                <w:sz w:val="20"/>
                <w:szCs w:val="20"/>
              </w:rPr>
            </w:pPr>
            <w:r>
              <w:rPr>
                <w:b/>
                <w:bCs/>
                <w:sz w:val="20"/>
                <w:szCs w:val="20"/>
              </w:rPr>
              <w:t>8</w:t>
            </w:r>
            <w:r w:rsidR="009362C0">
              <w:rPr>
                <w:b/>
                <w:bCs/>
                <w:sz w:val="20"/>
                <w:szCs w:val="20"/>
              </w:rPr>
              <w:t> 115</w:t>
            </w:r>
            <w:r w:rsidR="005D0C5F">
              <w:rPr>
                <w:b/>
                <w:bCs/>
                <w:sz w:val="20"/>
                <w:szCs w:val="20"/>
              </w:rPr>
              <w:t> 672,78</w:t>
            </w:r>
          </w:p>
        </w:tc>
        <w:tc>
          <w:tcPr>
            <w:tcW w:w="1559" w:type="dxa"/>
            <w:gridSpan w:val="3"/>
            <w:tcBorders>
              <w:top w:val="nil"/>
              <w:left w:val="nil"/>
              <w:bottom w:val="single" w:sz="8" w:space="0" w:color="auto"/>
              <w:right w:val="single" w:sz="8" w:space="0" w:color="auto"/>
            </w:tcBorders>
            <w:vAlign w:val="bottom"/>
          </w:tcPr>
          <w:p w:rsidR="005D0C5F" w:rsidRPr="005604A2" w:rsidRDefault="005604A2" w:rsidP="005D0C5F">
            <w:pPr>
              <w:jc w:val="center"/>
              <w:rPr>
                <w:b/>
                <w:bCs/>
                <w:sz w:val="20"/>
                <w:szCs w:val="20"/>
              </w:rPr>
            </w:pPr>
            <w:r>
              <w:rPr>
                <w:b/>
                <w:bCs/>
                <w:sz w:val="20"/>
                <w:szCs w:val="20"/>
              </w:rPr>
              <w:t>8</w:t>
            </w:r>
            <w:r w:rsidR="005D0C5F">
              <w:rPr>
                <w:b/>
                <w:bCs/>
                <w:sz w:val="20"/>
                <w:szCs w:val="20"/>
              </w:rPr>
              <w:t> 217 078,42</w:t>
            </w:r>
          </w:p>
        </w:tc>
      </w:tr>
      <w:tr w:rsidR="00D0328E" w:rsidRPr="00E52701" w:rsidTr="00FC39F3">
        <w:trPr>
          <w:trHeight w:val="265"/>
        </w:trPr>
        <w:tc>
          <w:tcPr>
            <w:tcW w:w="567" w:type="dxa"/>
            <w:gridSpan w:val="2"/>
            <w:tcBorders>
              <w:top w:val="nil"/>
              <w:left w:val="single" w:sz="8" w:space="0" w:color="auto"/>
              <w:bottom w:val="single" w:sz="8" w:space="0" w:color="000000"/>
              <w:right w:val="single" w:sz="8" w:space="0" w:color="auto"/>
            </w:tcBorders>
            <w:shd w:val="clear" w:color="auto" w:fill="auto"/>
            <w:noWrap/>
            <w:vAlign w:val="center"/>
            <w:hideMark/>
          </w:tcPr>
          <w:p w:rsidR="00D0328E" w:rsidRDefault="00D0328E" w:rsidP="00D0328E">
            <w:pPr>
              <w:jc w:val="cente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b/>
                <w:bCs/>
                <w:color w:val="000000"/>
                <w:sz w:val="20"/>
                <w:szCs w:val="20"/>
              </w:rPr>
            </w:pP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p>
        </w:tc>
        <w:tc>
          <w:tcPr>
            <w:tcW w:w="1545" w:type="dxa"/>
            <w:gridSpan w:val="3"/>
            <w:tcBorders>
              <w:top w:val="nil"/>
              <w:left w:val="nil"/>
              <w:bottom w:val="single" w:sz="8" w:space="0" w:color="auto"/>
              <w:right w:val="single" w:sz="8" w:space="0" w:color="auto"/>
            </w:tcBorders>
            <w:shd w:val="clear" w:color="auto" w:fill="auto"/>
            <w:vAlign w:val="bottom"/>
            <w:hideMark/>
          </w:tcPr>
          <w:p w:rsidR="00D0328E" w:rsidRPr="005604A2" w:rsidRDefault="009362C0" w:rsidP="00D0328E">
            <w:pPr>
              <w:jc w:val="center"/>
              <w:rPr>
                <w:b/>
                <w:color w:val="000000"/>
                <w:sz w:val="20"/>
                <w:szCs w:val="20"/>
              </w:rPr>
            </w:pPr>
            <w:r>
              <w:rPr>
                <w:b/>
                <w:sz w:val="20"/>
                <w:szCs w:val="20"/>
              </w:rPr>
              <w:t>40 578,70</w:t>
            </w:r>
          </w:p>
        </w:tc>
        <w:tc>
          <w:tcPr>
            <w:tcW w:w="1559" w:type="dxa"/>
            <w:gridSpan w:val="3"/>
            <w:tcBorders>
              <w:top w:val="nil"/>
              <w:left w:val="nil"/>
              <w:bottom w:val="single" w:sz="8" w:space="0" w:color="auto"/>
              <w:right w:val="single" w:sz="8" w:space="0" w:color="auto"/>
            </w:tcBorders>
            <w:vAlign w:val="bottom"/>
          </w:tcPr>
          <w:p w:rsidR="00D0328E" w:rsidRPr="005604A2" w:rsidRDefault="009362C0" w:rsidP="00D0328E">
            <w:pPr>
              <w:jc w:val="center"/>
              <w:rPr>
                <w:b/>
                <w:color w:val="000000"/>
                <w:sz w:val="20"/>
                <w:szCs w:val="20"/>
              </w:rPr>
            </w:pPr>
            <w:r>
              <w:rPr>
                <w:b/>
                <w:color w:val="000000"/>
                <w:sz w:val="20"/>
                <w:szCs w:val="20"/>
              </w:rPr>
              <w:t>40 784,37</w:t>
            </w:r>
          </w:p>
        </w:tc>
      </w:tr>
      <w:tr w:rsidR="00D0328E" w:rsidRPr="00E52701" w:rsidTr="00FC39F3">
        <w:trPr>
          <w:trHeight w:val="525"/>
        </w:trPr>
        <w:tc>
          <w:tcPr>
            <w:tcW w:w="567" w:type="dxa"/>
            <w:gridSpan w:val="2"/>
            <w:vMerge w:val="restart"/>
            <w:tcBorders>
              <w:top w:val="nil"/>
              <w:left w:val="single" w:sz="8" w:space="0" w:color="auto"/>
              <w:right w:val="single" w:sz="8" w:space="0" w:color="auto"/>
            </w:tcBorders>
            <w:shd w:val="clear" w:color="auto" w:fill="auto"/>
            <w:noWrap/>
            <w:vAlign w:val="center"/>
            <w:hideMark/>
          </w:tcPr>
          <w:p w:rsidR="00D0328E" w:rsidRPr="00E52701" w:rsidRDefault="00D0328E" w:rsidP="00D0328E">
            <w:pPr>
              <w:jc w:val="center"/>
              <w:rPr>
                <w:b/>
                <w:bCs/>
                <w:color w:val="000000"/>
                <w:sz w:val="20"/>
                <w:szCs w:val="20"/>
              </w:rPr>
            </w:pPr>
            <w:r>
              <w:rPr>
                <w:b/>
                <w:bCs/>
                <w:color w:val="000000"/>
                <w:sz w:val="20"/>
                <w:szCs w:val="20"/>
              </w:rPr>
              <w:t>1</w:t>
            </w: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37503B">
            <w:pPr>
              <w:rPr>
                <w:b/>
                <w:bCs/>
                <w:color w:val="000000"/>
                <w:sz w:val="20"/>
                <w:szCs w:val="20"/>
              </w:rPr>
            </w:pPr>
            <w:r w:rsidRPr="00BC27BD">
              <w:rPr>
                <w:b/>
                <w:bCs/>
                <w:color w:val="000000"/>
                <w:sz w:val="20"/>
                <w:szCs w:val="20"/>
              </w:rPr>
              <w:t xml:space="preserve">Муниципальная программа "Развитие культуры и туризма в сельском поселении </w:t>
            </w:r>
            <w:r w:rsidR="0037503B">
              <w:rPr>
                <w:b/>
                <w:bCs/>
                <w:color w:val="000000"/>
                <w:sz w:val="20"/>
                <w:szCs w:val="20"/>
              </w:rPr>
              <w:t>Красносельское</w:t>
            </w:r>
            <w:r w:rsidRPr="00BC27BD">
              <w:rPr>
                <w:b/>
                <w:bCs/>
                <w:color w:val="000000"/>
                <w:sz w:val="20"/>
                <w:szCs w:val="20"/>
              </w:rPr>
              <w:t xml:space="preserve"> Прохладненского муниципального района КБР"</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1100000000 </w:t>
            </w:r>
          </w:p>
        </w:tc>
        <w:tc>
          <w:tcPr>
            <w:tcW w:w="850" w:type="dxa"/>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 00</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00 </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000 </w:t>
            </w:r>
          </w:p>
        </w:tc>
        <w:tc>
          <w:tcPr>
            <w:tcW w:w="1545" w:type="dxa"/>
            <w:gridSpan w:val="3"/>
            <w:tcBorders>
              <w:top w:val="nil"/>
              <w:left w:val="nil"/>
              <w:bottom w:val="single" w:sz="8" w:space="0" w:color="auto"/>
              <w:right w:val="single" w:sz="8" w:space="0" w:color="auto"/>
            </w:tcBorders>
            <w:shd w:val="clear" w:color="auto" w:fill="auto"/>
            <w:vAlign w:val="center"/>
            <w:hideMark/>
          </w:tcPr>
          <w:p w:rsidR="00D0328E" w:rsidRPr="00BC27BD" w:rsidRDefault="005604A2" w:rsidP="009362C0">
            <w:pPr>
              <w:jc w:val="center"/>
              <w:rPr>
                <w:b/>
                <w:bCs/>
                <w:color w:val="000000"/>
                <w:sz w:val="20"/>
                <w:szCs w:val="20"/>
              </w:rPr>
            </w:pPr>
            <w:r>
              <w:rPr>
                <w:b/>
                <w:bCs/>
                <w:color w:val="000000"/>
                <w:sz w:val="20"/>
                <w:szCs w:val="20"/>
              </w:rPr>
              <w:t>2</w:t>
            </w:r>
            <w:r w:rsidR="009362C0">
              <w:rPr>
                <w:b/>
                <w:bCs/>
                <w:color w:val="000000"/>
                <w:sz w:val="20"/>
                <w:szCs w:val="20"/>
              </w:rPr>
              <w:t> 616 067,64</w:t>
            </w:r>
          </w:p>
        </w:tc>
        <w:tc>
          <w:tcPr>
            <w:tcW w:w="1559" w:type="dxa"/>
            <w:gridSpan w:val="3"/>
            <w:tcBorders>
              <w:top w:val="nil"/>
              <w:left w:val="nil"/>
              <w:bottom w:val="single" w:sz="8" w:space="0" w:color="auto"/>
              <w:right w:val="single" w:sz="8" w:space="0" w:color="auto"/>
            </w:tcBorders>
          </w:tcPr>
          <w:p w:rsidR="00D0328E" w:rsidRDefault="00D0328E" w:rsidP="00D0328E">
            <w:pPr>
              <w:jc w:val="center"/>
              <w:rPr>
                <w:b/>
                <w:bCs/>
                <w:color w:val="000000"/>
                <w:sz w:val="20"/>
                <w:szCs w:val="20"/>
              </w:rPr>
            </w:pPr>
          </w:p>
          <w:p w:rsidR="008D3DB1" w:rsidRDefault="008D3DB1" w:rsidP="00D0328E">
            <w:pPr>
              <w:jc w:val="center"/>
              <w:rPr>
                <w:b/>
                <w:bCs/>
                <w:color w:val="000000"/>
                <w:sz w:val="20"/>
                <w:szCs w:val="20"/>
              </w:rPr>
            </w:pPr>
          </w:p>
          <w:p w:rsidR="008D3DB1" w:rsidRDefault="008D3DB1" w:rsidP="00D0328E">
            <w:pPr>
              <w:jc w:val="center"/>
              <w:rPr>
                <w:b/>
                <w:bCs/>
                <w:color w:val="000000"/>
                <w:sz w:val="20"/>
                <w:szCs w:val="20"/>
              </w:rPr>
            </w:pPr>
          </w:p>
          <w:p w:rsidR="00D0328E" w:rsidRPr="00BC27BD" w:rsidRDefault="009362C0" w:rsidP="00D0328E">
            <w:pPr>
              <w:jc w:val="center"/>
              <w:rPr>
                <w:b/>
                <w:bCs/>
                <w:color w:val="000000"/>
                <w:sz w:val="20"/>
                <w:szCs w:val="20"/>
              </w:rPr>
            </w:pPr>
            <w:r>
              <w:rPr>
                <w:b/>
                <w:bCs/>
                <w:color w:val="000000"/>
                <w:sz w:val="20"/>
                <w:szCs w:val="20"/>
              </w:rPr>
              <w:t>2 588 955,95</w:t>
            </w:r>
          </w:p>
        </w:tc>
      </w:tr>
      <w:tr w:rsidR="009362C0" w:rsidRPr="00E52701" w:rsidTr="00FC39F3">
        <w:trPr>
          <w:trHeight w:val="325"/>
        </w:trPr>
        <w:tc>
          <w:tcPr>
            <w:tcW w:w="567" w:type="dxa"/>
            <w:gridSpan w:val="2"/>
            <w:vMerge/>
            <w:tcBorders>
              <w:left w:val="single" w:sz="8" w:space="0" w:color="auto"/>
              <w:right w:val="single" w:sz="8" w:space="0" w:color="auto"/>
            </w:tcBorders>
            <w:vAlign w:val="center"/>
            <w:hideMark/>
          </w:tcPr>
          <w:p w:rsidR="009362C0" w:rsidRPr="00E52701" w:rsidRDefault="009362C0" w:rsidP="00D0328E">
            <w:pPr>
              <w:rPr>
                <w:b/>
                <w:bCs/>
                <w:color w:val="000000"/>
                <w:sz w:val="20"/>
                <w:szCs w:val="20"/>
              </w:rPr>
            </w:pPr>
          </w:p>
        </w:tc>
        <w:tc>
          <w:tcPr>
            <w:tcW w:w="3119" w:type="dxa"/>
            <w:tcBorders>
              <w:top w:val="nil"/>
              <w:left w:val="nil"/>
              <w:bottom w:val="single" w:sz="4" w:space="0" w:color="auto"/>
              <w:right w:val="single" w:sz="8" w:space="0" w:color="auto"/>
            </w:tcBorders>
            <w:shd w:val="clear" w:color="auto" w:fill="auto"/>
            <w:vAlign w:val="center"/>
            <w:hideMark/>
          </w:tcPr>
          <w:p w:rsidR="009362C0" w:rsidRPr="00DD6210" w:rsidRDefault="009362C0" w:rsidP="00D0328E">
            <w:pPr>
              <w:rPr>
                <w:b/>
                <w:color w:val="000000"/>
                <w:sz w:val="20"/>
                <w:szCs w:val="20"/>
              </w:rPr>
            </w:pPr>
            <w:r w:rsidRPr="00DD6210">
              <w:rPr>
                <w:b/>
                <w:color w:val="000000"/>
                <w:sz w:val="20"/>
                <w:szCs w:val="20"/>
              </w:rPr>
              <w:t>Подпрограмма "Наследие"</w:t>
            </w:r>
          </w:p>
        </w:tc>
        <w:tc>
          <w:tcPr>
            <w:tcW w:w="1418" w:type="dxa"/>
            <w:gridSpan w:val="2"/>
            <w:tcBorders>
              <w:top w:val="nil"/>
              <w:left w:val="nil"/>
              <w:bottom w:val="single" w:sz="4" w:space="0" w:color="auto"/>
              <w:right w:val="single" w:sz="8" w:space="0" w:color="auto"/>
            </w:tcBorders>
            <w:shd w:val="clear" w:color="auto" w:fill="auto"/>
            <w:vAlign w:val="center"/>
            <w:hideMark/>
          </w:tcPr>
          <w:p w:rsidR="009362C0" w:rsidRPr="00DD6210" w:rsidRDefault="009362C0" w:rsidP="00D0328E">
            <w:pPr>
              <w:jc w:val="center"/>
              <w:rPr>
                <w:b/>
                <w:color w:val="000000"/>
                <w:sz w:val="20"/>
                <w:szCs w:val="20"/>
              </w:rPr>
            </w:pPr>
            <w:r w:rsidRPr="00DD6210">
              <w:rPr>
                <w:b/>
                <w:color w:val="000000"/>
                <w:sz w:val="20"/>
                <w:szCs w:val="20"/>
              </w:rPr>
              <w:t>1110000000</w:t>
            </w:r>
          </w:p>
        </w:tc>
        <w:tc>
          <w:tcPr>
            <w:tcW w:w="850" w:type="dxa"/>
            <w:tcBorders>
              <w:top w:val="nil"/>
              <w:left w:val="nil"/>
              <w:bottom w:val="single" w:sz="4" w:space="0" w:color="auto"/>
              <w:right w:val="single" w:sz="8" w:space="0" w:color="auto"/>
            </w:tcBorders>
            <w:shd w:val="clear" w:color="auto" w:fill="auto"/>
            <w:vAlign w:val="center"/>
            <w:hideMark/>
          </w:tcPr>
          <w:p w:rsidR="009362C0" w:rsidRPr="00DD6210" w:rsidRDefault="009362C0" w:rsidP="00D0328E">
            <w:pPr>
              <w:jc w:val="center"/>
              <w:rPr>
                <w:b/>
                <w:color w:val="000000"/>
                <w:sz w:val="20"/>
                <w:szCs w:val="20"/>
              </w:rPr>
            </w:pPr>
            <w:r w:rsidRPr="00DD6210">
              <w:rPr>
                <w:b/>
                <w:color w:val="000000"/>
                <w:sz w:val="20"/>
                <w:szCs w:val="20"/>
              </w:rPr>
              <w:t> 00</w:t>
            </w:r>
          </w:p>
        </w:tc>
        <w:tc>
          <w:tcPr>
            <w:tcW w:w="1134" w:type="dxa"/>
            <w:gridSpan w:val="2"/>
            <w:tcBorders>
              <w:top w:val="nil"/>
              <w:left w:val="nil"/>
              <w:bottom w:val="single" w:sz="4" w:space="0" w:color="auto"/>
              <w:right w:val="single" w:sz="8" w:space="0" w:color="auto"/>
            </w:tcBorders>
            <w:shd w:val="clear" w:color="auto" w:fill="auto"/>
            <w:vAlign w:val="center"/>
            <w:hideMark/>
          </w:tcPr>
          <w:p w:rsidR="009362C0" w:rsidRPr="00DD6210" w:rsidRDefault="009362C0" w:rsidP="00D0328E">
            <w:pPr>
              <w:jc w:val="center"/>
              <w:rPr>
                <w:b/>
                <w:color w:val="000000"/>
                <w:sz w:val="20"/>
                <w:szCs w:val="20"/>
              </w:rPr>
            </w:pPr>
            <w:r w:rsidRPr="00DD6210">
              <w:rPr>
                <w:b/>
                <w:color w:val="000000"/>
                <w:sz w:val="20"/>
                <w:szCs w:val="20"/>
              </w:rPr>
              <w:t>00 </w:t>
            </w:r>
          </w:p>
        </w:tc>
        <w:tc>
          <w:tcPr>
            <w:tcW w:w="1007" w:type="dxa"/>
            <w:gridSpan w:val="2"/>
            <w:tcBorders>
              <w:top w:val="nil"/>
              <w:left w:val="nil"/>
              <w:bottom w:val="single" w:sz="4" w:space="0" w:color="auto"/>
              <w:right w:val="single" w:sz="8" w:space="0" w:color="auto"/>
            </w:tcBorders>
            <w:shd w:val="clear" w:color="auto" w:fill="auto"/>
            <w:vAlign w:val="center"/>
            <w:hideMark/>
          </w:tcPr>
          <w:p w:rsidR="009362C0" w:rsidRPr="00DD6210" w:rsidRDefault="009362C0" w:rsidP="00D0328E">
            <w:pPr>
              <w:jc w:val="center"/>
              <w:rPr>
                <w:b/>
                <w:color w:val="000000"/>
                <w:sz w:val="20"/>
                <w:szCs w:val="20"/>
              </w:rPr>
            </w:pPr>
            <w:r w:rsidRPr="00DD6210">
              <w:rPr>
                <w:b/>
                <w:color w:val="000000"/>
                <w:sz w:val="20"/>
                <w:szCs w:val="20"/>
              </w:rPr>
              <w:t>000 </w:t>
            </w:r>
          </w:p>
        </w:tc>
        <w:tc>
          <w:tcPr>
            <w:tcW w:w="1545" w:type="dxa"/>
            <w:gridSpan w:val="3"/>
            <w:tcBorders>
              <w:top w:val="nil"/>
              <w:left w:val="nil"/>
              <w:bottom w:val="single" w:sz="4" w:space="0" w:color="auto"/>
              <w:right w:val="single" w:sz="8" w:space="0" w:color="auto"/>
            </w:tcBorders>
            <w:shd w:val="clear" w:color="auto" w:fill="auto"/>
            <w:hideMark/>
          </w:tcPr>
          <w:p w:rsidR="009362C0" w:rsidRPr="009362C0" w:rsidRDefault="009362C0">
            <w:pPr>
              <w:rPr>
                <w:b/>
              </w:rPr>
            </w:pPr>
            <w:r>
              <w:rPr>
                <w:b/>
                <w:color w:val="000000"/>
                <w:sz w:val="20"/>
                <w:szCs w:val="20"/>
              </w:rPr>
              <w:t xml:space="preserve">     </w:t>
            </w:r>
            <w:r w:rsidRPr="009362C0">
              <w:rPr>
                <w:b/>
                <w:color w:val="000000"/>
                <w:sz w:val="20"/>
                <w:szCs w:val="20"/>
              </w:rPr>
              <w:t>260 107,78</w:t>
            </w:r>
          </w:p>
        </w:tc>
        <w:tc>
          <w:tcPr>
            <w:tcW w:w="1559" w:type="dxa"/>
            <w:gridSpan w:val="3"/>
            <w:tcBorders>
              <w:top w:val="nil"/>
              <w:left w:val="nil"/>
              <w:bottom w:val="single" w:sz="4" w:space="0" w:color="auto"/>
              <w:right w:val="single" w:sz="8" w:space="0" w:color="auto"/>
            </w:tcBorders>
          </w:tcPr>
          <w:p w:rsidR="009362C0" w:rsidRPr="009362C0" w:rsidRDefault="009362C0">
            <w:pPr>
              <w:rPr>
                <w:b/>
              </w:rPr>
            </w:pPr>
            <w:r>
              <w:rPr>
                <w:b/>
                <w:color w:val="000000"/>
                <w:sz w:val="20"/>
                <w:szCs w:val="20"/>
              </w:rPr>
              <w:t xml:space="preserve">    </w:t>
            </w:r>
            <w:r w:rsidRPr="009362C0">
              <w:rPr>
                <w:b/>
                <w:color w:val="000000"/>
                <w:sz w:val="20"/>
                <w:szCs w:val="20"/>
              </w:rPr>
              <w:t>260 107,78</w:t>
            </w:r>
          </w:p>
        </w:tc>
      </w:tr>
      <w:tr w:rsidR="00D0328E" w:rsidRPr="00E52701" w:rsidTr="00FC39F3">
        <w:trPr>
          <w:trHeight w:val="525"/>
        </w:trPr>
        <w:tc>
          <w:tcPr>
            <w:tcW w:w="567" w:type="dxa"/>
            <w:gridSpan w:val="2"/>
            <w:vMerge/>
            <w:tcBorders>
              <w:left w:val="single" w:sz="8" w:space="0" w:color="auto"/>
              <w:right w:val="single" w:sz="8" w:space="0" w:color="auto"/>
            </w:tcBorders>
            <w:vAlign w:val="center"/>
            <w:hideMark/>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Основное мероприятие "Развитие библиотечного дела"</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1110200000</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vAlign w:val="center"/>
            <w:hideMark/>
          </w:tcPr>
          <w:p w:rsidR="00D0328E" w:rsidRPr="00BC27BD" w:rsidRDefault="009362C0" w:rsidP="00D0328E">
            <w:pPr>
              <w:jc w:val="center"/>
              <w:rPr>
                <w:color w:val="000000"/>
                <w:sz w:val="20"/>
                <w:szCs w:val="20"/>
              </w:rPr>
            </w:pPr>
            <w:r>
              <w:rPr>
                <w:color w:val="000000"/>
                <w:sz w:val="20"/>
                <w:szCs w:val="20"/>
              </w:rPr>
              <w:t>260 107,78</w:t>
            </w:r>
          </w:p>
        </w:tc>
        <w:tc>
          <w:tcPr>
            <w:tcW w:w="1559" w:type="dxa"/>
            <w:gridSpan w:val="3"/>
            <w:tcBorders>
              <w:top w:val="nil"/>
              <w:left w:val="nil"/>
              <w:bottom w:val="single" w:sz="8" w:space="0" w:color="auto"/>
              <w:right w:val="single" w:sz="8" w:space="0" w:color="auto"/>
            </w:tcBorders>
            <w:vAlign w:val="center"/>
          </w:tcPr>
          <w:p w:rsidR="00D0328E" w:rsidRPr="00BC27BD" w:rsidRDefault="009362C0" w:rsidP="00D0328E">
            <w:pPr>
              <w:jc w:val="center"/>
              <w:rPr>
                <w:color w:val="000000"/>
                <w:sz w:val="20"/>
                <w:szCs w:val="20"/>
              </w:rPr>
            </w:pPr>
            <w:r>
              <w:rPr>
                <w:color w:val="000000"/>
                <w:sz w:val="20"/>
                <w:szCs w:val="20"/>
              </w:rPr>
              <w:t>260 107,78</w:t>
            </w:r>
          </w:p>
        </w:tc>
      </w:tr>
      <w:tr w:rsidR="00D0328E" w:rsidRPr="00E52701" w:rsidTr="00FC39F3">
        <w:trPr>
          <w:trHeight w:val="1035"/>
        </w:trPr>
        <w:tc>
          <w:tcPr>
            <w:tcW w:w="567" w:type="dxa"/>
            <w:gridSpan w:val="2"/>
            <w:vMerge/>
            <w:tcBorders>
              <w:left w:val="single" w:sz="8" w:space="0" w:color="auto"/>
              <w:right w:val="single" w:sz="8" w:space="0" w:color="auto"/>
            </w:tcBorders>
            <w:vAlign w:val="center"/>
            <w:hideMark/>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Иные МБТ на организацию библиотечного обслуживания населения, комплектование и обеспечение сохранности библиотечных фондов библиотек поселений.</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1110271110</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08</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01</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vAlign w:val="center"/>
            <w:hideMark/>
          </w:tcPr>
          <w:p w:rsidR="00D0328E" w:rsidRPr="00BC27BD" w:rsidRDefault="009362C0" w:rsidP="00D0328E">
            <w:pPr>
              <w:jc w:val="center"/>
              <w:rPr>
                <w:color w:val="000000"/>
                <w:sz w:val="20"/>
                <w:szCs w:val="20"/>
              </w:rPr>
            </w:pPr>
            <w:r>
              <w:rPr>
                <w:color w:val="000000"/>
                <w:sz w:val="20"/>
                <w:szCs w:val="20"/>
              </w:rPr>
              <w:t>260 107,78</w:t>
            </w:r>
          </w:p>
        </w:tc>
        <w:tc>
          <w:tcPr>
            <w:tcW w:w="1559" w:type="dxa"/>
            <w:gridSpan w:val="3"/>
            <w:tcBorders>
              <w:top w:val="nil"/>
              <w:left w:val="nil"/>
              <w:bottom w:val="single" w:sz="8" w:space="0" w:color="auto"/>
              <w:right w:val="single" w:sz="8" w:space="0" w:color="auto"/>
            </w:tcBorders>
            <w:vAlign w:val="center"/>
          </w:tcPr>
          <w:p w:rsidR="00D0328E" w:rsidRPr="00BC27BD" w:rsidRDefault="009362C0" w:rsidP="00D0328E">
            <w:pPr>
              <w:jc w:val="center"/>
              <w:rPr>
                <w:color w:val="000000"/>
                <w:sz w:val="20"/>
                <w:szCs w:val="20"/>
              </w:rPr>
            </w:pPr>
            <w:r>
              <w:rPr>
                <w:color w:val="000000"/>
                <w:sz w:val="20"/>
                <w:szCs w:val="20"/>
              </w:rPr>
              <w:t>260 107,78</w:t>
            </w:r>
          </w:p>
        </w:tc>
      </w:tr>
      <w:tr w:rsidR="00D0328E" w:rsidRPr="00E52701" w:rsidTr="00FC39F3">
        <w:trPr>
          <w:trHeight w:val="315"/>
        </w:trPr>
        <w:tc>
          <w:tcPr>
            <w:tcW w:w="567" w:type="dxa"/>
            <w:gridSpan w:val="2"/>
            <w:vMerge/>
            <w:tcBorders>
              <w:left w:val="single" w:sz="8" w:space="0" w:color="auto"/>
              <w:right w:val="single" w:sz="8" w:space="0" w:color="auto"/>
            </w:tcBorders>
            <w:vAlign w:val="center"/>
            <w:hideMark/>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1110271110</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08</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100</w:t>
            </w:r>
          </w:p>
        </w:tc>
        <w:tc>
          <w:tcPr>
            <w:tcW w:w="1545" w:type="dxa"/>
            <w:gridSpan w:val="3"/>
            <w:tcBorders>
              <w:top w:val="nil"/>
              <w:left w:val="nil"/>
              <w:bottom w:val="single" w:sz="8" w:space="0" w:color="auto"/>
              <w:right w:val="single" w:sz="8" w:space="0" w:color="auto"/>
            </w:tcBorders>
            <w:shd w:val="clear" w:color="auto" w:fill="auto"/>
            <w:vAlign w:val="center"/>
            <w:hideMark/>
          </w:tcPr>
          <w:p w:rsidR="00D0328E" w:rsidRPr="00BC27BD" w:rsidRDefault="009362C0" w:rsidP="00D0328E">
            <w:pPr>
              <w:jc w:val="center"/>
              <w:rPr>
                <w:color w:val="000000"/>
                <w:sz w:val="20"/>
                <w:szCs w:val="20"/>
              </w:rPr>
            </w:pPr>
            <w:r>
              <w:rPr>
                <w:color w:val="000000"/>
                <w:sz w:val="20"/>
                <w:szCs w:val="20"/>
              </w:rPr>
              <w:t>222 209,74</w:t>
            </w:r>
          </w:p>
        </w:tc>
        <w:tc>
          <w:tcPr>
            <w:tcW w:w="1559" w:type="dxa"/>
            <w:gridSpan w:val="3"/>
            <w:tcBorders>
              <w:top w:val="nil"/>
              <w:left w:val="nil"/>
              <w:bottom w:val="single" w:sz="8" w:space="0" w:color="auto"/>
              <w:right w:val="single" w:sz="8" w:space="0" w:color="auto"/>
            </w:tcBorders>
            <w:vAlign w:val="center"/>
          </w:tcPr>
          <w:p w:rsidR="00D0328E" w:rsidRPr="00BC27BD" w:rsidRDefault="009362C0" w:rsidP="00D0328E">
            <w:pPr>
              <w:jc w:val="center"/>
              <w:rPr>
                <w:color w:val="000000"/>
                <w:sz w:val="20"/>
                <w:szCs w:val="20"/>
              </w:rPr>
            </w:pPr>
            <w:r>
              <w:rPr>
                <w:color w:val="000000"/>
                <w:sz w:val="20"/>
                <w:szCs w:val="20"/>
              </w:rPr>
              <w:t>222 209,74</w:t>
            </w:r>
          </w:p>
        </w:tc>
      </w:tr>
      <w:tr w:rsidR="00D0328E" w:rsidRPr="00E52701" w:rsidTr="00FC39F3">
        <w:trPr>
          <w:trHeight w:val="315"/>
        </w:trPr>
        <w:tc>
          <w:tcPr>
            <w:tcW w:w="567" w:type="dxa"/>
            <w:gridSpan w:val="2"/>
            <w:vMerge/>
            <w:tcBorders>
              <w:left w:val="single" w:sz="8" w:space="0" w:color="auto"/>
              <w:right w:val="single" w:sz="8" w:space="0" w:color="auto"/>
            </w:tcBorders>
            <w:vAlign w:val="center"/>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color w:val="000000"/>
                <w:sz w:val="20"/>
                <w:szCs w:val="20"/>
              </w:rPr>
            </w:pPr>
            <w:r w:rsidRPr="00BC27BD">
              <w:rPr>
                <w:color w:val="000000"/>
                <w:sz w:val="20"/>
                <w:szCs w:val="20"/>
              </w:rPr>
              <w:t>Закупка товаров, работ и услуг для государственных (муниципальных) нужд</w:t>
            </w:r>
          </w:p>
        </w:tc>
        <w:tc>
          <w:tcPr>
            <w:tcW w:w="1418"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1110271110</w:t>
            </w:r>
          </w:p>
        </w:tc>
        <w:tc>
          <w:tcPr>
            <w:tcW w:w="85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08</w:t>
            </w:r>
          </w:p>
        </w:tc>
        <w:tc>
          <w:tcPr>
            <w:tcW w:w="1134"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01</w:t>
            </w:r>
          </w:p>
        </w:tc>
        <w:tc>
          <w:tcPr>
            <w:tcW w:w="1007"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200</w:t>
            </w:r>
          </w:p>
        </w:tc>
        <w:tc>
          <w:tcPr>
            <w:tcW w:w="1545" w:type="dxa"/>
            <w:gridSpan w:val="3"/>
            <w:tcBorders>
              <w:top w:val="nil"/>
              <w:left w:val="nil"/>
              <w:bottom w:val="single" w:sz="8" w:space="0" w:color="auto"/>
              <w:right w:val="single" w:sz="8" w:space="0" w:color="auto"/>
            </w:tcBorders>
            <w:shd w:val="clear" w:color="auto" w:fill="auto"/>
            <w:vAlign w:val="center"/>
          </w:tcPr>
          <w:p w:rsidR="00D0328E" w:rsidRPr="00BC27BD" w:rsidRDefault="009362C0" w:rsidP="00D0328E">
            <w:pPr>
              <w:jc w:val="center"/>
              <w:rPr>
                <w:color w:val="000000"/>
                <w:sz w:val="20"/>
                <w:szCs w:val="20"/>
              </w:rPr>
            </w:pPr>
            <w:r>
              <w:rPr>
                <w:color w:val="000000"/>
                <w:sz w:val="20"/>
                <w:szCs w:val="20"/>
              </w:rPr>
              <w:t>37 898,04</w:t>
            </w:r>
          </w:p>
        </w:tc>
        <w:tc>
          <w:tcPr>
            <w:tcW w:w="1559" w:type="dxa"/>
            <w:gridSpan w:val="3"/>
            <w:tcBorders>
              <w:top w:val="nil"/>
              <w:left w:val="nil"/>
              <w:bottom w:val="single" w:sz="8" w:space="0" w:color="auto"/>
              <w:right w:val="single" w:sz="8" w:space="0" w:color="auto"/>
            </w:tcBorders>
            <w:vAlign w:val="center"/>
          </w:tcPr>
          <w:p w:rsidR="00D0328E" w:rsidRPr="00BC27BD" w:rsidRDefault="009362C0" w:rsidP="00D0328E">
            <w:pPr>
              <w:jc w:val="center"/>
              <w:rPr>
                <w:color w:val="000000"/>
                <w:sz w:val="20"/>
                <w:szCs w:val="20"/>
              </w:rPr>
            </w:pPr>
            <w:r>
              <w:rPr>
                <w:color w:val="000000"/>
                <w:sz w:val="20"/>
                <w:szCs w:val="20"/>
              </w:rPr>
              <w:t>37 898,04</w:t>
            </w:r>
          </w:p>
        </w:tc>
      </w:tr>
      <w:tr w:rsidR="009362C0" w:rsidRPr="00E52701" w:rsidTr="00FC39F3">
        <w:trPr>
          <w:trHeight w:val="315"/>
        </w:trPr>
        <w:tc>
          <w:tcPr>
            <w:tcW w:w="567" w:type="dxa"/>
            <w:gridSpan w:val="2"/>
            <w:vMerge/>
            <w:tcBorders>
              <w:left w:val="single" w:sz="8" w:space="0" w:color="auto"/>
              <w:right w:val="single" w:sz="8" w:space="0" w:color="auto"/>
            </w:tcBorders>
            <w:vAlign w:val="center"/>
            <w:hideMark/>
          </w:tcPr>
          <w:p w:rsidR="009362C0" w:rsidRPr="00E52701" w:rsidRDefault="009362C0"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9362C0" w:rsidRPr="00821981" w:rsidRDefault="009362C0" w:rsidP="00D0328E">
            <w:pPr>
              <w:rPr>
                <w:b/>
                <w:color w:val="000000"/>
                <w:sz w:val="20"/>
                <w:szCs w:val="20"/>
              </w:rPr>
            </w:pPr>
            <w:r w:rsidRPr="00821981">
              <w:rPr>
                <w:b/>
                <w:color w:val="000000"/>
                <w:sz w:val="20"/>
                <w:szCs w:val="20"/>
              </w:rPr>
              <w:t>Подпрограмма "Искусство"</w:t>
            </w:r>
          </w:p>
        </w:tc>
        <w:tc>
          <w:tcPr>
            <w:tcW w:w="1418" w:type="dxa"/>
            <w:gridSpan w:val="2"/>
            <w:tcBorders>
              <w:top w:val="nil"/>
              <w:left w:val="nil"/>
              <w:bottom w:val="single" w:sz="8" w:space="0" w:color="auto"/>
              <w:right w:val="single" w:sz="8" w:space="0" w:color="auto"/>
            </w:tcBorders>
            <w:shd w:val="clear" w:color="auto" w:fill="auto"/>
            <w:vAlign w:val="center"/>
            <w:hideMark/>
          </w:tcPr>
          <w:p w:rsidR="009362C0" w:rsidRPr="00821981" w:rsidRDefault="009362C0" w:rsidP="00D0328E">
            <w:pPr>
              <w:jc w:val="center"/>
              <w:rPr>
                <w:b/>
                <w:color w:val="000000"/>
                <w:sz w:val="20"/>
                <w:szCs w:val="20"/>
              </w:rPr>
            </w:pPr>
            <w:r w:rsidRPr="00821981">
              <w:rPr>
                <w:b/>
                <w:color w:val="000000"/>
                <w:sz w:val="20"/>
                <w:szCs w:val="20"/>
              </w:rPr>
              <w:t>1120000000</w:t>
            </w:r>
          </w:p>
        </w:tc>
        <w:tc>
          <w:tcPr>
            <w:tcW w:w="850" w:type="dxa"/>
            <w:tcBorders>
              <w:top w:val="nil"/>
              <w:left w:val="nil"/>
              <w:bottom w:val="single" w:sz="8" w:space="0" w:color="auto"/>
              <w:right w:val="single" w:sz="8" w:space="0" w:color="auto"/>
            </w:tcBorders>
            <w:shd w:val="clear" w:color="auto" w:fill="auto"/>
            <w:vAlign w:val="center"/>
            <w:hideMark/>
          </w:tcPr>
          <w:p w:rsidR="009362C0" w:rsidRPr="00DD6210" w:rsidRDefault="009362C0" w:rsidP="00D0328E">
            <w:pPr>
              <w:jc w:val="center"/>
              <w:rPr>
                <w:b/>
                <w:color w:val="000000"/>
                <w:sz w:val="20"/>
                <w:szCs w:val="20"/>
              </w:rPr>
            </w:pPr>
            <w:r w:rsidRPr="00DD6210">
              <w:rPr>
                <w:b/>
                <w:color w:val="000000"/>
                <w:sz w:val="20"/>
                <w:szCs w:val="20"/>
              </w:rPr>
              <w:t> 00</w:t>
            </w:r>
          </w:p>
        </w:tc>
        <w:tc>
          <w:tcPr>
            <w:tcW w:w="1134" w:type="dxa"/>
            <w:gridSpan w:val="2"/>
            <w:tcBorders>
              <w:top w:val="nil"/>
              <w:left w:val="nil"/>
              <w:bottom w:val="single" w:sz="8" w:space="0" w:color="auto"/>
              <w:right w:val="single" w:sz="8" w:space="0" w:color="auto"/>
            </w:tcBorders>
            <w:shd w:val="clear" w:color="auto" w:fill="auto"/>
            <w:vAlign w:val="center"/>
            <w:hideMark/>
          </w:tcPr>
          <w:p w:rsidR="009362C0" w:rsidRPr="00DD6210" w:rsidRDefault="009362C0" w:rsidP="00D0328E">
            <w:pPr>
              <w:jc w:val="center"/>
              <w:rPr>
                <w:b/>
                <w:color w:val="000000"/>
                <w:sz w:val="20"/>
                <w:szCs w:val="20"/>
              </w:rPr>
            </w:pPr>
            <w:r w:rsidRPr="00DD6210">
              <w:rPr>
                <w:b/>
                <w:color w:val="000000"/>
                <w:sz w:val="20"/>
                <w:szCs w:val="20"/>
              </w:rPr>
              <w:t>00 </w:t>
            </w:r>
          </w:p>
        </w:tc>
        <w:tc>
          <w:tcPr>
            <w:tcW w:w="1007" w:type="dxa"/>
            <w:gridSpan w:val="2"/>
            <w:tcBorders>
              <w:top w:val="nil"/>
              <w:left w:val="nil"/>
              <w:bottom w:val="single" w:sz="8" w:space="0" w:color="auto"/>
              <w:right w:val="single" w:sz="8" w:space="0" w:color="auto"/>
            </w:tcBorders>
            <w:shd w:val="clear" w:color="auto" w:fill="auto"/>
            <w:vAlign w:val="center"/>
            <w:hideMark/>
          </w:tcPr>
          <w:p w:rsidR="009362C0" w:rsidRPr="00DD6210" w:rsidRDefault="009362C0" w:rsidP="00D0328E">
            <w:pPr>
              <w:jc w:val="center"/>
              <w:rPr>
                <w:b/>
                <w:color w:val="000000"/>
                <w:sz w:val="20"/>
                <w:szCs w:val="20"/>
              </w:rPr>
            </w:pPr>
            <w:r w:rsidRPr="00DD6210">
              <w:rPr>
                <w:b/>
                <w:color w:val="000000"/>
                <w:sz w:val="20"/>
                <w:szCs w:val="20"/>
              </w:rPr>
              <w:t>000 </w:t>
            </w:r>
          </w:p>
        </w:tc>
        <w:tc>
          <w:tcPr>
            <w:tcW w:w="1545" w:type="dxa"/>
            <w:gridSpan w:val="3"/>
            <w:tcBorders>
              <w:top w:val="nil"/>
              <w:left w:val="nil"/>
              <w:bottom w:val="single" w:sz="8" w:space="0" w:color="auto"/>
              <w:right w:val="single" w:sz="8" w:space="0" w:color="auto"/>
            </w:tcBorders>
            <w:shd w:val="clear" w:color="auto" w:fill="auto"/>
            <w:vAlign w:val="bottom"/>
            <w:hideMark/>
          </w:tcPr>
          <w:p w:rsidR="009362C0" w:rsidRPr="009362C0" w:rsidRDefault="009362C0" w:rsidP="00CB3EAF">
            <w:pPr>
              <w:rPr>
                <w:b/>
                <w:color w:val="000000"/>
                <w:sz w:val="20"/>
                <w:szCs w:val="20"/>
              </w:rPr>
            </w:pPr>
            <w:r w:rsidRPr="009362C0">
              <w:rPr>
                <w:b/>
                <w:bCs/>
                <w:color w:val="000000"/>
                <w:sz w:val="20"/>
                <w:szCs w:val="20"/>
              </w:rPr>
              <w:t xml:space="preserve">   2 355 959,86</w:t>
            </w:r>
          </w:p>
        </w:tc>
        <w:tc>
          <w:tcPr>
            <w:tcW w:w="1559" w:type="dxa"/>
            <w:gridSpan w:val="3"/>
            <w:tcBorders>
              <w:top w:val="nil"/>
              <w:left w:val="nil"/>
              <w:bottom w:val="single" w:sz="8" w:space="0" w:color="auto"/>
              <w:right w:val="single" w:sz="8" w:space="0" w:color="auto"/>
            </w:tcBorders>
            <w:vAlign w:val="bottom"/>
          </w:tcPr>
          <w:p w:rsidR="009362C0" w:rsidRPr="009362C0" w:rsidRDefault="009362C0" w:rsidP="00CB3EAF">
            <w:pPr>
              <w:jc w:val="center"/>
              <w:rPr>
                <w:b/>
                <w:color w:val="000000"/>
                <w:sz w:val="20"/>
                <w:szCs w:val="20"/>
              </w:rPr>
            </w:pPr>
            <w:r w:rsidRPr="009362C0">
              <w:rPr>
                <w:b/>
                <w:bCs/>
                <w:color w:val="000000"/>
                <w:sz w:val="20"/>
                <w:szCs w:val="20"/>
              </w:rPr>
              <w:t>2 328 848,17</w:t>
            </w:r>
          </w:p>
        </w:tc>
      </w:tr>
      <w:tr w:rsidR="009362C0" w:rsidRPr="00E52701" w:rsidTr="00FC39F3">
        <w:trPr>
          <w:trHeight w:val="784"/>
        </w:trPr>
        <w:tc>
          <w:tcPr>
            <w:tcW w:w="567" w:type="dxa"/>
            <w:gridSpan w:val="2"/>
            <w:vMerge/>
            <w:tcBorders>
              <w:left w:val="single" w:sz="8" w:space="0" w:color="auto"/>
              <w:right w:val="single" w:sz="8" w:space="0" w:color="auto"/>
            </w:tcBorders>
            <w:vAlign w:val="center"/>
            <w:hideMark/>
          </w:tcPr>
          <w:p w:rsidR="009362C0" w:rsidRPr="00E52701" w:rsidRDefault="009362C0"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9362C0" w:rsidRPr="00BC27BD" w:rsidRDefault="009362C0" w:rsidP="00D0328E">
            <w:pPr>
              <w:rPr>
                <w:color w:val="000000"/>
                <w:sz w:val="20"/>
                <w:szCs w:val="20"/>
              </w:rPr>
            </w:pPr>
            <w:r w:rsidRPr="00BC27BD">
              <w:rPr>
                <w:color w:val="000000"/>
                <w:sz w:val="20"/>
                <w:szCs w:val="20"/>
              </w:rPr>
              <w:t>Основное мероприятие "Сохранение и развитие исполнительских искусств"</w:t>
            </w:r>
          </w:p>
        </w:tc>
        <w:tc>
          <w:tcPr>
            <w:tcW w:w="1418" w:type="dxa"/>
            <w:gridSpan w:val="2"/>
            <w:tcBorders>
              <w:top w:val="nil"/>
              <w:left w:val="nil"/>
              <w:bottom w:val="single" w:sz="8" w:space="0" w:color="auto"/>
              <w:right w:val="single" w:sz="8" w:space="0" w:color="auto"/>
            </w:tcBorders>
            <w:shd w:val="clear" w:color="auto" w:fill="auto"/>
            <w:vAlign w:val="center"/>
            <w:hideMark/>
          </w:tcPr>
          <w:p w:rsidR="009362C0" w:rsidRPr="00BC27BD" w:rsidRDefault="009362C0" w:rsidP="00D0328E">
            <w:pPr>
              <w:jc w:val="center"/>
              <w:rPr>
                <w:color w:val="000000"/>
                <w:sz w:val="20"/>
                <w:szCs w:val="20"/>
              </w:rPr>
            </w:pPr>
            <w:r w:rsidRPr="00BC27BD">
              <w:rPr>
                <w:color w:val="000000"/>
                <w:sz w:val="20"/>
                <w:szCs w:val="20"/>
              </w:rPr>
              <w:t>1120100000</w:t>
            </w:r>
          </w:p>
        </w:tc>
        <w:tc>
          <w:tcPr>
            <w:tcW w:w="850" w:type="dxa"/>
            <w:tcBorders>
              <w:top w:val="nil"/>
              <w:left w:val="nil"/>
              <w:bottom w:val="single" w:sz="8" w:space="0" w:color="auto"/>
              <w:right w:val="single" w:sz="8" w:space="0" w:color="auto"/>
            </w:tcBorders>
            <w:shd w:val="clear" w:color="auto" w:fill="auto"/>
            <w:vAlign w:val="center"/>
            <w:hideMark/>
          </w:tcPr>
          <w:p w:rsidR="009362C0" w:rsidRPr="00BC27BD" w:rsidRDefault="009362C0"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hideMark/>
          </w:tcPr>
          <w:p w:rsidR="009362C0" w:rsidRPr="00BC27BD" w:rsidRDefault="009362C0"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9362C0" w:rsidRPr="00BC27BD" w:rsidRDefault="009362C0"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vAlign w:val="bottom"/>
            <w:hideMark/>
          </w:tcPr>
          <w:p w:rsidR="009362C0" w:rsidRPr="005604A2" w:rsidRDefault="009362C0" w:rsidP="00CB3EAF">
            <w:pPr>
              <w:rPr>
                <w:color w:val="000000"/>
                <w:sz w:val="20"/>
                <w:szCs w:val="20"/>
              </w:rPr>
            </w:pPr>
            <w:r>
              <w:rPr>
                <w:bCs/>
                <w:color w:val="000000"/>
                <w:sz w:val="20"/>
                <w:szCs w:val="20"/>
              </w:rPr>
              <w:t xml:space="preserve">   2 355 959,86</w:t>
            </w:r>
          </w:p>
        </w:tc>
        <w:tc>
          <w:tcPr>
            <w:tcW w:w="1559" w:type="dxa"/>
            <w:gridSpan w:val="3"/>
            <w:tcBorders>
              <w:top w:val="nil"/>
              <w:left w:val="nil"/>
              <w:bottom w:val="single" w:sz="8" w:space="0" w:color="auto"/>
              <w:right w:val="single" w:sz="8" w:space="0" w:color="auto"/>
            </w:tcBorders>
            <w:vAlign w:val="bottom"/>
          </w:tcPr>
          <w:p w:rsidR="009362C0" w:rsidRPr="005604A2" w:rsidRDefault="009362C0" w:rsidP="00CB3EAF">
            <w:pPr>
              <w:jc w:val="center"/>
              <w:rPr>
                <w:color w:val="000000"/>
                <w:sz w:val="20"/>
                <w:szCs w:val="20"/>
              </w:rPr>
            </w:pPr>
            <w:r>
              <w:rPr>
                <w:bCs/>
                <w:color w:val="000000"/>
                <w:sz w:val="20"/>
                <w:szCs w:val="20"/>
              </w:rPr>
              <w:t>2 328 848,17</w:t>
            </w:r>
          </w:p>
        </w:tc>
      </w:tr>
      <w:tr w:rsidR="00D0328E" w:rsidRPr="00E52701" w:rsidTr="00FC39F3">
        <w:trPr>
          <w:trHeight w:val="780"/>
        </w:trPr>
        <w:tc>
          <w:tcPr>
            <w:tcW w:w="567" w:type="dxa"/>
            <w:gridSpan w:val="2"/>
            <w:vMerge/>
            <w:tcBorders>
              <w:left w:val="single" w:sz="8" w:space="0" w:color="auto"/>
              <w:right w:val="single" w:sz="8" w:space="0" w:color="auto"/>
            </w:tcBorders>
            <w:vAlign w:val="center"/>
            <w:hideMark/>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Расходы на обеспечение деятельности (оказание услуг) муниципальных учреждений</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1120190059</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08</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01</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vAlign w:val="bottom"/>
            <w:hideMark/>
          </w:tcPr>
          <w:p w:rsidR="00D0328E" w:rsidRPr="005604A2" w:rsidRDefault="009362C0" w:rsidP="009362C0">
            <w:pPr>
              <w:rPr>
                <w:color w:val="000000"/>
                <w:sz w:val="20"/>
                <w:szCs w:val="20"/>
              </w:rPr>
            </w:pPr>
            <w:r>
              <w:rPr>
                <w:bCs/>
                <w:color w:val="000000"/>
                <w:sz w:val="20"/>
                <w:szCs w:val="20"/>
              </w:rPr>
              <w:t xml:space="preserve">   2 355 959,86</w:t>
            </w:r>
          </w:p>
        </w:tc>
        <w:tc>
          <w:tcPr>
            <w:tcW w:w="1559" w:type="dxa"/>
            <w:gridSpan w:val="3"/>
            <w:tcBorders>
              <w:top w:val="nil"/>
              <w:left w:val="nil"/>
              <w:bottom w:val="single" w:sz="8" w:space="0" w:color="auto"/>
              <w:right w:val="single" w:sz="8" w:space="0" w:color="auto"/>
            </w:tcBorders>
            <w:vAlign w:val="bottom"/>
          </w:tcPr>
          <w:p w:rsidR="00D0328E" w:rsidRPr="005604A2" w:rsidRDefault="009362C0" w:rsidP="00D0328E">
            <w:pPr>
              <w:jc w:val="center"/>
              <w:rPr>
                <w:color w:val="000000"/>
                <w:sz w:val="20"/>
                <w:szCs w:val="20"/>
              </w:rPr>
            </w:pPr>
            <w:r>
              <w:rPr>
                <w:bCs/>
                <w:color w:val="000000"/>
                <w:sz w:val="20"/>
                <w:szCs w:val="20"/>
              </w:rPr>
              <w:t>2 328 848,17</w:t>
            </w:r>
          </w:p>
        </w:tc>
      </w:tr>
      <w:tr w:rsidR="00D0328E" w:rsidRPr="00E52701" w:rsidTr="00FC39F3">
        <w:trPr>
          <w:trHeight w:val="400"/>
        </w:trPr>
        <w:tc>
          <w:tcPr>
            <w:tcW w:w="567" w:type="dxa"/>
            <w:gridSpan w:val="2"/>
            <w:vMerge/>
            <w:tcBorders>
              <w:left w:val="single" w:sz="8" w:space="0" w:color="auto"/>
              <w:right w:val="single" w:sz="8" w:space="0" w:color="auto"/>
            </w:tcBorders>
            <w:vAlign w:val="center"/>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color w:val="000000"/>
                <w:sz w:val="20"/>
                <w:szCs w:val="20"/>
              </w:rPr>
            </w:pPr>
            <w:r w:rsidRPr="00BC27BD">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1120190059</w:t>
            </w:r>
          </w:p>
        </w:tc>
        <w:tc>
          <w:tcPr>
            <w:tcW w:w="85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08</w:t>
            </w:r>
          </w:p>
        </w:tc>
        <w:tc>
          <w:tcPr>
            <w:tcW w:w="1134"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01</w:t>
            </w:r>
          </w:p>
        </w:tc>
        <w:tc>
          <w:tcPr>
            <w:tcW w:w="1007"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100</w:t>
            </w:r>
          </w:p>
        </w:tc>
        <w:tc>
          <w:tcPr>
            <w:tcW w:w="1545" w:type="dxa"/>
            <w:gridSpan w:val="3"/>
            <w:tcBorders>
              <w:top w:val="nil"/>
              <w:left w:val="nil"/>
              <w:bottom w:val="single" w:sz="8" w:space="0" w:color="auto"/>
              <w:right w:val="single" w:sz="8" w:space="0" w:color="auto"/>
            </w:tcBorders>
            <w:shd w:val="clear" w:color="auto" w:fill="auto"/>
            <w:vAlign w:val="bottom"/>
          </w:tcPr>
          <w:p w:rsidR="00D0328E" w:rsidRPr="005604A2" w:rsidRDefault="009362C0" w:rsidP="00D0328E">
            <w:pPr>
              <w:jc w:val="center"/>
              <w:rPr>
                <w:color w:val="000000"/>
                <w:sz w:val="20"/>
                <w:szCs w:val="20"/>
              </w:rPr>
            </w:pPr>
            <w:r>
              <w:rPr>
                <w:color w:val="000000"/>
                <w:sz w:val="20"/>
                <w:szCs w:val="20"/>
              </w:rPr>
              <w:t>1 678 608,17</w:t>
            </w:r>
          </w:p>
        </w:tc>
        <w:tc>
          <w:tcPr>
            <w:tcW w:w="1559" w:type="dxa"/>
            <w:gridSpan w:val="3"/>
            <w:tcBorders>
              <w:top w:val="nil"/>
              <w:left w:val="nil"/>
              <w:bottom w:val="single" w:sz="8" w:space="0" w:color="auto"/>
              <w:right w:val="single" w:sz="8" w:space="0" w:color="auto"/>
            </w:tcBorders>
            <w:vAlign w:val="bottom"/>
          </w:tcPr>
          <w:p w:rsidR="00D0328E" w:rsidRPr="005604A2" w:rsidRDefault="009362C0" w:rsidP="00D0328E">
            <w:pPr>
              <w:jc w:val="center"/>
              <w:rPr>
                <w:color w:val="000000"/>
                <w:sz w:val="20"/>
                <w:szCs w:val="20"/>
              </w:rPr>
            </w:pPr>
            <w:r>
              <w:rPr>
                <w:color w:val="000000"/>
                <w:sz w:val="20"/>
                <w:szCs w:val="20"/>
              </w:rPr>
              <w:t>1 678 608,17</w:t>
            </w:r>
          </w:p>
        </w:tc>
      </w:tr>
      <w:tr w:rsidR="00D0328E" w:rsidRPr="00E52701" w:rsidTr="00FC39F3">
        <w:trPr>
          <w:trHeight w:val="525"/>
        </w:trPr>
        <w:tc>
          <w:tcPr>
            <w:tcW w:w="567" w:type="dxa"/>
            <w:gridSpan w:val="2"/>
            <w:vMerge/>
            <w:tcBorders>
              <w:left w:val="single" w:sz="8" w:space="0" w:color="auto"/>
              <w:right w:val="single" w:sz="8" w:space="0" w:color="auto"/>
            </w:tcBorders>
            <w:vAlign w:val="center"/>
            <w:hideMark/>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Закупка товаров, работ и услуг для государственных (муниципальных) нужд</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1120190059</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08</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200</w:t>
            </w:r>
          </w:p>
        </w:tc>
        <w:tc>
          <w:tcPr>
            <w:tcW w:w="1545" w:type="dxa"/>
            <w:gridSpan w:val="3"/>
            <w:tcBorders>
              <w:top w:val="nil"/>
              <w:left w:val="nil"/>
              <w:bottom w:val="single" w:sz="8" w:space="0" w:color="auto"/>
              <w:right w:val="single" w:sz="8" w:space="0" w:color="auto"/>
            </w:tcBorders>
            <w:shd w:val="clear" w:color="auto" w:fill="auto"/>
            <w:vAlign w:val="bottom"/>
            <w:hideMark/>
          </w:tcPr>
          <w:p w:rsidR="00D0328E" w:rsidRPr="005604A2" w:rsidRDefault="009362C0" w:rsidP="00D0328E">
            <w:pPr>
              <w:jc w:val="center"/>
              <w:rPr>
                <w:color w:val="000000"/>
                <w:sz w:val="20"/>
                <w:szCs w:val="20"/>
              </w:rPr>
            </w:pPr>
            <w:r>
              <w:rPr>
                <w:color w:val="000000"/>
                <w:sz w:val="20"/>
                <w:szCs w:val="20"/>
              </w:rPr>
              <w:t>347 111,69</w:t>
            </w:r>
          </w:p>
        </w:tc>
        <w:tc>
          <w:tcPr>
            <w:tcW w:w="1559" w:type="dxa"/>
            <w:gridSpan w:val="3"/>
            <w:tcBorders>
              <w:top w:val="nil"/>
              <w:left w:val="nil"/>
              <w:bottom w:val="single" w:sz="8" w:space="0" w:color="auto"/>
              <w:right w:val="single" w:sz="8" w:space="0" w:color="auto"/>
            </w:tcBorders>
            <w:vAlign w:val="bottom"/>
          </w:tcPr>
          <w:p w:rsidR="005604A2" w:rsidRPr="005604A2" w:rsidRDefault="009362C0" w:rsidP="005604A2">
            <w:pPr>
              <w:jc w:val="center"/>
              <w:rPr>
                <w:color w:val="000000"/>
                <w:sz w:val="20"/>
                <w:szCs w:val="20"/>
              </w:rPr>
            </w:pPr>
            <w:r>
              <w:rPr>
                <w:color w:val="000000"/>
                <w:sz w:val="20"/>
                <w:szCs w:val="20"/>
              </w:rPr>
              <w:t>323 000,00</w:t>
            </w:r>
          </w:p>
        </w:tc>
      </w:tr>
      <w:tr w:rsidR="00D0328E" w:rsidRPr="00E52701" w:rsidTr="00FC39F3">
        <w:trPr>
          <w:trHeight w:val="231"/>
        </w:trPr>
        <w:tc>
          <w:tcPr>
            <w:tcW w:w="567" w:type="dxa"/>
            <w:gridSpan w:val="2"/>
            <w:vMerge/>
            <w:tcBorders>
              <w:left w:val="single" w:sz="8" w:space="0" w:color="auto"/>
              <w:bottom w:val="single" w:sz="8" w:space="0" w:color="000000"/>
              <w:right w:val="single" w:sz="8" w:space="0" w:color="auto"/>
            </w:tcBorders>
            <w:vAlign w:val="center"/>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color w:val="000000"/>
                <w:sz w:val="20"/>
                <w:szCs w:val="20"/>
              </w:rPr>
            </w:pPr>
            <w:r w:rsidRPr="00BC27BD">
              <w:rPr>
                <w:color w:val="000000"/>
                <w:sz w:val="20"/>
                <w:szCs w:val="20"/>
              </w:rPr>
              <w:t>Иные бюджетные ассигнования</w:t>
            </w:r>
          </w:p>
        </w:tc>
        <w:tc>
          <w:tcPr>
            <w:tcW w:w="1418"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1120190059</w:t>
            </w:r>
          </w:p>
        </w:tc>
        <w:tc>
          <w:tcPr>
            <w:tcW w:w="85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08</w:t>
            </w:r>
          </w:p>
        </w:tc>
        <w:tc>
          <w:tcPr>
            <w:tcW w:w="1134"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01</w:t>
            </w:r>
          </w:p>
        </w:tc>
        <w:tc>
          <w:tcPr>
            <w:tcW w:w="1007"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800</w:t>
            </w:r>
          </w:p>
        </w:tc>
        <w:tc>
          <w:tcPr>
            <w:tcW w:w="1545" w:type="dxa"/>
            <w:gridSpan w:val="3"/>
            <w:tcBorders>
              <w:top w:val="nil"/>
              <w:left w:val="nil"/>
              <w:bottom w:val="single" w:sz="8" w:space="0" w:color="auto"/>
              <w:right w:val="single" w:sz="8" w:space="0" w:color="auto"/>
            </w:tcBorders>
            <w:shd w:val="clear" w:color="auto" w:fill="auto"/>
            <w:vAlign w:val="bottom"/>
          </w:tcPr>
          <w:p w:rsidR="00D0328E" w:rsidRPr="005604A2" w:rsidRDefault="009362C0" w:rsidP="00D0328E">
            <w:pPr>
              <w:jc w:val="center"/>
              <w:rPr>
                <w:color w:val="000000"/>
                <w:sz w:val="20"/>
                <w:szCs w:val="20"/>
              </w:rPr>
            </w:pPr>
            <w:r>
              <w:rPr>
                <w:color w:val="000000"/>
                <w:sz w:val="20"/>
                <w:szCs w:val="20"/>
              </w:rPr>
              <w:t>330 240,00</w:t>
            </w:r>
          </w:p>
        </w:tc>
        <w:tc>
          <w:tcPr>
            <w:tcW w:w="1559" w:type="dxa"/>
            <w:gridSpan w:val="3"/>
            <w:tcBorders>
              <w:top w:val="nil"/>
              <w:left w:val="nil"/>
              <w:bottom w:val="single" w:sz="8" w:space="0" w:color="auto"/>
              <w:right w:val="single" w:sz="8" w:space="0" w:color="auto"/>
            </w:tcBorders>
            <w:vAlign w:val="bottom"/>
          </w:tcPr>
          <w:p w:rsidR="00D0328E" w:rsidRPr="005604A2" w:rsidRDefault="009362C0" w:rsidP="00D0328E">
            <w:pPr>
              <w:jc w:val="center"/>
              <w:rPr>
                <w:color w:val="000000"/>
                <w:sz w:val="20"/>
                <w:szCs w:val="20"/>
              </w:rPr>
            </w:pPr>
            <w:r>
              <w:rPr>
                <w:color w:val="000000"/>
                <w:sz w:val="20"/>
                <w:szCs w:val="20"/>
              </w:rPr>
              <w:t>327 240,00</w:t>
            </w:r>
          </w:p>
        </w:tc>
      </w:tr>
      <w:tr w:rsidR="00EB1973" w:rsidRPr="00E52701" w:rsidTr="00FC39F3">
        <w:trPr>
          <w:trHeight w:val="780"/>
        </w:trPr>
        <w:tc>
          <w:tcPr>
            <w:tcW w:w="567" w:type="dxa"/>
            <w:gridSpan w:val="2"/>
            <w:tcBorders>
              <w:top w:val="nil"/>
              <w:left w:val="single" w:sz="8" w:space="0" w:color="auto"/>
              <w:bottom w:val="nil"/>
              <w:right w:val="single" w:sz="8" w:space="0" w:color="auto"/>
            </w:tcBorders>
            <w:shd w:val="clear" w:color="auto" w:fill="auto"/>
            <w:noWrap/>
            <w:vAlign w:val="center"/>
          </w:tcPr>
          <w:p w:rsidR="00EB1973" w:rsidRPr="00E52701" w:rsidRDefault="00EB1973" w:rsidP="00D0328E">
            <w:pPr>
              <w:jc w:val="center"/>
              <w:rPr>
                <w:b/>
                <w:bCs/>
                <w:color w:val="000000"/>
                <w:sz w:val="20"/>
                <w:szCs w:val="20"/>
              </w:rPr>
            </w:pPr>
            <w:r>
              <w:rPr>
                <w:b/>
                <w:bCs/>
                <w:color w:val="000000"/>
                <w:sz w:val="20"/>
                <w:szCs w:val="20"/>
              </w:rPr>
              <w:t>2</w:t>
            </w:r>
          </w:p>
        </w:tc>
        <w:tc>
          <w:tcPr>
            <w:tcW w:w="3119" w:type="dxa"/>
            <w:tcBorders>
              <w:top w:val="nil"/>
              <w:left w:val="nil"/>
              <w:bottom w:val="single" w:sz="8" w:space="0" w:color="auto"/>
              <w:right w:val="single" w:sz="8" w:space="0" w:color="auto"/>
            </w:tcBorders>
            <w:shd w:val="clear" w:color="auto" w:fill="auto"/>
            <w:vAlign w:val="center"/>
          </w:tcPr>
          <w:p w:rsidR="00EB1973" w:rsidRPr="00BC27BD" w:rsidRDefault="00EB1973" w:rsidP="0037503B">
            <w:pPr>
              <w:rPr>
                <w:b/>
                <w:bCs/>
                <w:color w:val="000000"/>
                <w:sz w:val="20"/>
                <w:szCs w:val="20"/>
              </w:rPr>
            </w:pPr>
            <w:r w:rsidRPr="00BC27BD">
              <w:rPr>
                <w:b/>
                <w:bCs/>
                <w:color w:val="000000"/>
                <w:sz w:val="20"/>
                <w:szCs w:val="20"/>
              </w:rPr>
              <w:t xml:space="preserve">Муниципальная программа "Развитие транспортной системы в  сельском поселении </w:t>
            </w:r>
            <w:r>
              <w:rPr>
                <w:b/>
                <w:bCs/>
                <w:color w:val="000000"/>
                <w:sz w:val="20"/>
                <w:szCs w:val="20"/>
              </w:rPr>
              <w:t>Красносельское</w:t>
            </w:r>
            <w:r w:rsidRPr="00BC27BD">
              <w:rPr>
                <w:b/>
                <w:bCs/>
                <w:color w:val="000000"/>
                <w:sz w:val="20"/>
                <w:szCs w:val="20"/>
              </w:rPr>
              <w:t xml:space="preserve"> Прохладненского муниципального  района КБР"</w:t>
            </w:r>
          </w:p>
        </w:tc>
        <w:tc>
          <w:tcPr>
            <w:tcW w:w="1418"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b/>
                <w:color w:val="000000"/>
                <w:sz w:val="20"/>
                <w:szCs w:val="20"/>
              </w:rPr>
            </w:pPr>
            <w:r w:rsidRPr="00BC27BD">
              <w:rPr>
                <w:b/>
                <w:color w:val="000000"/>
                <w:sz w:val="20"/>
                <w:szCs w:val="20"/>
              </w:rPr>
              <w:t>2400000000</w:t>
            </w:r>
          </w:p>
        </w:tc>
        <w:tc>
          <w:tcPr>
            <w:tcW w:w="850" w:type="dxa"/>
            <w:tcBorders>
              <w:top w:val="nil"/>
              <w:left w:val="nil"/>
              <w:bottom w:val="single" w:sz="8" w:space="0" w:color="auto"/>
              <w:right w:val="single" w:sz="8" w:space="0" w:color="auto"/>
            </w:tcBorders>
            <w:shd w:val="clear" w:color="auto" w:fill="auto"/>
            <w:vAlign w:val="center"/>
          </w:tcPr>
          <w:p w:rsidR="00EB1973" w:rsidRPr="00DD6210" w:rsidRDefault="00EB1973" w:rsidP="00D0328E">
            <w:pPr>
              <w:jc w:val="center"/>
              <w:rPr>
                <w:b/>
                <w:color w:val="000000"/>
                <w:sz w:val="20"/>
                <w:szCs w:val="20"/>
              </w:rPr>
            </w:pPr>
            <w:r w:rsidRPr="00DD6210">
              <w:rPr>
                <w:b/>
                <w:color w:val="000000"/>
                <w:sz w:val="20"/>
                <w:szCs w:val="20"/>
              </w:rPr>
              <w:t> 00</w:t>
            </w:r>
          </w:p>
        </w:tc>
        <w:tc>
          <w:tcPr>
            <w:tcW w:w="1134" w:type="dxa"/>
            <w:gridSpan w:val="2"/>
            <w:tcBorders>
              <w:top w:val="nil"/>
              <w:left w:val="nil"/>
              <w:bottom w:val="single" w:sz="8" w:space="0" w:color="auto"/>
              <w:right w:val="single" w:sz="8" w:space="0" w:color="auto"/>
            </w:tcBorders>
            <w:shd w:val="clear" w:color="auto" w:fill="auto"/>
            <w:vAlign w:val="center"/>
          </w:tcPr>
          <w:p w:rsidR="00EB1973" w:rsidRPr="00DD6210" w:rsidRDefault="00EB1973" w:rsidP="00D0328E">
            <w:pPr>
              <w:jc w:val="center"/>
              <w:rPr>
                <w:b/>
                <w:color w:val="000000"/>
                <w:sz w:val="20"/>
                <w:szCs w:val="20"/>
              </w:rPr>
            </w:pPr>
            <w:r w:rsidRPr="00DD6210">
              <w:rPr>
                <w:b/>
                <w:color w:val="000000"/>
                <w:sz w:val="20"/>
                <w:szCs w:val="20"/>
              </w:rPr>
              <w:t>00 </w:t>
            </w:r>
          </w:p>
        </w:tc>
        <w:tc>
          <w:tcPr>
            <w:tcW w:w="1007" w:type="dxa"/>
            <w:gridSpan w:val="2"/>
            <w:tcBorders>
              <w:top w:val="nil"/>
              <w:left w:val="nil"/>
              <w:bottom w:val="single" w:sz="8" w:space="0" w:color="auto"/>
              <w:right w:val="single" w:sz="8" w:space="0" w:color="auto"/>
            </w:tcBorders>
            <w:shd w:val="clear" w:color="auto" w:fill="auto"/>
            <w:vAlign w:val="center"/>
          </w:tcPr>
          <w:p w:rsidR="00EB1973" w:rsidRPr="00DD6210" w:rsidRDefault="00EB1973" w:rsidP="00D0328E">
            <w:pPr>
              <w:jc w:val="center"/>
              <w:rPr>
                <w:b/>
                <w:color w:val="000000"/>
                <w:sz w:val="20"/>
                <w:szCs w:val="20"/>
              </w:rPr>
            </w:pPr>
            <w:r w:rsidRPr="00DD6210">
              <w:rPr>
                <w:b/>
                <w:color w:val="000000"/>
                <w:sz w:val="20"/>
                <w:szCs w:val="20"/>
              </w:rPr>
              <w:t>000 </w:t>
            </w:r>
          </w:p>
        </w:tc>
        <w:tc>
          <w:tcPr>
            <w:tcW w:w="1545" w:type="dxa"/>
            <w:gridSpan w:val="3"/>
            <w:tcBorders>
              <w:top w:val="nil"/>
              <w:left w:val="nil"/>
              <w:bottom w:val="single" w:sz="8" w:space="0" w:color="auto"/>
              <w:right w:val="single" w:sz="8" w:space="0" w:color="auto"/>
            </w:tcBorders>
            <w:shd w:val="clear" w:color="auto" w:fill="auto"/>
            <w:noWrap/>
          </w:tcPr>
          <w:p w:rsidR="00EB1973" w:rsidRDefault="00EB1973" w:rsidP="00EB1973">
            <w:pPr>
              <w:jc w:val="center"/>
              <w:rPr>
                <w:b/>
                <w:color w:val="000000"/>
                <w:sz w:val="20"/>
                <w:szCs w:val="20"/>
              </w:rPr>
            </w:pPr>
          </w:p>
          <w:p w:rsidR="00EB1973" w:rsidRDefault="00EB1973" w:rsidP="00EB1973">
            <w:pPr>
              <w:jc w:val="center"/>
              <w:rPr>
                <w:b/>
                <w:color w:val="000000"/>
                <w:sz w:val="20"/>
                <w:szCs w:val="20"/>
              </w:rPr>
            </w:pPr>
          </w:p>
          <w:p w:rsidR="00EB1973" w:rsidRPr="009362C0" w:rsidRDefault="009362C0" w:rsidP="005D0C5F">
            <w:pPr>
              <w:jc w:val="center"/>
              <w:rPr>
                <w:b/>
              </w:rPr>
            </w:pPr>
            <w:r w:rsidRPr="009362C0">
              <w:rPr>
                <w:b/>
                <w:color w:val="000000"/>
                <w:sz w:val="20"/>
                <w:szCs w:val="20"/>
              </w:rPr>
              <w:t>630</w:t>
            </w:r>
            <w:r w:rsidR="005D0C5F">
              <w:rPr>
                <w:b/>
                <w:color w:val="000000"/>
                <w:sz w:val="20"/>
                <w:szCs w:val="20"/>
              </w:rPr>
              <w:t> 722,50</w:t>
            </w:r>
          </w:p>
        </w:tc>
        <w:tc>
          <w:tcPr>
            <w:tcW w:w="1559" w:type="dxa"/>
            <w:gridSpan w:val="3"/>
            <w:tcBorders>
              <w:top w:val="nil"/>
              <w:left w:val="nil"/>
              <w:bottom w:val="single" w:sz="8" w:space="0" w:color="auto"/>
              <w:right w:val="single" w:sz="8" w:space="0" w:color="auto"/>
            </w:tcBorders>
          </w:tcPr>
          <w:p w:rsidR="00EB1973" w:rsidRDefault="00EB1973" w:rsidP="00EB1973">
            <w:pPr>
              <w:jc w:val="center"/>
              <w:rPr>
                <w:color w:val="000000"/>
                <w:sz w:val="20"/>
                <w:szCs w:val="20"/>
              </w:rPr>
            </w:pPr>
            <w:r>
              <w:rPr>
                <w:color w:val="000000"/>
                <w:sz w:val="20"/>
                <w:szCs w:val="20"/>
              </w:rPr>
              <w:t xml:space="preserve"> </w:t>
            </w:r>
          </w:p>
          <w:p w:rsidR="00EB1973" w:rsidRDefault="00EB1973" w:rsidP="00EB1973">
            <w:pPr>
              <w:jc w:val="center"/>
              <w:rPr>
                <w:color w:val="000000"/>
                <w:sz w:val="20"/>
                <w:szCs w:val="20"/>
              </w:rPr>
            </w:pPr>
          </w:p>
          <w:p w:rsidR="00EB1973" w:rsidRPr="005D0C5F" w:rsidRDefault="005D0C5F" w:rsidP="00EB1973">
            <w:pPr>
              <w:jc w:val="center"/>
              <w:rPr>
                <w:b/>
              </w:rPr>
            </w:pPr>
            <w:r w:rsidRPr="005D0C5F">
              <w:rPr>
                <w:b/>
                <w:color w:val="000000"/>
                <w:sz w:val="20"/>
                <w:szCs w:val="20"/>
              </w:rPr>
              <w:t>690 993,45</w:t>
            </w:r>
          </w:p>
        </w:tc>
      </w:tr>
      <w:tr w:rsidR="00EB1973" w:rsidRPr="00E52701" w:rsidTr="00FC39F3">
        <w:trPr>
          <w:trHeight w:val="383"/>
        </w:trPr>
        <w:tc>
          <w:tcPr>
            <w:tcW w:w="567" w:type="dxa"/>
            <w:gridSpan w:val="2"/>
            <w:tcBorders>
              <w:top w:val="nil"/>
              <w:left w:val="single" w:sz="8" w:space="0" w:color="auto"/>
              <w:bottom w:val="nil"/>
              <w:right w:val="single" w:sz="8" w:space="0" w:color="auto"/>
            </w:tcBorders>
            <w:shd w:val="clear" w:color="auto" w:fill="auto"/>
            <w:noWrap/>
            <w:vAlign w:val="center"/>
          </w:tcPr>
          <w:p w:rsidR="00EB1973" w:rsidRPr="00E52701" w:rsidRDefault="00EB1973" w:rsidP="00D0328E">
            <w:pPr>
              <w:jc w:val="cente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EB1973" w:rsidRPr="00BC27BD" w:rsidRDefault="00EB1973" w:rsidP="00D0328E">
            <w:pPr>
              <w:rPr>
                <w:b/>
                <w:bCs/>
                <w:color w:val="000000"/>
                <w:sz w:val="20"/>
                <w:szCs w:val="20"/>
              </w:rPr>
            </w:pPr>
            <w:r w:rsidRPr="00BC27BD">
              <w:rPr>
                <w:b/>
                <w:bCs/>
                <w:color w:val="000000"/>
                <w:sz w:val="20"/>
                <w:szCs w:val="20"/>
              </w:rPr>
              <w:t>Подпрограмма "Дорожное хозяйство"</w:t>
            </w:r>
          </w:p>
        </w:tc>
        <w:tc>
          <w:tcPr>
            <w:tcW w:w="1418"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sidRPr="00BC27BD">
              <w:rPr>
                <w:color w:val="000000"/>
                <w:sz w:val="20"/>
                <w:szCs w:val="20"/>
              </w:rPr>
              <w:t>2420000000</w:t>
            </w:r>
          </w:p>
        </w:tc>
        <w:tc>
          <w:tcPr>
            <w:tcW w:w="850" w:type="dxa"/>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tcPr>
          <w:p w:rsidR="00EB1973" w:rsidRDefault="00EB1973" w:rsidP="00EB1973">
            <w:pPr>
              <w:jc w:val="center"/>
              <w:rPr>
                <w:color w:val="000000"/>
                <w:sz w:val="20"/>
                <w:szCs w:val="20"/>
              </w:rPr>
            </w:pPr>
          </w:p>
          <w:p w:rsidR="00EB1973" w:rsidRDefault="009362C0" w:rsidP="005D0C5F">
            <w:pPr>
              <w:jc w:val="center"/>
            </w:pPr>
            <w:r>
              <w:rPr>
                <w:color w:val="000000"/>
                <w:sz w:val="20"/>
                <w:szCs w:val="20"/>
              </w:rPr>
              <w:t>630</w:t>
            </w:r>
            <w:r w:rsidR="005D0C5F">
              <w:rPr>
                <w:color w:val="000000"/>
                <w:sz w:val="20"/>
                <w:szCs w:val="20"/>
              </w:rPr>
              <w:t> 722,50</w:t>
            </w:r>
          </w:p>
        </w:tc>
        <w:tc>
          <w:tcPr>
            <w:tcW w:w="1559" w:type="dxa"/>
            <w:gridSpan w:val="3"/>
            <w:tcBorders>
              <w:top w:val="nil"/>
              <w:left w:val="nil"/>
              <w:bottom w:val="single" w:sz="8" w:space="0" w:color="auto"/>
              <w:right w:val="single" w:sz="8" w:space="0" w:color="auto"/>
            </w:tcBorders>
          </w:tcPr>
          <w:p w:rsidR="00EB1973" w:rsidRDefault="00EB1973" w:rsidP="00EB1973">
            <w:pPr>
              <w:jc w:val="center"/>
              <w:rPr>
                <w:color w:val="000000"/>
                <w:sz w:val="20"/>
                <w:szCs w:val="20"/>
              </w:rPr>
            </w:pPr>
          </w:p>
          <w:p w:rsidR="00EB1973" w:rsidRDefault="005D0C5F" w:rsidP="00EB1973">
            <w:pPr>
              <w:jc w:val="center"/>
            </w:pPr>
            <w:r>
              <w:rPr>
                <w:color w:val="000000"/>
                <w:sz w:val="20"/>
                <w:szCs w:val="20"/>
              </w:rPr>
              <w:t>690 993,45</w:t>
            </w:r>
          </w:p>
        </w:tc>
      </w:tr>
      <w:tr w:rsidR="00EB1973" w:rsidRPr="00E52701" w:rsidTr="00FC39F3">
        <w:trPr>
          <w:trHeight w:val="780"/>
        </w:trPr>
        <w:tc>
          <w:tcPr>
            <w:tcW w:w="567" w:type="dxa"/>
            <w:gridSpan w:val="2"/>
            <w:tcBorders>
              <w:top w:val="nil"/>
              <w:left w:val="single" w:sz="8" w:space="0" w:color="auto"/>
              <w:bottom w:val="nil"/>
              <w:right w:val="single" w:sz="8" w:space="0" w:color="auto"/>
            </w:tcBorders>
            <w:shd w:val="clear" w:color="auto" w:fill="auto"/>
            <w:noWrap/>
            <w:vAlign w:val="center"/>
          </w:tcPr>
          <w:p w:rsidR="00EB1973" w:rsidRPr="00E52701" w:rsidRDefault="00EB1973" w:rsidP="00D0328E">
            <w:pPr>
              <w:jc w:val="cente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EB1973" w:rsidRPr="00BC27BD" w:rsidRDefault="00EB1973" w:rsidP="00D0328E">
            <w:pPr>
              <w:rPr>
                <w:b/>
                <w:bCs/>
                <w:color w:val="000000"/>
                <w:sz w:val="20"/>
                <w:szCs w:val="20"/>
              </w:rPr>
            </w:pPr>
            <w:r w:rsidRPr="00BC27BD">
              <w:rPr>
                <w:b/>
                <w:bCs/>
                <w:color w:val="000000"/>
                <w:sz w:val="20"/>
                <w:szCs w:val="20"/>
              </w:rPr>
              <w:t>Основное мероприятие "Капитальный ремонт, ремонт и содержание автомобильных дорог общего пользования местного значения"</w:t>
            </w:r>
          </w:p>
        </w:tc>
        <w:tc>
          <w:tcPr>
            <w:tcW w:w="1418"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sidRPr="00BC27BD">
              <w:rPr>
                <w:color w:val="000000"/>
                <w:sz w:val="20"/>
                <w:szCs w:val="20"/>
              </w:rPr>
              <w:t>2420100000</w:t>
            </w:r>
          </w:p>
        </w:tc>
        <w:tc>
          <w:tcPr>
            <w:tcW w:w="850" w:type="dxa"/>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tcPr>
          <w:p w:rsidR="00EB1973" w:rsidRDefault="00EB1973" w:rsidP="00EB1973">
            <w:pPr>
              <w:jc w:val="center"/>
              <w:rPr>
                <w:color w:val="000000"/>
                <w:sz w:val="20"/>
                <w:szCs w:val="20"/>
              </w:rPr>
            </w:pPr>
          </w:p>
          <w:p w:rsidR="00EB1973" w:rsidRDefault="00EB1973" w:rsidP="00EB1973">
            <w:pPr>
              <w:jc w:val="center"/>
              <w:rPr>
                <w:color w:val="000000"/>
                <w:sz w:val="20"/>
                <w:szCs w:val="20"/>
              </w:rPr>
            </w:pPr>
          </w:p>
          <w:p w:rsidR="00EB1973" w:rsidRDefault="009362C0" w:rsidP="005D0C5F">
            <w:pPr>
              <w:jc w:val="center"/>
            </w:pPr>
            <w:r>
              <w:rPr>
                <w:color w:val="000000"/>
                <w:sz w:val="20"/>
                <w:szCs w:val="20"/>
              </w:rPr>
              <w:t>630</w:t>
            </w:r>
            <w:r w:rsidR="005D0C5F">
              <w:rPr>
                <w:color w:val="000000"/>
                <w:sz w:val="20"/>
                <w:szCs w:val="20"/>
              </w:rPr>
              <w:t> 722,50</w:t>
            </w:r>
          </w:p>
        </w:tc>
        <w:tc>
          <w:tcPr>
            <w:tcW w:w="1559" w:type="dxa"/>
            <w:gridSpan w:val="3"/>
            <w:tcBorders>
              <w:top w:val="nil"/>
              <w:left w:val="nil"/>
              <w:bottom w:val="single" w:sz="8" w:space="0" w:color="auto"/>
              <w:right w:val="single" w:sz="8" w:space="0" w:color="auto"/>
            </w:tcBorders>
          </w:tcPr>
          <w:p w:rsidR="00EB1973" w:rsidRDefault="00EB1973" w:rsidP="00EB1973">
            <w:pPr>
              <w:jc w:val="center"/>
              <w:rPr>
                <w:color w:val="000000"/>
                <w:sz w:val="20"/>
                <w:szCs w:val="20"/>
              </w:rPr>
            </w:pPr>
          </w:p>
          <w:p w:rsidR="00EB1973" w:rsidRDefault="00EB1973" w:rsidP="00EB1973">
            <w:pPr>
              <w:jc w:val="center"/>
              <w:rPr>
                <w:color w:val="000000"/>
                <w:sz w:val="20"/>
                <w:szCs w:val="20"/>
              </w:rPr>
            </w:pPr>
          </w:p>
          <w:p w:rsidR="00EB1973" w:rsidRDefault="005D0C5F" w:rsidP="00EB1973">
            <w:pPr>
              <w:jc w:val="center"/>
            </w:pPr>
            <w:r>
              <w:rPr>
                <w:color w:val="000000"/>
                <w:sz w:val="20"/>
                <w:szCs w:val="20"/>
              </w:rPr>
              <w:t>690 993,45</w:t>
            </w:r>
          </w:p>
        </w:tc>
      </w:tr>
      <w:tr w:rsidR="00EB1973" w:rsidRPr="00E52701" w:rsidTr="00FC39F3">
        <w:trPr>
          <w:trHeight w:val="780"/>
        </w:trPr>
        <w:tc>
          <w:tcPr>
            <w:tcW w:w="567" w:type="dxa"/>
            <w:gridSpan w:val="2"/>
            <w:tcBorders>
              <w:top w:val="nil"/>
              <w:left w:val="single" w:sz="8" w:space="0" w:color="auto"/>
              <w:bottom w:val="nil"/>
              <w:right w:val="single" w:sz="8" w:space="0" w:color="auto"/>
            </w:tcBorders>
            <w:shd w:val="clear" w:color="auto" w:fill="auto"/>
            <w:noWrap/>
            <w:vAlign w:val="center"/>
          </w:tcPr>
          <w:p w:rsidR="00EB1973" w:rsidRPr="00E52701" w:rsidRDefault="00EB1973" w:rsidP="00D0328E">
            <w:pPr>
              <w:jc w:val="cente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EB1973" w:rsidRPr="00BC27BD" w:rsidRDefault="00EB1973" w:rsidP="00D0328E">
            <w:pPr>
              <w:rPr>
                <w:b/>
                <w:bCs/>
                <w:color w:val="000000"/>
                <w:sz w:val="20"/>
                <w:szCs w:val="20"/>
              </w:rPr>
            </w:pPr>
            <w:r w:rsidRPr="00795C07">
              <w:rPr>
                <w:b/>
                <w:bCs/>
                <w:color w:val="000000"/>
                <w:sz w:val="20"/>
                <w:szCs w:val="20"/>
              </w:rPr>
              <w:t>Финансовое обеспечение выполнения функций органов местного самоуправления, оказания услуг и выполнения работ</w:t>
            </w:r>
          </w:p>
        </w:tc>
        <w:tc>
          <w:tcPr>
            <w:tcW w:w="1418"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sidRPr="00BC27BD">
              <w:rPr>
                <w:color w:val="000000"/>
                <w:sz w:val="20"/>
                <w:szCs w:val="20"/>
              </w:rPr>
              <w:t>242019</w:t>
            </w:r>
            <w:r>
              <w:rPr>
                <w:color w:val="000000"/>
                <w:sz w:val="20"/>
                <w:szCs w:val="20"/>
              </w:rPr>
              <w:t>0000</w:t>
            </w:r>
          </w:p>
        </w:tc>
        <w:tc>
          <w:tcPr>
            <w:tcW w:w="850" w:type="dxa"/>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tcPr>
          <w:p w:rsidR="00EB1973" w:rsidRDefault="00EB1973" w:rsidP="00EB1973">
            <w:pPr>
              <w:jc w:val="center"/>
              <w:rPr>
                <w:color w:val="000000"/>
                <w:sz w:val="20"/>
                <w:szCs w:val="20"/>
              </w:rPr>
            </w:pPr>
          </w:p>
          <w:p w:rsidR="00EB1973" w:rsidRDefault="00EB1973" w:rsidP="00EB1973">
            <w:pPr>
              <w:jc w:val="center"/>
              <w:rPr>
                <w:color w:val="000000"/>
                <w:sz w:val="20"/>
                <w:szCs w:val="20"/>
              </w:rPr>
            </w:pPr>
          </w:p>
          <w:p w:rsidR="00EB1973" w:rsidRDefault="009362C0" w:rsidP="005D0C5F">
            <w:pPr>
              <w:jc w:val="center"/>
            </w:pPr>
            <w:r>
              <w:rPr>
                <w:color w:val="000000"/>
                <w:sz w:val="20"/>
                <w:szCs w:val="20"/>
              </w:rPr>
              <w:t>630</w:t>
            </w:r>
            <w:r w:rsidR="005D0C5F">
              <w:rPr>
                <w:color w:val="000000"/>
                <w:sz w:val="20"/>
                <w:szCs w:val="20"/>
              </w:rPr>
              <w:t> 722,50</w:t>
            </w:r>
          </w:p>
        </w:tc>
        <w:tc>
          <w:tcPr>
            <w:tcW w:w="1559" w:type="dxa"/>
            <w:gridSpan w:val="3"/>
            <w:tcBorders>
              <w:top w:val="nil"/>
              <w:left w:val="nil"/>
              <w:bottom w:val="single" w:sz="8" w:space="0" w:color="auto"/>
              <w:right w:val="single" w:sz="8" w:space="0" w:color="auto"/>
            </w:tcBorders>
          </w:tcPr>
          <w:p w:rsidR="00EB1973" w:rsidRDefault="00EB1973" w:rsidP="00EB1973">
            <w:pPr>
              <w:jc w:val="center"/>
              <w:rPr>
                <w:color w:val="000000"/>
                <w:sz w:val="20"/>
                <w:szCs w:val="20"/>
              </w:rPr>
            </w:pPr>
          </w:p>
          <w:p w:rsidR="00EB1973" w:rsidRDefault="00EB1973" w:rsidP="00EB1973">
            <w:pPr>
              <w:jc w:val="center"/>
              <w:rPr>
                <w:color w:val="000000"/>
                <w:sz w:val="20"/>
                <w:szCs w:val="20"/>
              </w:rPr>
            </w:pPr>
          </w:p>
          <w:p w:rsidR="00EB1973" w:rsidRDefault="005D0C5F" w:rsidP="00EB1973">
            <w:pPr>
              <w:jc w:val="center"/>
            </w:pPr>
            <w:r>
              <w:rPr>
                <w:color w:val="000000"/>
                <w:sz w:val="20"/>
                <w:szCs w:val="20"/>
              </w:rPr>
              <w:t>690 993,45</w:t>
            </w:r>
          </w:p>
        </w:tc>
      </w:tr>
      <w:tr w:rsidR="00EB1973" w:rsidRPr="00E52701" w:rsidTr="00FC39F3">
        <w:trPr>
          <w:trHeight w:val="578"/>
        </w:trPr>
        <w:tc>
          <w:tcPr>
            <w:tcW w:w="567" w:type="dxa"/>
            <w:gridSpan w:val="2"/>
            <w:tcBorders>
              <w:top w:val="nil"/>
              <w:left w:val="single" w:sz="8" w:space="0" w:color="auto"/>
              <w:bottom w:val="nil"/>
              <w:right w:val="single" w:sz="8" w:space="0" w:color="auto"/>
            </w:tcBorders>
            <w:shd w:val="clear" w:color="auto" w:fill="auto"/>
            <w:noWrap/>
            <w:vAlign w:val="center"/>
          </w:tcPr>
          <w:p w:rsidR="00EB1973" w:rsidRPr="00E52701" w:rsidRDefault="00EB1973" w:rsidP="00D0328E">
            <w:pPr>
              <w:jc w:val="cente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EB1973" w:rsidRPr="00BC27BD" w:rsidRDefault="00EB1973" w:rsidP="00D0328E">
            <w:pPr>
              <w:rPr>
                <w:b/>
                <w:bCs/>
                <w:color w:val="000000"/>
                <w:sz w:val="20"/>
                <w:szCs w:val="20"/>
              </w:rPr>
            </w:pPr>
            <w:r w:rsidRPr="00BC27BD">
              <w:rPr>
                <w:b/>
                <w:bCs/>
                <w:color w:val="000000"/>
                <w:sz w:val="20"/>
                <w:szCs w:val="20"/>
              </w:rPr>
              <w:t>Содержание автомобильных дорог общего пользования местного значения</w:t>
            </w:r>
          </w:p>
        </w:tc>
        <w:tc>
          <w:tcPr>
            <w:tcW w:w="1418"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sidRPr="00BC27BD">
              <w:rPr>
                <w:color w:val="000000"/>
                <w:sz w:val="20"/>
                <w:szCs w:val="20"/>
              </w:rPr>
              <w:t>2420192058</w:t>
            </w:r>
          </w:p>
        </w:tc>
        <w:tc>
          <w:tcPr>
            <w:tcW w:w="850" w:type="dxa"/>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Pr>
                <w:color w:val="000000"/>
                <w:sz w:val="20"/>
                <w:szCs w:val="20"/>
              </w:rPr>
              <w:t>04</w:t>
            </w:r>
          </w:p>
        </w:tc>
        <w:tc>
          <w:tcPr>
            <w:tcW w:w="1134"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Pr>
                <w:color w:val="000000"/>
                <w:sz w:val="20"/>
                <w:szCs w:val="20"/>
              </w:rPr>
              <w:t>09</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tcPr>
          <w:p w:rsidR="00EB1973" w:rsidRPr="00BC27BD" w:rsidRDefault="00EB1973"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tcPr>
          <w:p w:rsidR="00EB1973" w:rsidRDefault="00EB1973" w:rsidP="00EB1973">
            <w:pPr>
              <w:jc w:val="center"/>
              <w:rPr>
                <w:color w:val="000000"/>
                <w:sz w:val="20"/>
                <w:szCs w:val="20"/>
              </w:rPr>
            </w:pPr>
          </w:p>
          <w:p w:rsidR="00EB1973" w:rsidRDefault="009362C0" w:rsidP="005D0C5F">
            <w:pPr>
              <w:jc w:val="center"/>
            </w:pPr>
            <w:r>
              <w:rPr>
                <w:color w:val="000000"/>
                <w:sz w:val="20"/>
                <w:szCs w:val="20"/>
              </w:rPr>
              <w:t>630</w:t>
            </w:r>
            <w:r w:rsidR="005D0C5F">
              <w:rPr>
                <w:color w:val="000000"/>
                <w:sz w:val="20"/>
                <w:szCs w:val="20"/>
              </w:rPr>
              <w:t> 722,50</w:t>
            </w:r>
          </w:p>
        </w:tc>
        <w:tc>
          <w:tcPr>
            <w:tcW w:w="1559" w:type="dxa"/>
            <w:gridSpan w:val="3"/>
            <w:tcBorders>
              <w:top w:val="nil"/>
              <w:left w:val="nil"/>
              <w:bottom w:val="single" w:sz="8" w:space="0" w:color="auto"/>
              <w:right w:val="single" w:sz="8" w:space="0" w:color="auto"/>
            </w:tcBorders>
          </w:tcPr>
          <w:p w:rsidR="00EB1973" w:rsidRDefault="00EB1973" w:rsidP="00EB1973">
            <w:pPr>
              <w:jc w:val="center"/>
              <w:rPr>
                <w:color w:val="000000"/>
                <w:sz w:val="20"/>
                <w:szCs w:val="20"/>
              </w:rPr>
            </w:pPr>
          </w:p>
          <w:p w:rsidR="00EB1973" w:rsidRDefault="005D0C5F" w:rsidP="00EB1973">
            <w:pPr>
              <w:jc w:val="center"/>
            </w:pPr>
            <w:r>
              <w:rPr>
                <w:color w:val="000000"/>
                <w:sz w:val="20"/>
                <w:szCs w:val="20"/>
              </w:rPr>
              <w:t>690 993,45</w:t>
            </w:r>
          </w:p>
        </w:tc>
      </w:tr>
      <w:tr w:rsidR="00D0328E" w:rsidRPr="00E52701" w:rsidTr="00FC39F3">
        <w:trPr>
          <w:trHeight w:val="780"/>
        </w:trPr>
        <w:tc>
          <w:tcPr>
            <w:tcW w:w="567" w:type="dxa"/>
            <w:gridSpan w:val="2"/>
            <w:tcBorders>
              <w:top w:val="nil"/>
              <w:left w:val="single" w:sz="8" w:space="0" w:color="auto"/>
              <w:bottom w:val="single" w:sz="4" w:space="0" w:color="auto"/>
              <w:right w:val="single" w:sz="8" w:space="0" w:color="auto"/>
            </w:tcBorders>
            <w:shd w:val="clear" w:color="auto" w:fill="auto"/>
            <w:noWrap/>
            <w:vAlign w:val="center"/>
          </w:tcPr>
          <w:p w:rsidR="00D0328E" w:rsidRPr="00E52701" w:rsidRDefault="00D0328E" w:rsidP="00D0328E">
            <w:pPr>
              <w:jc w:val="cente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rPr>
                <w:b/>
                <w:bCs/>
                <w:color w:val="000000"/>
                <w:sz w:val="20"/>
                <w:szCs w:val="20"/>
              </w:rPr>
            </w:pPr>
            <w:r w:rsidRPr="00BC27BD">
              <w:rPr>
                <w:color w:val="000000"/>
                <w:sz w:val="20"/>
                <w:szCs w:val="20"/>
              </w:rPr>
              <w:t>Закупка товаров, работ и услуг для государственных (муниципальных) нужд</w:t>
            </w:r>
          </w:p>
        </w:tc>
        <w:tc>
          <w:tcPr>
            <w:tcW w:w="1418"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2420192058</w:t>
            </w:r>
          </w:p>
        </w:tc>
        <w:tc>
          <w:tcPr>
            <w:tcW w:w="850" w:type="dxa"/>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04</w:t>
            </w:r>
          </w:p>
        </w:tc>
        <w:tc>
          <w:tcPr>
            <w:tcW w:w="1134"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09</w:t>
            </w:r>
          </w:p>
        </w:tc>
        <w:tc>
          <w:tcPr>
            <w:tcW w:w="1007" w:type="dxa"/>
            <w:gridSpan w:val="2"/>
            <w:tcBorders>
              <w:top w:val="nil"/>
              <w:left w:val="nil"/>
              <w:bottom w:val="single" w:sz="8" w:space="0" w:color="auto"/>
              <w:right w:val="single" w:sz="8" w:space="0" w:color="auto"/>
            </w:tcBorders>
            <w:shd w:val="clear" w:color="auto" w:fill="auto"/>
            <w:vAlign w:val="center"/>
          </w:tcPr>
          <w:p w:rsidR="00D0328E" w:rsidRPr="00BC27BD" w:rsidRDefault="00D0328E" w:rsidP="00D0328E">
            <w:pPr>
              <w:jc w:val="center"/>
              <w:rPr>
                <w:color w:val="000000"/>
                <w:sz w:val="20"/>
                <w:szCs w:val="20"/>
              </w:rPr>
            </w:pPr>
            <w:r w:rsidRPr="00BC27BD">
              <w:rPr>
                <w:color w:val="000000"/>
                <w:sz w:val="20"/>
                <w:szCs w:val="20"/>
              </w:rPr>
              <w:t>200</w:t>
            </w:r>
          </w:p>
        </w:tc>
        <w:tc>
          <w:tcPr>
            <w:tcW w:w="1545" w:type="dxa"/>
            <w:gridSpan w:val="3"/>
            <w:tcBorders>
              <w:top w:val="nil"/>
              <w:left w:val="nil"/>
              <w:bottom w:val="single" w:sz="8" w:space="0" w:color="auto"/>
              <w:right w:val="single" w:sz="8" w:space="0" w:color="auto"/>
            </w:tcBorders>
            <w:shd w:val="clear" w:color="auto" w:fill="auto"/>
            <w:noWrap/>
            <w:vAlign w:val="center"/>
          </w:tcPr>
          <w:p w:rsidR="00D0328E" w:rsidRPr="00996C67" w:rsidRDefault="009362C0" w:rsidP="005D0C5F">
            <w:pPr>
              <w:jc w:val="center"/>
              <w:rPr>
                <w:color w:val="000000"/>
                <w:sz w:val="20"/>
                <w:szCs w:val="20"/>
              </w:rPr>
            </w:pPr>
            <w:r>
              <w:rPr>
                <w:color w:val="000000"/>
                <w:sz w:val="20"/>
                <w:szCs w:val="20"/>
              </w:rPr>
              <w:t>630</w:t>
            </w:r>
            <w:r w:rsidR="005D0C5F">
              <w:rPr>
                <w:color w:val="000000"/>
                <w:sz w:val="20"/>
                <w:szCs w:val="20"/>
              </w:rPr>
              <w:t> 722,50</w:t>
            </w:r>
          </w:p>
        </w:tc>
        <w:tc>
          <w:tcPr>
            <w:tcW w:w="1559" w:type="dxa"/>
            <w:gridSpan w:val="3"/>
            <w:tcBorders>
              <w:top w:val="nil"/>
              <w:left w:val="nil"/>
              <w:bottom w:val="single" w:sz="8" w:space="0" w:color="auto"/>
              <w:right w:val="single" w:sz="8" w:space="0" w:color="auto"/>
            </w:tcBorders>
            <w:vAlign w:val="center"/>
          </w:tcPr>
          <w:p w:rsidR="00D0328E" w:rsidRPr="00996C67" w:rsidRDefault="005D0C5F" w:rsidP="00D0328E">
            <w:pPr>
              <w:jc w:val="center"/>
              <w:rPr>
                <w:color w:val="000000"/>
                <w:sz w:val="20"/>
                <w:szCs w:val="20"/>
              </w:rPr>
            </w:pPr>
            <w:r>
              <w:rPr>
                <w:color w:val="000000"/>
                <w:sz w:val="20"/>
                <w:szCs w:val="20"/>
              </w:rPr>
              <w:t>690 993,45</w:t>
            </w:r>
          </w:p>
        </w:tc>
      </w:tr>
      <w:tr w:rsidR="00D0328E" w:rsidRPr="00E52701" w:rsidTr="00FC39F3">
        <w:trPr>
          <w:trHeight w:val="780"/>
        </w:trPr>
        <w:tc>
          <w:tcPr>
            <w:tcW w:w="567" w:type="dxa"/>
            <w:gridSpan w:val="2"/>
            <w:vMerge w:val="restart"/>
            <w:tcBorders>
              <w:top w:val="single" w:sz="4" w:space="0" w:color="auto"/>
              <w:left w:val="single" w:sz="4" w:space="0" w:color="auto"/>
              <w:bottom w:val="nil"/>
              <w:right w:val="single" w:sz="8" w:space="0" w:color="auto"/>
            </w:tcBorders>
            <w:shd w:val="clear" w:color="auto" w:fill="auto"/>
            <w:noWrap/>
            <w:vAlign w:val="center"/>
            <w:hideMark/>
          </w:tcPr>
          <w:p w:rsidR="00D0328E" w:rsidRPr="00E52701" w:rsidRDefault="00D0328E" w:rsidP="00D0328E">
            <w:pPr>
              <w:jc w:val="center"/>
              <w:rPr>
                <w:b/>
                <w:bCs/>
                <w:color w:val="000000"/>
                <w:sz w:val="20"/>
                <w:szCs w:val="20"/>
              </w:rPr>
            </w:pPr>
            <w:r w:rsidRPr="00E52701">
              <w:rPr>
                <w:b/>
                <w:bCs/>
                <w:color w:val="000000"/>
                <w:sz w:val="20"/>
                <w:szCs w:val="20"/>
              </w:rPr>
              <w:t>3</w:t>
            </w: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37503B">
            <w:pPr>
              <w:rPr>
                <w:b/>
                <w:bCs/>
                <w:color w:val="000000"/>
                <w:sz w:val="20"/>
                <w:szCs w:val="20"/>
              </w:rPr>
            </w:pPr>
            <w:r w:rsidRPr="00BC27BD">
              <w:rPr>
                <w:b/>
                <w:bCs/>
                <w:color w:val="000000"/>
                <w:sz w:val="20"/>
                <w:szCs w:val="20"/>
              </w:rPr>
              <w:t xml:space="preserve">Муниципальная программа "Управление муниципальными финансами в  сельском поселении </w:t>
            </w:r>
            <w:r w:rsidR="0037503B">
              <w:rPr>
                <w:b/>
                <w:bCs/>
                <w:color w:val="000000"/>
                <w:sz w:val="20"/>
                <w:szCs w:val="20"/>
              </w:rPr>
              <w:t>Красносель</w:t>
            </w:r>
            <w:r w:rsidRPr="00BC27BD">
              <w:rPr>
                <w:b/>
                <w:bCs/>
                <w:color w:val="000000"/>
                <w:sz w:val="20"/>
                <w:szCs w:val="20"/>
              </w:rPr>
              <w:t>ское Прохладненского муниципального  района КБР "</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b/>
                <w:color w:val="000000"/>
                <w:sz w:val="20"/>
                <w:szCs w:val="20"/>
              </w:rPr>
            </w:pPr>
            <w:r w:rsidRPr="00BC27BD">
              <w:rPr>
                <w:b/>
                <w:color w:val="000000"/>
                <w:sz w:val="20"/>
                <w:szCs w:val="20"/>
              </w:rPr>
              <w:t> 3900000000</w:t>
            </w:r>
          </w:p>
        </w:tc>
        <w:tc>
          <w:tcPr>
            <w:tcW w:w="850" w:type="dxa"/>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 00</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00 </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DD6210" w:rsidRDefault="00D0328E" w:rsidP="00D0328E">
            <w:pPr>
              <w:jc w:val="center"/>
              <w:rPr>
                <w:b/>
                <w:color w:val="000000"/>
                <w:sz w:val="20"/>
                <w:szCs w:val="20"/>
              </w:rPr>
            </w:pPr>
            <w:r w:rsidRPr="00DD6210">
              <w:rPr>
                <w:b/>
                <w:color w:val="000000"/>
                <w:sz w:val="20"/>
                <w:szCs w:val="20"/>
              </w:rPr>
              <w:t>000 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D0328E" w:rsidRPr="009362C0" w:rsidRDefault="009362C0" w:rsidP="00D0328E">
            <w:pPr>
              <w:jc w:val="center"/>
              <w:rPr>
                <w:b/>
                <w:bCs/>
                <w:color w:val="000000"/>
                <w:sz w:val="20"/>
                <w:szCs w:val="20"/>
              </w:rPr>
            </w:pPr>
            <w:r w:rsidRPr="009362C0">
              <w:rPr>
                <w:b/>
                <w:color w:val="000000"/>
                <w:sz w:val="20"/>
                <w:szCs w:val="20"/>
              </w:rPr>
              <w:t>113 312,13</w:t>
            </w:r>
          </w:p>
        </w:tc>
        <w:tc>
          <w:tcPr>
            <w:tcW w:w="1559" w:type="dxa"/>
            <w:gridSpan w:val="3"/>
            <w:tcBorders>
              <w:top w:val="nil"/>
              <w:left w:val="nil"/>
              <w:bottom w:val="single" w:sz="8" w:space="0" w:color="auto"/>
              <w:right w:val="single" w:sz="8" w:space="0" w:color="auto"/>
            </w:tcBorders>
            <w:vAlign w:val="center"/>
          </w:tcPr>
          <w:p w:rsidR="00D0328E" w:rsidRPr="009362C0" w:rsidRDefault="009362C0" w:rsidP="00D0328E">
            <w:pPr>
              <w:jc w:val="center"/>
              <w:rPr>
                <w:b/>
                <w:bCs/>
                <w:color w:val="000000"/>
                <w:sz w:val="20"/>
                <w:szCs w:val="20"/>
              </w:rPr>
            </w:pPr>
            <w:r w:rsidRPr="009362C0">
              <w:rPr>
                <w:b/>
                <w:color w:val="000000"/>
                <w:sz w:val="20"/>
                <w:szCs w:val="20"/>
              </w:rPr>
              <w:t>33 514,85</w:t>
            </w:r>
          </w:p>
        </w:tc>
      </w:tr>
      <w:tr w:rsidR="00D0328E" w:rsidRPr="00E52701" w:rsidTr="00FC39F3">
        <w:trPr>
          <w:trHeight w:val="525"/>
        </w:trPr>
        <w:tc>
          <w:tcPr>
            <w:tcW w:w="567" w:type="dxa"/>
            <w:gridSpan w:val="2"/>
            <w:vMerge/>
            <w:tcBorders>
              <w:top w:val="nil"/>
              <w:left w:val="single" w:sz="4" w:space="0" w:color="auto"/>
              <w:bottom w:val="nil"/>
              <w:right w:val="single" w:sz="8" w:space="0" w:color="auto"/>
            </w:tcBorders>
            <w:vAlign w:val="center"/>
            <w:hideMark/>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 xml:space="preserve"> Подпрограмма "Повышение качества управления бюджетным процессом"</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3920000000</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D0328E" w:rsidRPr="00821981" w:rsidRDefault="009362C0" w:rsidP="00D0328E">
            <w:pPr>
              <w:jc w:val="center"/>
              <w:rPr>
                <w:color w:val="000000"/>
                <w:sz w:val="20"/>
                <w:szCs w:val="20"/>
              </w:rPr>
            </w:pPr>
            <w:r>
              <w:rPr>
                <w:color w:val="000000"/>
                <w:sz w:val="20"/>
                <w:szCs w:val="20"/>
              </w:rPr>
              <w:t>113 312,13</w:t>
            </w:r>
          </w:p>
        </w:tc>
        <w:tc>
          <w:tcPr>
            <w:tcW w:w="1559" w:type="dxa"/>
            <w:gridSpan w:val="3"/>
            <w:tcBorders>
              <w:top w:val="nil"/>
              <w:left w:val="nil"/>
              <w:bottom w:val="single" w:sz="8" w:space="0" w:color="auto"/>
              <w:right w:val="single" w:sz="8" w:space="0" w:color="auto"/>
            </w:tcBorders>
            <w:vAlign w:val="center"/>
          </w:tcPr>
          <w:p w:rsidR="00D0328E" w:rsidRPr="00821981" w:rsidRDefault="009362C0" w:rsidP="00EB1973">
            <w:pPr>
              <w:jc w:val="center"/>
              <w:rPr>
                <w:color w:val="000000"/>
                <w:sz w:val="20"/>
                <w:szCs w:val="20"/>
              </w:rPr>
            </w:pPr>
            <w:r>
              <w:rPr>
                <w:color w:val="000000"/>
                <w:sz w:val="20"/>
                <w:szCs w:val="20"/>
              </w:rPr>
              <w:t>33 514,85</w:t>
            </w:r>
          </w:p>
        </w:tc>
      </w:tr>
      <w:tr w:rsidR="00D0328E" w:rsidRPr="00E52701" w:rsidTr="00FC39F3">
        <w:trPr>
          <w:trHeight w:val="780"/>
        </w:trPr>
        <w:tc>
          <w:tcPr>
            <w:tcW w:w="567" w:type="dxa"/>
            <w:gridSpan w:val="2"/>
            <w:vMerge/>
            <w:tcBorders>
              <w:top w:val="nil"/>
              <w:left w:val="single" w:sz="4" w:space="0" w:color="auto"/>
              <w:bottom w:val="nil"/>
              <w:right w:val="single" w:sz="8" w:space="0" w:color="auto"/>
            </w:tcBorders>
            <w:vAlign w:val="center"/>
            <w:hideMark/>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Основное мероприятие "Повышение операционной эффективности бюджетных расходов"</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3920300000</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D0328E" w:rsidRPr="00821981" w:rsidRDefault="009362C0" w:rsidP="009362C0">
            <w:pPr>
              <w:jc w:val="center"/>
              <w:rPr>
                <w:color w:val="000000"/>
                <w:sz w:val="20"/>
                <w:szCs w:val="20"/>
              </w:rPr>
            </w:pPr>
            <w:r>
              <w:rPr>
                <w:color w:val="000000"/>
                <w:sz w:val="20"/>
                <w:szCs w:val="20"/>
              </w:rPr>
              <w:t>113 312,13</w:t>
            </w:r>
          </w:p>
        </w:tc>
        <w:tc>
          <w:tcPr>
            <w:tcW w:w="1559" w:type="dxa"/>
            <w:gridSpan w:val="3"/>
            <w:tcBorders>
              <w:top w:val="nil"/>
              <w:left w:val="nil"/>
              <w:bottom w:val="single" w:sz="8" w:space="0" w:color="auto"/>
              <w:right w:val="single" w:sz="8" w:space="0" w:color="auto"/>
            </w:tcBorders>
            <w:vAlign w:val="center"/>
          </w:tcPr>
          <w:p w:rsidR="00D0328E" w:rsidRPr="00821981" w:rsidRDefault="009362C0" w:rsidP="00D0328E">
            <w:pPr>
              <w:jc w:val="center"/>
              <w:rPr>
                <w:color w:val="000000"/>
                <w:sz w:val="20"/>
                <w:szCs w:val="20"/>
              </w:rPr>
            </w:pPr>
            <w:r>
              <w:rPr>
                <w:color w:val="000000"/>
                <w:sz w:val="20"/>
                <w:szCs w:val="20"/>
              </w:rPr>
              <w:t>33 514,85</w:t>
            </w:r>
          </w:p>
        </w:tc>
      </w:tr>
      <w:tr w:rsidR="00D0328E" w:rsidRPr="00E52701" w:rsidTr="00FC39F3">
        <w:trPr>
          <w:trHeight w:val="525"/>
        </w:trPr>
        <w:tc>
          <w:tcPr>
            <w:tcW w:w="567" w:type="dxa"/>
            <w:gridSpan w:val="2"/>
            <w:vMerge/>
            <w:tcBorders>
              <w:top w:val="nil"/>
              <w:left w:val="single" w:sz="4" w:space="0" w:color="auto"/>
              <w:bottom w:val="nil"/>
              <w:right w:val="single" w:sz="8" w:space="0" w:color="auto"/>
            </w:tcBorders>
            <w:vAlign w:val="center"/>
            <w:hideMark/>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Осуществление отдельных бюджетных полномочий финансового органа поселения</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3920373900</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06</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D0328E" w:rsidRPr="00821981" w:rsidRDefault="00A82EF1" w:rsidP="00D0328E">
            <w:pPr>
              <w:jc w:val="center"/>
              <w:rPr>
                <w:color w:val="000000"/>
                <w:sz w:val="20"/>
                <w:szCs w:val="20"/>
              </w:rPr>
            </w:pPr>
            <w:r>
              <w:rPr>
                <w:color w:val="000000"/>
                <w:sz w:val="20"/>
                <w:szCs w:val="20"/>
              </w:rPr>
              <w:t>33 514,85</w:t>
            </w:r>
          </w:p>
        </w:tc>
        <w:tc>
          <w:tcPr>
            <w:tcW w:w="1559" w:type="dxa"/>
            <w:gridSpan w:val="3"/>
            <w:tcBorders>
              <w:top w:val="nil"/>
              <w:left w:val="nil"/>
              <w:bottom w:val="single" w:sz="8" w:space="0" w:color="auto"/>
              <w:right w:val="single" w:sz="8" w:space="0" w:color="auto"/>
            </w:tcBorders>
            <w:vAlign w:val="center"/>
          </w:tcPr>
          <w:p w:rsidR="00D0328E" w:rsidRPr="00821981" w:rsidRDefault="00A82EF1" w:rsidP="00D0328E">
            <w:pPr>
              <w:jc w:val="center"/>
              <w:rPr>
                <w:color w:val="000000"/>
                <w:sz w:val="20"/>
                <w:szCs w:val="20"/>
              </w:rPr>
            </w:pPr>
            <w:r>
              <w:rPr>
                <w:color w:val="000000"/>
                <w:sz w:val="20"/>
                <w:szCs w:val="20"/>
              </w:rPr>
              <w:t>33 514,85</w:t>
            </w:r>
          </w:p>
        </w:tc>
      </w:tr>
      <w:tr w:rsidR="00D0328E" w:rsidRPr="00E52701" w:rsidTr="00FC39F3">
        <w:trPr>
          <w:trHeight w:val="368"/>
        </w:trPr>
        <w:tc>
          <w:tcPr>
            <w:tcW w:w="567" w:type="dxa"/>
            <w:gridSpan w:val="2"/>
            <w:vMerge/>
            <w:tcBorders>
              <w:top w:val="nil"/>
              <w:left w:val="single" w:sz="4" w:space="0" w:color="auto"/>
              <w:bottom w:val="single" w:sz="4" w:space="0" w:color="auto"/>
              <w:right w:val="single" w:sz="8" w:space="0" w:color="auto"/>
            </w:tcBorders>
            <w:vAlign w:val="center"/>
            <w:hideMark/>
          </w:tcPr>
          <w:p w:rsidR="00D0328E" w:rsidRPr="00E52701" w:rsidRDefault="00D0328E"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rPr>
                <w:color w:val="000000"/>
                <w:sz w:val="20"/>
                <w:szCs w:val="20"/>
              </w:rPr>
            </w:pPr>
            <w:r w:rsidRPr="00BC27BD">
              <w:rPr>
                <w:color w:val="000000"/>
                <w:sz w:val="20"/>
                <w:szCs w:val="20"/>
              </w:rPr>
              <w:t>Межбюджетные трансферты</w:t>
            </w:r>
          </w:p>
        </w:tc>
        <w:tc>
          <w:tcPr>
            <w:tcW w:w="1418"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3920373900</w:t>
            </w:r>
          </w:p>
        </w:tc>
        <w:tc>
          <w:tcPr>
            <w:tcW w:w="850" w:type="dxa"/>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06</w:t>
            </w:r>
          </w:p>
        </w:tc>
        <w:tc>
          <w:tcPr>
            <w:tcW w:w="1007" w:type="dxa"/>
            <w:gridSpan w:val="2"/>
            <w:tcBorders>
              <w:top w:val="nil"/>
              <w:left w:val="nil"/>
              <w:bottom w:val="single" w:sz="8" w:space="0" w:color="auto"/>
              <w:right w:val="single" w:sz="8" w:space="0" w:color="auto"/>
            </w:tcBorders>
            <w:shd w:val="clear" w:color="auto" w:fill="auto"/>
            <w:vAlign w:val="center"/>
            <w:hideMark/>
          </w:tcPr>
          <w:p w:rsidR="00D0328E" w:rsidRPr="00BC27BD" w:rsidRDefault="00D0328E" w:rsidP="00D0328E">
            <w:pPr>
              <w:jc w:val="center"/>
              <w:rPr>
                <w:color w:val="000000"/>
                <w:sz w:val="20"/>
                <w:szCs w:val="20"/>
              </w:rPr>
            </w:pPr>
            <w:r w:rsidRPr="00BC27BD">
              <w:rPr>
                <w:color w:val="000000"/>
                <w:sz w:val="20"/>
                <w:szCs w:val="20"/>
              </w:rPr>
              <w:t>500</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D0328E" w:rsidRPr="00821981" w:rsidRDefault="00A82EF1" w:rsidP="00D0328E">
            <w:pPr>
              <w:jc w:val="center"/>
              <w:rPr>
                <w:color w:val="000000"/>
                <w:sz w:val="20"/>
                <w:szCs w:val="20"/>
              </w:rPr>
            </w:pPr>
            <w:r>
              <w:rPr>
                <w:color w:val="000000"/>
                <w:sz w:val="20"/>
                <w:szCs w:val="20"/>
              </w:rPr>
              <w:t>33 514,85</w:t>
            </w:r>
          </w:p>
        </w:tc>
        <w:tc>
          <w:tcPr>
            <w:tcW w:w="1559" w:type="dxa"/>
            <w:gridSpan w:val="3"/>
            <w:tcBorders>
              <w:top w:val="nil"/>
              <w:left w:val="nil"/>
              <w:bottom w:val="single" w:sz="8" w:space="0" w:color="auto"/>
              <w:right w:val="single" w:sz="8" w:space="0" w:color="auto"/>
            </w:tcBorders>
            <w:vAlign w:val="center"/>
          </w:tcPr>
          <w:p w:rsidR="00D0328E" w:rsidRPr="00821981" w:rsidRDefault="00A82EF1" w:rsidP="00D0328E">
            <w:pPr>
              <w:jc w:val="center"/>
              <w:rPr>
                <w:color w:val="000000"/>
                <w:sz w:val="20"/>
                <w:szCs w:val="20"/>
              </w:rPr>
            </w:pPr>
            <w:r>
              <w:rPr>
                <w:color w:val="000000"/>
                <w:sz w:val="20"/>
                <w:szCs w:val="20"/>
              </w:rPr>
              <w:t>33 514,85</w:t>
            </w:r>
          </w:p>
        </w:tc>
      </w:tr>
      <w:tr w:rsidR="00E81A2F" w:rsidRPr="00E52701" w:rsidTr="00FC39F3">
        <w:trPr>
          <w:trHeight w:val="197"/>
        </w:trPr>
        <w:tc>
          <w:tcPr>
            <w:tcW w:w="567" w:type="dxa"/>
            <w:gridSpan w:val="2"/>
            <w:tcBorders>
              <w:top w:val="nil"/>
              <w:left w:val="single" w:sz="4" w:space="0" w:color="auto"/>
              <w:bottom w:val="single" w:sz="4" w:space="0" w:color="auto"/>
              <w:right w:val="single" w:sz="8" w:space="0" w:color="auto"/>
            </w:tcBorders>
            <w:vAlign w:val="center"/>
            <w:hideMark/>
          </w:tcPr>
          <w:p w:rsidR="00E81A2F" w:rsidRPr="00E52701" w:rsidRDefault="00E81A2F"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E81A2F" w:rsidRPr="00BC27BD" w:rsidRDefault="009362C0" w:rsidP="00CB3EAF">
            <w:pPr>
              <w:rPr>
                <w:color w:val="000000"/>
                <w:sz w:val="20"/>
                <w:szCs w:val="20"/>
              </w:rPr>
            </w:pPr>
            <w:r w:rsidRPr="00E81A2F">
              <w:rPr>
                <w:color w:val="000000"/>
                <w:sz w:val="20"/>
                <w:szCs w:val="20"/>
              </w:rPr>
              <w:t xml:space="preserve">Иные МБТ на осуществление полномочий органа внутреннего муниципального </w:t>
            </w:r>
            <w:proofErr w:type="spellStart"/>
            <w:r w:rsidRPr="00E81A2F">
              <w:rPr>
                <w:color w:val="000000"/>
                <w:sz w:val="20"/>
                <w:szCs w:val="20"/>
              </w:rPr>
              <w:t>финконтроля</w:t>
            </w:r>
            <w:proofErr w:type="spellEnd"/>
            <w:r w:rsidRPr="00E81A2F">
              <w:rPr>
                <w:color w:val="000000"/>
                <w:sz w:val="20"/>
                <w:szCs w:val="20"/>
              </w:rPr>
              <w:t xml:space="preserve"> поселения по осуществлению внутреннего муниципального </w:t>
            </w:r>
            <w:proofErr w:type="spellStart"/>
            <w:r w:rsidRPr="00E81A2F">
              <w:rPr>
                <w:color w:val="000000"/>
                <w:sz w:val="20"/>
                <w:szCs w:val="20"/>
              </w:rPr>
              <w:t>финконтроля</w:t>
            </w:r>
            <w:proofErr w:type="spellEnd"/>
          </w:p>
        </w:tc>
        <w:tc>
          <w:tcPr>
            <w:tcW w:w="1418" w:type="dxa"/>
            <w:gridSpan w:val="2"/>
            <w:tcBorders>
              <w:top w:val="nil"/>
              <w:left w:val="nil"/>
              <w:bottom w:val="single" w:sz="8" w:space="0" w:color="auto"/>
              <w:right w:val="single" w:sz="8" w:space="0" w:color="auto"/>
            </w:tcBorders>
            <w:shd w:val="clear" w:color="auto" w:fill="auto"/>
            <w:vAlign w:val="center"/>
            <w:hideMark/>
          </w:tcPr>
          <w:p w:rsidR="00E81A2F" w:rsidRPr="00BC27BD" w:rsidRDefault="00E81A2F" w:rsidP="00CB3EAF">
            <w:pPr>
              <w:jc w:val="center"/>
              <w:rPr>
                <w:color w:val="000000"/>
                <w:sz w:val="20"/>
                <w:szCs w:val="20"/>
              </w:rPr>
            </w:pPr>
            <w:r>
              <w:rPr>
                <w:color w:val="000000"/>
                <w:sz w:val="20"/>
                <w:szCs w:val="20"/>
              </w:rPr>
              <w:t>392037392</w:t>
            </w:r>
            <w:r w:rsidRPr="00BC27BD">
              <w:rPr>
                <w:color w:val="000000"/>
                <w:sz w:val="20"/>
                <w:szCs w:val="20"/>
              </w:rPr>
              <w:t>0</w:t>
            </w:r>
          </w:p>
        </w:tc>
        <w:tc>
          <w:tcPr>
            <w:tcW w:w="850" w:type="dxa"/>
            <w:tcBorders>
              <w:top w:val="nil"/>
              <w:left w:val="nil"/>
              <w:bottom w:val="single" w:sz="8" w:space="0" w:color="auto"/>
              <w:right w:val="single" w:sz="8" w:space="0" w:color="auto"/>
            </w:tcBorders>
            <w:shd w:val="clear" w:color="auto" w:fill="auto"/>
            <w:vAlign w:val="center"/>
            <w:hideMark/>
          </w:tcPr>
          <w:p w:rsidR="00E81A2F" w:rsidRPr="00BC27BD" w:rsidRDefault="00E81A2F" w:rsidP="00CB3EAF">
            <w:pPr>
              <w:jc w:val="center"/>
              <w:rPr>
                <w:color w:val="000000"/>
                <w:sz w:val="20"/>
                <w:szCs w:val="20"/>
              </w:rPr>
            </w:pPr>
            <w:r>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E81A2F" w:rsidRPr="00BC27BD" w:rsidRDefault="00E81A2F" w:rsidP="00CB3EAF">
            <w:pPr>
              <w:jc w:val="center"/>
              <w:rPr>
                <w:color w:val="000000"/>
                <w:sz w:val="20"/>
                <w:szCs w:val="20"/>
              </w:rPr>
            </w:pPr>
            <w:r>
              <w:rPr>
                <w:color w:val="000000"/>
                <w:sz w:val="20"/>
                <w:szCs w:val="20"/>
              </w:rPr>
              <w:t>06</w:t>
            </w:r>
          </w:p>
        </w:tc>
        <w:tc>
          <w:tcPr>
            <w:tcW w:w="1007" w:type="dxa"/>
            <w:gridSpan w:val="2"/>
            <w:tcBorders>
              <w:top w:val="nil"/>
              <w:left w:val="nil"/>
              <w:bottom w:val="single" w:sz="8" w:space="0" w:color="auto"/>
              <w:right w:val="single" w:sz="8" w:space="0" w:color="auto"/>
            </w:tcBorders>
            <w:shd w:val="clear" w:color="auto" w:fill="auto"/>
            <w:vAlign w:val="center"/>
            <w:hideMark/>
          </w:tcPr>
          <w:p w:rsidR="00E81A2F" w:rsidRPr="00BC27BD" w:rsidRDefault="00E81A2F" w:rsidP="00CB3EAF">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E81A2F" w:rsidRDefault="00E81A2F" w:rsidP="00D0328E">
            <w:pPr>
              <w:jc w:val="center"/>
              <w:rPr>
                <w:color w:val="000000"/>
                <w:sz w:val="20"/>
                <w:szCs w:val="20"/>
              </w:rPr>
            </w:pPr>
            <w:r>
              <w:rPr>
                <w:color w:val="000000"/>
                <w:sz w:val="20"/>
                <w:szCs w:val="20"/>
              </w:rPr>
              <w:t>79 797,28</w:t>
            </w:r>
          </w:p>
        </w:tc>
        <w:tc>
          <w:tcPr>
            <w:tcW w:w="1559" w:type="dxa"/>
            <w:gridSpan w:val="3"/>
            <w:tcBorders>
              <w:top w:val="nil"/>
              <w:left w:val="nil"/>
              <w:bottom w:val="single" w:sz="8" w:space="0" w:color="auto"/>
              <w:right w:val="single" w:sz="8" w:space="0" w:color="auto"/>
            </w:tcBorders>
            <w:vAlign w:val="center"/>
          </w:tcPr>
          <w:p w:rsidR="00E81A2F" w:rsidRDefault="00E81A2F" w:rsidP="00D0328E">
            <w:pPr>
              <w:jc w:val="center"/>
              <w:rPr>
                <w:color w:val="000000"/>
                <w:sz w:val="20"/>
                <w:szCs w:val="20"/>
              </w:rPr>
            </w:pPr>
            <w:r>
              <w:rPr>
                <w:color w:val="000000"/>
                <w:sz w:val="20"/>
                <w:szCs w:val="20"/>
              </w:rPr>
              <w:t>0,00</w:t>
            </w:r>
          </w:p>
        </w:tc>
      </w:tr>
      <w:tr w:rsidR="00E81A2F" w:rsidRPr="00E52701" w:rsidTr="00FC39F3">
        <w:trPr>
          <w:trHeight w:val="368"/>
        </w:trPr>
        <w:tc>
          <w:tcPr>
            <w:tcW w:w="567" w:type="dxa"/>
            <w:gridSpan w:val="2"/>
            <w:tcBorders>
              <w:top w:val="nil"/>
              <w:left w:val="single" w:sz="4" w:space="0" w:color="auto"/>
              <w:bottom w:val="single" w:sz="4" w:space="0" w:color="auto"/>
              <w:right w:val="single" w:sz="8" w:space="0" w:color="auto"/>
            </w:tcBorders>
            <w:vAlign w:val="center"/>
            <w:hideMark/>
          </w:tcPr>
          <w:p w:rsidR="00E81A2F" w:rsidRPr="00E52701" w:rsidRDefault="00E81A2F"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E81A2F" w:rsidRPr="00BC27BD" w:rsidRDefault="00E81A2F" w:rsidP="00D0328E">
            <w:pPr>
              <w:rPr>
                <w:color w:val="000000"/>
                <w:sz w:val="20"/>
                <w:szCs w:val="20"/>
              </w:rPr>
            </w:pPr>
            <w:r w:rsidRPr="00C44F5D">
              <w:rPr>
                <w:sz w:val="20"/>
                <w:szCs w:val="20"/>
              </w:rPr>
              <w:t>Иные межбюджетные трансферты</w:t>
            </w:r>
          </w:p>
        </w:tc>
        <w:tc>
          <w:tcPr>
            <w:tcW w:w="1418" w:type="dxa"/>
            <w:gridSpan w:val="2"/>
            <w:tcBorders>
              <w:top w:val="nil"/>
              <w:left w:val="nil"/>
              <w:bottom w:val="single" w:sz="8" w:space="0" w:color="auto"/>
              <w:right w:val="single" w:sz="8" w:space="0" w:color="auto"/>
            </w:tcBorders>
            <w:shd w:val="clear" w:color="auto" w:fill="auto"/>
            <w:vAlign w:val="center"/>
            <w:hideMark/>
          </w:tcPr>
          <w:p w:rsidR="00E81A2F" w:rsidRPr="00BC27BD" w:rsidRDefault="00E81A2F" w:rsidP="00CB3EAF">
            <w:pPr>
              <w:jc w:val="center"/>
              <w:rPr>
                <w:color w:val="000000"/>
                <w:sz w:val="20"/>
                <w:szCs w:val="20"/>
              </w:rPr>
            </w:pPr>
            <w:r>
              <w:rPr>
                <w:color w:val="000000"/>
                <w:sz w:val="20"/>
                <w:szCs w:val="20"/>
              </w:rPr>
              <w:t>392037392</w:t>
            </w:r>
            <w:r w:rsidRPr="00BC27BD">
              <w:rPr>
                <w:color w:val="000000"/>
                <w:sz w:val="20"/>
                <w:szCs w:val="20"/>
              </w:rPr>
              <w:t>0</w:t>
            </w:r>
          </w:p>
        </w:tc>
        <w:tc>
          <w:tcPr>
            <w:tcW w:w="850" w:type="dxa"/>
            <w:tcBorders>
              <w:top w:val="nil"/>
              <w:left w:val="nil"/>
              <w:bottom w:val="single" w:sz="8" w:space="0" w:color="auto"/>
              <w:right w:val="single" w:sz="8" w:space="0" w:color="auto"/>
            </w:tcBorders>
            <w:shd w:val="clear" w:color="auto" w:fill="auto"/>
            <w:vAlign w:val="center"/>
            <w:hideMark/>
          </w:tcPr>
          <w:p w:rsidR="00E81A2F" w:rsidRPr="00BC27BD" w:rsidRDefault="00E81A2F" w:rsidP="00CB3EAF">
            <w:pPr>
              <w:jc w:val="center"/>
              <w:rPr>
                <w:color w:val="000000"/>
                <w:sz w:val="20"/>
                <w:szCs w:val="20"/>
              </w:rPr>
            </w:pPr>
            <w:r w:rsidRPr="00BC27BD">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E81A2F" w:rsidRPr="00BC27BD" w:rsidRDefault="00E81A2F" w:rsidP="00CB3EAF">
            <w:pPr>
              <w:jc w:val="center"/>
              <w:rPr>
                <w:color w:val="000000"/>
                <w:sz w:val="20"/>
                <w:szCs w:val="20"/>
              </w:rPr>
            </w:pPr>
            <w:r w:rsidRPr="00BC27BD">
              <w:rPr>
                <w:color w:val="000000"/>
                <w:sz w:val="20"/>
                <w:szCs w:val="20"/>
              </w:rPr>
              <w:t>06</w:t>
            </w:r>
          </w:p>
        </w:tc>
        <w:tc>
          <w:tcPr>
            <w:tcW w:w="1007" w:type="dxa"/>
            <w:gridSpan w:val="2"/>
            <w:tcBorders>
              <w:top w:val="nil"/>
              <w:left w:val="nil"/>
              <w:bottom w:val="single" w:sz="8" w:space="0" w:color="auto"/>
              <w:right w:val="single" w:sz="8" w:space="0" w:color="auto"/>
            </w:tcBorders>
            <w:shd w:val="clear" w:color="auto" w:fill="auto"/>
            <w:vAlign w:val="center"/>
            <w:hideMark/>
          </w:tcPr>
          <w:p w:rsidR="00E81A2F" w:rsidRPr="00BC27BD" w:rsidRDefault="00E81A2F" w:rsidP="00CB3EAF">
            <w:pPr>
              <w:jc w:val="center"/>
              <w:rPr>
                <w:color w:val="000000"/>
                <w:sz w:val="20"/>
                <w:szCs w:val="20"/>
              </w:rPr>
            </w:pPr>
            <w:r w:rsidRPr="00BC27BD">
              <w:rPr>
                <w:color w:val="000000"/>
                <w:sz w:val="20"/>
                <w:szCs w:val="20"/>
              </w:rPr>
              <w:t>500</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E81A2F" w:rsidRDefault="00E81A2F" w:rsidP="00D0328E">
            <w:pPr>
              <w:jc w:val="center"/>
              <w:rPr>
                <w:color w:val="000000"/>
                <w:sz w:val="20"/>
                <w:szCs w:val="20"/>
              </w:rPr>
            </w:pPr>
            <w:r>
              <w:rPr>
                <w:color w:val="000000"/>
                <w:sz w:val="20"/>
                <w:szCs w:val="20"/>
              </w:rPr>
              <w:t>79 797,28</w:t>
            </w:r>
          </w:p>
        </w:tc>
        <w:tc>
          <w:tcPr>
            <w:tcW w:w="1559" w:type="dxa"/>
            <w:gridSpan w:val="3"/>
            <w:tcBorders>
              <w:top w:val="nil"/>
              <w:left w:val="nil"/>
              <w:bottom w:val="single" w:sz="8" w:space="0" w:color="auto"/>
              <w:right w:val="single" w:sz="8" w:space="0" w:color="auto"/>
            </w:tcBorders>
            <w:vAlign w:val="center"/>
          </w:tcPr>
          <w:p w:rsidR="00E81A2F" w:rsidRDefault="00E81A2F" w:rsidP="00D0328E">
            <w:pPr>
              <w:jc w:val="center"/>
              <w:rPr>
                <w:color w:val="000000"/>
                <w:sz w:val="20"/>
                <w:szCs w:val="20"/>
              </w:rPr>
            </w:pPr>
            <w:r>
              <w:rPr>
                <w:color w:val="000000"/>
                <w:sz w:val="20"/>
                <w:szCs w:val="20"/>
              </w:rPr>
              <w:t>0,00</w:t>
            </w:r>
          </w:p>
        </w:tc>
      </w:tr>
      <w:tr w:rsidR="00A82EF1" w:rsidRPr="00E52701" w:rsidTr="00FC39F3">
        <w:trPr>
          <w:trHeight w:val="315"/>
        </w:trPr>
        <w:tc>
          <w:tcPr>
            <w:tcW w:w="567" w:type="dxa"/>
            <w:gridSpan w:val="2"/>
            <w:vMerge w:val="restart"/>
            <w:tcBorders>
              <w:top w:val="single" w:sz="4" w:space="0" w:color="auto"/>
              <w:left w:val="single" w:sz="4" w:space="0" w:color="auto"/>
              <w:bottom w:val="single" w:sz="8" w:space="0" w:color="000000"/>
              <w:right w:val="single" w:sz="8" w:space="0" w:color="auto"/>
            </w:tcBorders>
            <w:vAlign w:val="center"/>
          </w:tcPr>
          <w:p w:rsidR="00A82EF1" w:rsidRPr="00E52701" w:rsidRDefault="00A82EF1" w:rsidP="00D0328E">
            <w:pPr>
              <w:rPr>
                <w:b/>
                <w:bCs/>
                <w:color w:val="000000"/>
                <w:sz w:val="20"/>
                <w:szCs w:val="20"/>
              </w:rPr>
            </w:pPr>
            <w:r>
              <w:rPr>
                <w:b/>
                <w:bCs/>
                <w:color w:val="000000"/>
                <w:sz w:val="20"/>
                <w:szCs w:val="20"/>
              </w:rPr>
              <w:lastRenderedPageBreak/>
              <w:t>4</w:t>
            </w:r>
          </w:p>
        </w:tc>
        <w:tc>
          <w:tcPr>
            <w:tcW w:w="3119"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rPr>
                <w:b/>
                <w:color w:val="000000"/>
                <w:sz w:val="20"/>
                <w:szCs w:val="20"/>
              </w:rPr>
            </w:pPr>
            <w:proofErr w:type="spellStart"/>
            <w:r w:rsidRPr="00BC27BD">
              <w:rPr>
                <w:b/>
                <w:bCs/>
                <w:color w:val="000000"/>
                <w:sz w:val="20"/>
                <w:szCs w:val="20"/>
              </w:rPr>
              <w:t>Непрограммные</w:t>
            </w:r>
            <w:proofErr w:type="spellEnd"/>
            <w:r w:rsidRPr="00BC27BD">
              <w:rPr>
                <w:b/>
                <w:bCs/>
                <w:color w:val="000000"/>
                <w:sz w:val="20"/>
                <w:szCs w:val="20"/>
              </w:rPr>
              <w:t xml:space="preserve"> мероприятия, в т.ч.:</w:t>
            </w:r>
          </w:p>
        </w:tc>
        <w:tc>
          <w:tcPr>
            <w:tcW w:w="1418"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b/>
                <w:color w:val="000000"/>
                <w:sz w:val="20"/>
                <w:szCs w:val="20"/>
              </w:rPr>
            </w:pPr>
          </w:p>
        </w:tc>
        <w:tc>
          <w:tcPr>
            <w:tcW w:w="850"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b/>
                <w:color w:val="000000"/>
                <w:sz w:val="20"/>
                <w:szCs w:val="20"/>
              </w:rPr>
            </w:pPr>
          </w:p>
        </w:tc>
        <w:tc>
          <w:tcPr>
            <w:tcW w:w="1134"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b/>
                <w:color w:val="000000"/>
                <w:sz w:val="20"/>
                <w:szCs w:val="20"/>
              </w:rPr>
            </w:pPr>
          </w:p>
        </w:tc>
        <w:tc>
          <w:tcPr>
            <w:tcW w:w="1007"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b/>
                <w:color w:val="000000"/>
                <w:sz w:val="20"/>
                <w:szCs w:val="20"/>
              </w:rPr>
            </w:pPr>
          </w:p>
        </w:tc>
        <w:tc>
          <w:tcPr>
            <w:tcW w:w="1545" w:type="dxa"/>
            <w:gridSpan w:val="3"/>
            <w:tcBorders>
              <w:top w:val="nil"/>
              <w:left w:val="nil"/>
              <w:bottom w:val="single" w:sz="8" w:space="0" w:color="auto"/>
              <w:right w:val="single" w:sz="8" w:space="0" w:color="auto"/>
            </w:tcBorders>
            <w:shd w:val="clear" w:color="auto" w:fill="auto"/>
            <w:noWrap/>
            <w:vAlign w:val="center"/>
          </w:tcPr>
          <w:p w:rsidR="00A82EF1" w:rsidRPr="00BC27BD" w:rsidRDefault="00A82EF1" w:rsidP="00D0328E">
            <w:pPr>
              <w:jc w:val="center"/>
              <w:rPr>
                <w:b/>
                <w:color w:val="000000"/>
                <w:sz w:val="20"/>
                <w:szCs w:val="20"/>
              </w:rPr>
            </w:pPr>
          </w:p>
        </w:tc>
        <w:tc>
          <w:tcPr>
            <w:tcW w:w="1559" w:type="dxa"/>
            <w:gridSpan w:val="3"/>
            <w:tcBorders>
              <w:top w:val="nil"/>
              <w:left w:val="nil"/>
              <w:bottom w:val="single" w:sz="8" w:space="0" w:color="auto"/>
              <w:right w:val="single" w:sz="8" w:space="0" w:color="auto"/>
            </w:tcBorders>
          </w:tcPr>
          <w:p w:rsidR="00A82EF1" w:rsidRPr="00BC27BD" w:rsidRDefault="00A82EF1" w:rsidP="00D0328E">
            <w:pPr>
              <w:jc w:val="center"/>
              <w:rPr>
                <w:b/>
                <w:color w:val="000000"/>
                <w:sz w:val="20"/>
                <w:szCs w:val="20"/>
              </w:rPr>
            </w:pPr>
          </w:p>
        </w:tc>
      </w:tr>
      <w:tr w:rsidR="00A82EF1" w:rsidRPr="00E52701" w:rsidTr="00FC39F3">
        <w:trPr>
          <w:trHeight w:val="31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b/>
                <w:color w:val="000000"/>
                <w:sz w:val="20"/>
                <w:szCs w:val="20"/>
              </w:rPr>
            </w:pPr>
            <w:r w:rsidRPr="00BC27BD">
              <w:rPr>
                <w:b/>
                <w:color w:val="000000"/>
                <w:sz w:val="20"/>
                <w:szCs w:val="20"/>
              </w:rPr>
              <w:t>Развитие пенсионной системы</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b/>
                <w:color w:val="000000"/>
                <w:sz w:val="20"/>
                <w:szCs w:val="20"/>
              </w:rPr>
            </w:pPr>
            <w:r w:rsidRPr="00BC27BD">
              <w:rPr>
                <w:b/>
                <w:color w:val="000000"/>
                <w:sz w:val="20"/>
                <w:szCs w:val="20"/>
              </w:rPr>
              <w:t>7100000000</w:t>
            </w:r>
          </w:p>
        </w:tc>
        <w:tc>
          <w:tcPr>
            <w:tcW w:w="850" w:type="dxa"/>
            <w:tcBorders>
              <w:top w:val="nil"/>
              <w:left w:val="nil"/>
              <w:bottom w:val="single" w:sz="8" w:space="0" w:color="auto"/>
              <w:right w:val="single" w:sz="8" w:space="0" w:color="auto"/>
            </w:tcBorders>
            <w:shd w:val="clear" w:color="auto" w:fill="auto"/>
            <w:vAlign w:val="center"/>
            <w:hideMark/>
          </w:tcPr>
          <w:p w:rsidR="00A82EF1" w:rsidRPr="00651160" w:rsidRDefault="00A82EF1" w:rsidP="00D0328E">
            <w:pPr>
              <w:jc w:val="center"/>
              <w:rPr>
                <w:b/>
                <w:color w:val="000000"/>
                <w:sz w:val="20"/>
                <w:szCs w:val="20"/>
              </w:rPr>
            </w:pPr>
            <w:r w:rsidRPr="00651160">
              <w:rPr>
                <w:b/>
                <w:color w:val="000000"/>
                <w:sz w:val="20"/>
                <w:szCs w:val="20"/>
              </w:rPr>
              <w:t> 00</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651160" w:rsidRDefault="00A82EF1" w:rsidP="00D0328E">
            <w:pPr>
              <w:jc w:val="center"/>
              <w:rPr>
                <w:b/>
                <w:color w:val="000000"/>
                <w:sz w:val="20"/>
                <w:szCs w:val="20"/>
              </w:rPr>
            </w:pPr>
            <w:r w:rsidRPr="00651160">
              <w:rPr>
                <w:b/>
                <w:color w:val="000000"/>
                <w:sz w:val="20"/>
                <w:szCs w:val="20"/>
              </w:rPr>
              <w:t>00 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651160" w:rsidRDefault="00A82EF1" w:rsidP="00D0328E">
            <w:pPr>
              <w:jc w:val="center"/>
              <w:rPr>
                <w:b/>
                <w:color w:val="000000"/>
                <w:sz w:val="20"/>
                <w:szCs w:val="20"/>
              </w:rPr>
            </w:pPr>
            <w:r w:rsidRPr="00651160">
              <w:rPr>
                <w:b/>
                <w:color w:val="000000"/>
                <w:sz w:val="20"/>
                <w:szCs w:val="20"/>
              </w:rPr>
              <w:t>000 </w:t>
            </w:r>
          </w:p>
        </w:tc>
        <w:tc>
          <w:tcPr>
            <w:tcW w:w="1545" w:type="dxa"/>
            <w:gridSpan w:val="3"/>
            <w:tcBorders>
              <w:top w:val="nil"/>
              <w:left w:val="nil"/>
              <w:bottom w:val="single" w:sz="8" w:space="0" w:color="auto"/>
              <w:right w:val="single" w:sz="8" w:space="0" w:color="auto"/>
            </w:tcBorders>
            <w:shd w:val="clear" w:color="auto" w:fill="auto"/>
            <w:noWrap/>
            <w:hideMark/>
          </w:tcPr>
          <w:p w:rsidR="00A82EF1" w:rsidRPr="00A82EF1" w:rsidRDefault="00A82EF1" w:rsidP="00A82EF1">
            <w:pPr>
              <w:jc w:val="center"/>
              <w:rPr>
                <w:b/>
              </w:rPr>
            </w:pPr>
            <w:r w:rsidRPr="00A82EF1">
              <w:rPr>
                <w:b/>
                <w:color w:val="000000"/>
                <w:sz w:val="20"/>
                <w:szCs w:val="20"/>
              </w:rPr>
              <w:t>196 357,92</w:t>
            </w:r>
          </w:p>
        </w:tc>
        <w:tc>
          <w:tcPr>
            <w:tcW w:w="1559" w:type="dxa"/>
            <w:gridSpan w:val="3"/>
            <w:tcBorders>
              <w:top w:val="nil"/>
              <w:left w:val="nil"/>
              <w:bottom w:val="single" w:sz="8" w:space="0" w:color="auto"/>
              <w:right w:val="single" w:sz="8" w:space="0" w:color="auto"/>
            </w:tcBorders>
          </w:tcPr>
          <w:p w:rsidR="00A82EF1" w:rsidRPr="00A82EF1" w:rsidRDefault="00A82EF1" w:rsidP="00A82EF1">
            <w:pPr>
              <w:jc w:val="center"/>
              <w:rPr>
                <w:b/>
              </w:rPr>
            </w:pPr>
            <w:r w:rsidRPr="00A82EF1">
              <w:rPr>
                <w:b/>
                <w:color w:val="000000"/>
                <w:sz w:val="20"/>
                <w:szCs w:val="20"/>
              </w:rPr>
              <w:t>196 357,92</w:t>
            </w:r>
          </w:p>
        </w:tc>
      </w:tr>
      <w:tr w:rsidR="00A82EF1" w:rsidRPr="00E52701" w:rsidTr="00FC39F3">
        <w:trPr>
          <w:trHeight w:val="780"/>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Выплата доплат к пенсиям лицам, замещавшим должность муниципальной службы в рамках развития пенсионной системы</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71000Н0600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 </w:t>
            </w:r>
            <w:r>
              <w:rPr>
                <w:color w:val="000000"/>
                <w:sz w:val="20"/>
                <w:szCs w:val="20"/>
              </w:rPr>
              <w:t>10</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01</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821981" w:rsidRDefault="00A82EF1" w:rsidP="00D0328E">
            <w:pPr>
              <w:jc w:val="center"/>
              <w:rPr>
                <w:color w:val="000000"/>
                <w:sz w:val="20"/>
                <w:szCs w:val="20"/>
              </w:rPr>
            </w:pPr>
            <w:r>
              <w:rPr>
                <w:color w:val="000000"/>
                <w:sz w:val="20"/>
                <w:szCs w:val="20"/>
              </w:rPr>
              <w:t>196 357,92</w:t>
            </w:r>
          </w:p>
        </w:tc>
        <w:tc>
          <w:tcPr>
            <w:tcW w:w="1559" w:type="dxa"/>
            <w:gridSpan w:val="3"/>
            <w:tcBorders>
              <w:top w:val="nil"/>
              <w:left w:val="nil"/>
              <w:bottom w:val="single" w:sz="8" w:space="0" w:color="auto"/>
              <w:right w:val="single" w:sz="8" w:space="0" w:color="auto"/>
            </w:tcBorders>
          </w:tcPr>
          <w:p w:rsidR="00A82EF1" w:rsidRPr="00821981" w:rsidRDefault="00A82EF1" w:rsidP="00D0328E">
            <w:pPr>
              <w:jc w:val="center"/>
              <w:rPr>
                <w:color w:val="000000"/>
                <w:sz w:val="20"/>
                <w:szCs w:val="20"/>
              </w:rPr>
            </w:pPr>
          </w:p>
          <w:p w:rsidR="00A82EF1" w:rsidRDefault="00A82EF1" w:rsidP="00D0328E">
            <w:pPr>
              <w:jc w:val="center"/>
              <w:rPr>
                <w:color w:val="000000"/>
                <w:sz w:val="20"/>
                <w:szCs w:val="20"/>
              </w:rPr>
            </w:pPr>
          </w:p>
          <w:p w:rsidR="00A82EF1" w:rsidRPr="00821981" w:rsidRDefault="00A82EF1" w:rsidP="00D0328E">
            <w:pPr>
              <w:jc w:val="center"/>
              <w:rPr>
                <w:color w:val="000000"/>
                <w:sz w:val="20"/>
                <w:szCs w:val="20"/>
              </w:rPr>
            </w:pPr>
            <w:r>
              <w:rPr>
                <w:color w:val="000000"/>
                <w:sz w:val="20"/>
                <w:szCs w:val="20"/>
              </w:rPr>
              <w:t>196 357,92</w:t>
            </w:r>
          </w:p>
        </w:tc>
      </w:tr>
      <w:tr w:rsidR="00A82EF1" w:rsidRPr="00E52701" w:rsidTr="00FC39F3">
        <w:trPr>
          <w:trHeight w:val="401"/>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Социальное обеспечение и иные выплаты населению</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71000Н0600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10</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01</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300</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821981" w:rsidRDefault="00A82EF1" w:rsidP="00D0328E">
            <w:pPr>
              <w:jc w:val="center"/>
              <w:rPr>
                <w:color w:val="000000"/>
                <w:sz w:val="20"/>
                <w:szCs w:val="20"/>
              </w:rPr>
            </w:pPr>
            <w:r>
              <w:rPr>
                <w:color w:val="000000"/>
                <w:sz w:val="20"/>
                <w:szCs w:val="20"/>
              </w:rPr>
              <w:t>196 357,92</w:t>
            </w:r>
          </w:p>
        </w:tc>
        <w:tc>
          <w:tcPr>
            <w:tcW w:w="1559" w:type="dxa"/>
            <w:gridSpan w:val="3"/>
            <w:tcBorders>
              <w:top w:val="nil"/>
              <w:left w:val="nil"/>
              <w:bottom w:val="single" w:sz="8" w:space="0" w:color="auto"/>
              <w:right w:val="single" w:sz="8" w:space="0" w:color="auto"/>
            </w:tcBorders>
          </w:tcPr>
          <w:p w:rsidR="00A82EF1" w:rsidRDefault="00A82EF1" w:rsidP="00A82EF1">
            <w:pPr>
              <w:rPr>
                <w:color w:val="000000"/>
                <w:sz w:val="20"/>
                <w:szCs w:val="20"/>
              </w:rPr>
            </w:pPr>
            <w:r>
              <w:rPr>
                <w:color w:val="000000"/>
                <w:sz w:val="20"/>
                <w:szCs w:val="20"/>
              </w:rPr>
              <w:t xml:space="preserve"> </w:t>
            </w:r>
          </w:p>
          <w:p w:rsidR="00A82EF1" w:rsidRPr="00821981" w:rsidRDefault="00A82EF1" w:rsidP="00A82EF1">
            <w:pPr>
              <w:jc w:val="center"/>
              <w:rPr>
                <w:color w:val="000000"/>
                <w:sz w:val="20"/>
                <w:szCs w:val="20"/>
              </w:rPr>
            </w:pPr>
            <w:r>
              <w:rPr>
                <w:color w:val="000000"/>
                <w:sz w:val="20"/>
                <w:szCs w:val="20"/>
              </w:rPr>
              <w:t>196 357,92</w:t>
            </w:r>
          </w:p>
        </w:tc>
      </w:tr>
      <w:tr w:rsidR="00A82EF1" w:rsidRPr="00E52701" w:rsidTr="00FC39F3">
        <w:trPr>
          <w:trHeight w:val="315"/>
        </w:trPr>
        <w:tc>
          <w:tcPr>
            <w:tcW w:w="567" w:type="dxa"/>
            <w:gridSpan w:val="2"/>
            <w:vMerge/>
            <w:tcBorders>
              <w:top w:val="nil"/>
              <w:left w:val="single" w:sz="4" w:space="0" w:color="auto"/>
              <w:bottom w:val="single" w:sz="8" w:space="0" w:color="000000"/>
              <w:right w:val="single" w:sz="8" w:space="0" w:color="auto"/>
            </w:tcBorders>
            <w:vAlign w:val="center"/>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rPr>
                <w:b/>
                <w:color w:val="000000"/>
                <w:sz w:val="20"/>
                <w:szCs w:val="20"/>
              </w:rPr>
            </w:pPr>
            <w:r w:rsidRPr="00BC27BD">
              <w:rPr>
                <w:b/>
                <w:color w:val="000000"/>
                <w:sz w:val="20"/>
                <w:szCs w:val="20"/>
              </w:rPr>
              <w:t>Глава муниципального образования и его администрация</w:t>
            </w:r>
          </w:p>
        </w:tc>
        <w:tc>
          <w:tcPr>
            <w:tcW w:w="1418"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b/>
                <w:color w:val="000000"/>
                <w:sz w:val="20"/>
                <w:szCs w:val="20"/>
              </w:rPr>
            </w:pPr>
            <w:r w:rsidRPr="00BC27BD">
              <w:rPr>
                <w:b/>
                <w:color w:val="000000"/>
                <w:sz w:val="20"/>
                <w:szCs w:val="20"/>
              </w:rPr>
              <w:t>7700000000</w:t>
            </w:r>
          </w:p>
        </w:tc>
        <w:tc>
          <w:tcPr>
            <w:tcW w:w="850" w:type="dxa"/>
            <w:tcBorders>
              <w:top w:val="nil"/>
              <w:left w:val="nil"/>
              <w:bottom w:val="single" w:sz="8" w:space="0" w:color="auto"/>
              <w:right w:val="single" w:sz="8" w:space="0" w:color="auto"/>
            </w:tcBorders>
            <w:shd w:val="clear" w:color="auto" w:fill="auto"/>
            <w:vAlign w:val="center"/>
          </w:tcPr>
          <w:p w:rsidR="00A82EF1" w:rsidRPr="00651160" w:rsidRDefault="00A82EF1" w:rsidP="00D0328E">
            <w:pPr>
              <w:jc w:val="center"/>
              <w:rPr>
                <w:b/>
                <w:color w:val="000000"/>
                <w:sz w:val="20"/>
                <w:szCs w:val="20"/>
              </w:rPr>
            </w:pPr>
            <w:r w:rsidRPr="00651160">
              <w:rPr>
                <w:b/>
                <w:color w:val="000000"/>
                <w:sz w:val="20"/>
                <w:szCs w:val="20"/>
              </w:rPr>
              <w:t> 00</w:t>
            </w:r>
          </w:p>
        </w:tc>
        <w:tc>
          <w:tcPr>
            <w:tcW w:w="1134" w:type="dxa"/>
            <w:gridSpan w:val="2"/>
            <w:tcBorders>
              <w:top w:val="nil"/>
              <w:left w:val="nil"/>
              <w:bottom w:val="single" w:sz="8" w:space="0" w:color="auto"/>
              <w:right w:val="single" w:sz="8" w:space="0" w:color="auto"/>
            </w:tcBorders>
            <w:shd w:val="clear" w:color="auto" w:fill="auto"/>
            <w:vAlign w:val="center"/>
          </w:tcPr>
          <w:p w:rsidR="00A82EF1" w:rsidRPr="00651160" w:rsidRDefault="00A82EF1" w:rsidP="00D0328E">
            <w:pPr>
              <w:jc w:val="center"/>
              <w:rPr>
                <w:b/>
                <w:color w:val="000000"/>
                <w:sz w:val="20"/>
                <w:szCs w:val="20"/>
              </w:rPr>
            </w:pPr>
            <w:r w:rsidRPr="00651160">
              <w:rPr>
                <w:b/>
                <w:color w:val="000000"/>
                <w:sz w:val="20"/>
                <w:szCs w:val="20"/>
              </w:rPr>
              <w:t>00 </w:t>
            </w:r>
          </w:p>
        </w:tc>
        <w:tc>
          <w:tcPr>
            <w:tcW w:w="1007" w:type="dxa"/>
            <w:gridSpan w:val="2"/>
            <w:tcBorders>
              <w:top w:val="nil"/>
              <w:left w:val="nil"/>
              <w:bottom w:val="single" w:sz="8" w:space="0" w:color="auto"/>
              <w:right w:val="single" w:sz="8" w:space="0" w:color="auto"/>
            </w:tcBorders>
            <w:shd w:val="clear" w:color="auto" w:fill="auto"/>
            <w:vAlign w:val="center"/>
          </w:tcPr>
          <w:p w:rsidR="00A82EF1" w:rsidRPr="00651160" w:rsidRDefault="00A82EF1" w:rsidP="00D0328E">
            <w:pPr>
              <w:jc w:val="center"/>
              <w:rPr>
                <w:b/>
                <w:color w:val="000000"/>
                <w:sz w:val="20"/>
                <w:szCs w:val="20"/>
              </w:rPr>
            </w:pPr>
            <w:r w:rsidRPr="00651160">
              <w:rPr>
                <w:b/>
                <w:color w:val="000000"/>
                <w:sz w:val="20"/>
                <w:szCs w:val="20"/>
              </w:rPr>
              <w:t>000 </w:t>
            </w:r>
          </w:p>
        </w:tc>
        <w:tc>
          <w:tcPr>
            <w:tcW w:w="1545" w:type="dxa"/>
            <w:gridSpan w:val="3"/>
            <w:tcBorders>
              <w:top w:val="nil"/>
              <w:left w:val="nil"/>
              <w:bottom w:val="single" w:sz="8" w:space="0" w:color="auto"/>
              <w:right w:val="single" w:sz="8" w:space="0" w:color="auto"/>
            </w:tcBorders>
            <w:shd w:val="clear" w:color="auto" w:fill="auto"/>
            <w:noWrap/>
          </w:tcPr>
          <w:p w:rsidR="00A82EF1" w:rsidRPr="00527A73" w:rsidRDefault="00A82EF1" w:rsidP="00A82EF1">
            <w:pPr>
              <w:jc w:val="center"/>
              <w:rPr>
                <w:b/>
                <w:color w:val="000000"/>
                <w:sz w:val="20"/>
                <w:szCs w:val="20"/>
              </w:rPr>
            </w:pPr>
          </w:p>
          <w:p w:rsidR="00A82EF1" w:rsidRPr="00527A73" w:rsidRDefault="00527A73" w:rsidP="00A82EF1">
            <w:pPr>
              <w:jc w:val="center"/>
              <w:rPr>
                <w:b/>
              </w:rPr>
            </w:pPr>
            <w:r w:rsidRPr="00527A73">
              <w:rPr>
                <w:b/>
                <w:color w:val="000000"/>
                <w:sz w:val="20"/>
                <w:szCs w:val="20"/>
              </w:rPr>
              <w:t>771 071,26</w:t>
            </w:r>
          </w:p>
        </w:tc>
        <w:tc>
          <w:tcPr>
            <w:tcW w:w="1559" w:type="dxa"/>
            <w:gridSpan w:val="3"/>
            <w:tcBorders>
              <w:top w:val="nil"/>
              <w:left w:val="nil"/>
              <w:bottom w:val="single" w:sz="8" w:space="0" w:color="auto"/>
              <w:right w:val="single" w:sz="8" w:space="0" w:color="auto"/>
            </w:tcBorders>
          </w:tcPr>
          <w:p w:rsidR="00A82EF1" w:rsidRPr="00527A73" w:rsidRDefault="00A82EF1" w:rsidP="00A82EF1">
            <w:pPr>
              <w:jc w:val="center"/>
              <w:rPr>
                <w:b/>
                <w:color w:val="000000"/>
                <w:sz w:val="20"/>
                <w:szCs w:val="20"/>
              </w:rPr>
            </w:pPr>
          </w:p>
          <w:p w:rsidR="00A82EF1" w:rsidRPr="00527A73" w:rsidRDefault="00527A73" w:rsidP="00A82EF1">
            <w:pPr>
              <w:jc w:val="center"/>
              <w:rPr>
                <w:b/>
              </w:rPr>
            </w:pPr>
            <w:r w:rsidRPr="00527A73">
              <w:rPr>
                <w:b/>
                <w:color w:val="000000"/>
                <w:sz w:val="20"/>
                <w:szCs w:val="20"/>
              </w:rPr>
              <w:t>771 071,26</w:t>
            </w:r>
          </w:p>
        </w:tc>
      </w:tr>
      <w:tr w:rsidR="00A82EF1" w:rsidRPr="00E52701" w:rsidTr="00FC39F3">
        <w:trPr>
          <w:trHeight w:val="31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Обеспечение функционирования Главы муниципального образования</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7710000000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hideMark/>
          </w:tcPr>
          <w:p w:rsidR="00A82EF1" w:rsidRDefault="00A82EF1" w:rsidP="00EB1973">
            <w:pPr>
              <w:jc w:val="center"/>
              <w:rPr>
                <w:color w:val="000000"/>
                <w:sz w:val="20"/>
                <w:szCs w:val="20"/>
              </w:rPr>
            </w:pPr>
          </w:p>
          <w:p w:rsidR="00A82EF1" w:rsidRDefault="00527A73" w:rsidP="00EB1973">
            <w:pPr>
              <w:jc w:val="center"/>
            </w:pPr>
            <w:r>
              <w:rPr>
                <w:color w:val="000000"/>
                <w:sz w:val="20"/>
                <w:szCs w:val="20"/>
              </w:rPr>
              <w:t>771 071,26</w:t>
            </w:r>
          </w:p>
        </w:tc>
        <w:tc>
          <w:tcPr>
            <w:tcW w:w="1559" w:type="dxa"/>
            <w:gridSpan w:val="3"/>
            <w:tcBorders>
              <w:top w:val="nil"/>
              <w:left w:val="nil"/>
              <w:bottom w:val="single" w:sz="8" w:space="0" w:color="auto"/>
              <w:right w:val="single" w:sz="8" w:space="0" w:color="auto"/>
            </w:tcBorders>
          </w:tcPr>
          <w:p w:rsidR="00A82EF1" w:rsidRDefault="00A82EF1" w:rsidP="00EB1973">
            <w:pPr>
              <w:jc w:val="center"/>
              <w:rPr>
                <w:color w:val="000000"/>
                <w:sz w:val="20"/>
                <w:szCs w:val="20"/>
              </w:rPr>
            </w:pPr>
          </w:p>
          <w:p w:rsidR="00A82EF1" w:rsidRDefault="00527A73" w:rsidP="00EB1973">
            <w:pPr>
              <w:jc w:val="center"/>
            </w:pPr>
            <w:r>
              <w:rPr>
                <w:color w:val="000000"/>
                <w:sz w:val="20"/>
                <w:szCs w:val="20"/>
              </w:rPr>
              <w:t>771 071,26</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rPr>
                <w:color w:val="000000"/>
                <w:sz w:val="20"/>
                <w:szCs w:val="20"/>
              </w:rPr>
            </w:pPr>
            <w:r w:rsidRPr="00BC27BD">
              <w:rPr>
                <w:color w:val="000000"/>
                <w:sz w:val="20"/>
                <w:szCs w:val="20"/>
              </w:rPr>
              <w:t>Расходы на обеспечение функций государственных органов, в том числе территориальных органов</w:t>
            </w:r>
          </w:p>
        </w:tc>
        <w:tc>
          <w:tcPr>
            <w:tcW w:w="1418"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sidRPr="00BC27BD">
              <w:rPr>
                <w:color w:val="000000"/>
                <w:sz w:val="20"/>
                <w:szCs w:val="20"/>
              </w:rPr>
              <w:t>7710090019</w:t>
            </w:r>
          </w:p>
        </w:tc>
        <w:tc>
          <w:tcPr>
            <w:tcW w:w="850"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sidRPr="00BC27BD">
              <w:rPr>
                <w:color w:val="000000"/>
                <w:sz w:val="20"/>
                <w:szCs w:val="20"/>
              </w:rPr>
              <w:t> </w:t>
            </w:r>
            <w:r>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Pr>
                <w:color w:val="000000"/>
                <w:sz w:val="20"/>
                <w:szCs w:val="20"/>
              </w:rPr>
              <w:t>02</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tcPr>
          <w:p w:rsidR="00A82EF1" w:rsidRDefault="00A82EF1" w:rsidP="00EB1973">
            <w:pPr>
              <w:jc w:val="center"/>
              <w:rPr>
                <w:color w:val="000000"/>
                <w:sz w:val="20"/>
                <w:szCs w:val="20"/>
              </w:rPr>
            </w:pPr>
          </w:p>
          <w:p w:rsidR="00A82EF1" w:rsidRDefault="00527A73" w:rsidP="00EB1973">
            <w:pPr>
              <w:jc w:val="center"/>
            </w:pPr>
            <w:r>
              <w:rPr>
                <w:color w:val="000000"/>
                <w:sz w:val="20"/>
                <w:szCs w:val="20"/>
              </w:rPr>
              <w:t>771 071,26</w:t>
            </w:r>
          </w:p>
        </w:tc>
        <w:tc>
          <w:tcPr>
            <w:tcW w:w="1559" w:type="dxa"/>
            <w:gridSpan w:val="3"/>
            <w:tcBorders>
              <w:top w:val="nil"/>
              <w:left w:val="nil"/>
              <w:bottom w:val="single" w:sz="8" w:space="0" w:color="auto"/>
              <w:right w:val="single" w:sz="8" w:space="0" w:color="auto"/>
            </w:tcBorders>
          </w:tcPr>
          <w:p w:rsidR="00A82EF1" w:rsidRDefault="00A82EF1" w:rsidP="00EB1973">
            <w:pPr>
              <w:jc w:val="center"/>
              <w:rPr>
                <w:color w:val="000000"/>
                <w:sz w:val="20"/>
                <w:szCs w:val="20"/>
              </w:rPr>
            </w:pPr>
          </w:p>
          <w:p w:rsidR="00A82EF1" w:rsidRDefault="00527A73" w:rsidP="00EB1973">
            <w:pPr>
              <w:jc w:val="center"/>
            </w:pPr>
            <w:r>
              <w:rPr>
                <w:color w:val="000000"/>
                <w:sz w:val="20"/>
                <w:szCs w:val="20"/>
              </w:rPr>
              <w:t>771 071,26</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rPr>
                <w:color w:val="000000"/>
                <w:sz w:val="20"/>
                <w:szCs w:val="20"/>
              </w:rPr>
            </w:pPr>
            <w:r w:rsidRPr="00BC27BD">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sidRPr="00BC27BD">
              <w:rPr>
                <w:color w:val="000000"/>
                <w:sz w:val="20"/>
                <w:szCs w:val="20"/>
              </w:rPr>
              <w:t>7710090019</w:t>
            </w:r>
          </w:p>
        </w:tc>
        <w:tc>
          <w:tcPr>
            <w:tcW w:w="850"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sidRPr="00BC27BD">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sidRPr="00BC27BD">
              <w:rPr>
                <w:color w:val="000000"/>
                <w:sz w:val="20"/>
                <w:szCs w:val="20"/>
              </w:rPr>
              <w:t>02</w:t>
            </w:r>
          </w:p>
        </w:tc>
        <w:tc>
          <w:tcPr>
            <w:tcW w:w="1007"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sidRPr="00BC27BD">
              <w:rPr>
                <w:color w:val="000000"/>
                <w:sz w:val="20"/>
                <w:szCs w:val="20"/>
              </w:rPr>
              <w:t>100</w:t>
            </w:r>
          </w:p>
        </w:tc>
        <w:tc>
          <w:tcPr>
            <w:tcW w:w="1545" w:type="dxa"/>
            <w:gridSpan w:val="3"/>
            <w:tcBorders>
              <w:top w:val="nil"/>
              <w:left w:val="nil"/>
              <w:bottom w:val="single" w:sz="8" w:space="0" w:color="auto"/>
              <w:right w:val="single" w:sz="8" w:space="0" w:color="auto"/>
            </w:tcBorders>
            <w:shd w:val="clear" w:color="auto" w:fill="auto"/>
            <w:noWrap/>
          </w:tcPr>
          <w:p w:rsidR="00A82EF1" w:rsidRDefault="00A82EF1" w:rsidP="00EB1973">
            <w:pPr>
              <w:jc w:val="center"/>
              <w:rPr>
                <w:color w:val="000000"/>
                <w:sz w:val="20"/>
                <w:szCs w:val="20"/>
              </w:rPr>
            </w:pPr>
          </w:p>
          <w:p w:rsidR="00A82EF1" w:rsidRDefault="00A82EF1" w:rsidP="00EB1973">
            <w:pPr>
              <w:jc w:val="center"/>
              <w:rPr>
                <w:color w:val="000000"/>
                <w:sz w:val="20"/>
                <w:szCs w:val="20"/>
              </w:rPr>
            </w:pPr>
          </w:p>
          <w:p w:rsidR="00A82EF1" w:rsidRDefault="00A82EF1" w:rsidP="00EB1973">
            <w:pPr>
              <w:jc w:val="center"/>
              <w:rPr>
                <w:color w:val="000000"/>
                <w:sz w:val="20"/>
                <w:szCs w:val="20"/>
              </w:rPr>
            </w:pPr>
          </w:p>
          <w:p w:rsidR="00A82EF1" w:rsidRDefault="00527A73" w:rsidP="00EB1973">
            <w:pPr>
              <w:jc w:val="center"/>
            </w:pPr>
            <w:r>
              <w:rPr>
                <w:color w:val="000000"/>
                <w:sz w:val="20"/>
                <w:szCs w:val="20"/>
              </w:rPr>
              <w:t>763 557,16</w:t>
            </w:r>
          </w:p>
        </w:tc>
        <w:tc>
          <w:tcPr>
            <w:tcW w:w="1559" w:type="dxa"/>
            <w:gridSpan w:val="3"/>
            <w:tcBorders>
              <w:top w:val="nil"/>
              <w:left w:val="nil"/>
              <w:bottom w:val="single" w:sz="8" w:space="0" w:color="auto"/>
              <w:right w:val="single" w:sz="8" w:space="0" w:color="auto"/>
            </w:tcBorders>
          </w:tcPr>
          <w:p w:rsidR="00A82EF1" w:rsidRDefault="00A82EF1" w:rsidP="00EB1973">
            <w:pPr>
              <w:jc w:val="center"/>
              <w:rPr>
                <w:color w:val="000000"/>
                <w:sz w:val="20"/>
                <w:szCs w:val="20"/>
              </w:rPr>
            </w:pPr>
          </w:p>
          <w:p w:rsidR="00A82EF1" w:rsidRDefault="00A82EF1" w:rsidP="00EB1973">
            <w:pPr>
              <w:jc w:val="center"/>
              <w:rPr>
                <w:color w:val="000000"/>
                <w:sz w:val="20"/>
                <w:szCs w:val="20"/>
              </w:rPr>
            </w:pPr>
          </w:p>
          <w:p w:rsidR="00A82EF1" w:rsidRDefault="00A82EF1" w:rsidP="00EB1973">
            <w:pPr>
              <w:jc w:val="center"/>
              <w:rPr>
                <w:color w:val="000000"/>
                <w:sz w:val="20"/>
                <w:szCs w:val="20"/>
              </w:rPr>
            </w:pPr>
          </w:p>
          <w:p w:rsidR="00A82EF1" w:rsidRDefault="00527A73" w:rsidP="00EB1973">
            <w:pPr>
              <w:jc w:val="center"/>
            </w:pPr>
            <w:r>
              <w:rPr>
                <w:color w:val="000000"/>
                <w:sz w:val="20"/>
                <w:szCs w:val="20"/>
              </w:rPr>
              <w:t>763 557,16</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 xml:space="preserve">Взнос в Ассоциацию "Совет муниципальных образований КБР" </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7710092794</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13</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BC27BD" w:rsidRDefault="00A82EF1" w:rsidP="00A82EF1">
            <w:pPr>
              <w:jc w:val="center"/>
              <w:rPr>
                <w:color w:val="000000"/>
                <w:sz w:val="20"/>
                <w:szCs w:val="20"/>
              </w:rPr>
            </w:pPr>
            <w:r>
              <w:rPr>
                <w:color w:val="000000"/>
                <w:sz w:val="20"/>
                <w:szCs w:val="20"/>
              </w:rPr>
              <w:t>7 514,10</w:t>
            </w:r>
          </w:p>
        </w:tc>
        <w:tc>
          <w:tcPr>
            <w:tcW w:w="1559" w:type="dxa"/>
            <w:gridSpan w:val="3"/>
            <w:tcBorders>
              <w:top w:val="nil"/>
              <w:left w:val="nil"/>
              <w:bottom w:val="single" w:sz="8" w:space="0" w:color="auto"/>
              <w:right w:val="single" w:sz="8" w:space="0" w:color="auto"/>
            </w:tcBorders>
            <w:vAlign w:val="center"/>
          </w:tcPr>
          <w:p w:rsidR="00A82EF1" w:rsidRPr="00BC27BD" w:rsidRDefault="00A82EF1" w:rsidP="00A82EF1">
            <w:pPr>
              <w:jc w:val="center"/>
              <w:rPr>
                <w:color w:val="000000"/>
                <w:sz w:val="20"/>
                <w:szCs w:val="20"/>
              </w:rPr>
            </w:pPr>
            <w:r>
              <w:rPr>
                <w:color w:val="000000"/>
                <w:sz w:val="20"/>
                <w:szCs w:val="20"/>
              </w:rPr>
              <w:t>7 514,10</w:t>
            </w:r>
          </w:p>
        </w:tc>
      </w:tr>
      <w:tr w:rsidR="00A82EF1" w:rsidRPr="00E52701" w:rsidTr="00FC39F3">
        <w:trPr>
          <w:trHeight w:val="31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Иные бюджетные ассигнования</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7710092794</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13</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800</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BC27BD" w:rsidRDefault="00A82EF1" w:rsidP="00A82EF1">
            <w:pPr>
              <w:jc w:val="center"/>
              <w:rPr>
                <w:color w:val="000000"/>
                <w:sz w:val="20"/>
                <w:szCs w:val="20"/>
              </w:rPr>
            </w:pPr>
            <w:r>
              <w:rPr>
                <w:color w:val="000000"/>
                <w:sz w:val="20"/>
                <w:szCs w:val="20"/>
              </w:rPr>
              <w:t>7 514,10</w:t>
            </w:r>
          </w:p>
        </w:tc>
        <w:tc>
          <w:tcPr>
            <w:tcW w:w="1559" w:type="dxa"/>
            <w:gridSpan w:val="3"/>
            <w:tcBorders>
              <w:top w:val="nil"/>
              <w:left w:val="nil"/>
              <w:bottom w:val="single" w:sz="8" w:space="0" w:color="auto"/>
              <w:right w:val="single" w:sz="8" w:space="0" w:color="auto"/>
            </w:tcBorders>
            <w:vAlign w:val="center"/>
          </w:tcPr>
          <w:p w:rsidR="00A82EF1" w:rsidRPr="00BC27BD" w:rsidRDefault="00A82EF1" w:rsidP="00A82EF1">
            <w:pPr>
              <w:jc w:val="center"/>
              <w:rPr>
                <w:color w:val="000000"/>
                <w:sz w:val="20"/>
                <w:szCs w:val="20"/>
              </w:rPr>
            </w:pPr>
            <w:r>
              <w:rPr>
                <w:color w:val="000000"/>
                <w:sz w:val="20"/>
                <w:szCs w:val="20"/>
              </w:rPr>
              <w:t>7 514,10</w:t>
            </w:r>
          </w:p>
        </w:tc>
      </w:tr>
      <w:tr w:rsidR="00A82EF1" w:rsidRPr="00E52701" w:rsidTr="00FC39F3">
        <w:trPr>
          <w:trHeight w:val="780"/>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b/>
                <w:color w:val="000000"/>
                <w:sz w:val="20"/>
                <w:szCs w:val="20"/>
              </w:rPr>
            </w:pPr>
            <w:r w:rsidRPr="00BC27BD">
              <w:rPr>
                <w:b/>
                <w:color w:val="000000"/>
                <w:sz w:val="20"/>
                <w:szCs w:val="20"/>
              </w:rPr>
              <w:t>Глава местной администрации и его заместители, Аппарат местной администрации</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b/>
                <w:color w:val="000000"/>
                <w:sz w:val="20"/>
                <w:szCs w:val="20"/>
              </w:rPr>
            </w:pPr>
            <w:r w:rsidRPr="00BC27BD">
              <w:rPr>
                <w:b/>
                <w:color w:val="000000"/>
                <w:sz w:val="20"/>
                <w:szCs w:val="20"/>
              </w:rPr>
              <w:t>7800000000</w:t>
            </w:r>
          </w:p>
        </w:tc>
        <w:tc>
          <w:tcPr>
            <w:tcW w:w="850" w:type="dxa"/>
            <w:tcBorders>
              <w:top w:val="nil"/>
              <w:left w:val="nil"/>
              <w:bottom w:val="single" w:sz="8" w:space="0" w:color="auto"/>
              <w:right w:val="single" w:sz="8" w:space="0" w:color="auto"/>
            </w:tcBorders>
            <w:shd w:val="clear" w:color="auto" w:fill="auto"/>
            <w:vAlign w:val="center"/>
            <w:hideMark/>
          </w:tcPr>
          <w:p w:rsidR="00A82EF1" w:rsidRPr="00651160" w:rsidRDefault="00A82EF1" w:rsidP="00D0328E">
            <w:pPr>
              <w:jc w:val="center"/>
              <w:rPr>
                <w:b/>
                <w:color w:val="000000"/>
                <w:sz w:val="20"/>
                <w:szCs w:val="20"/>
              </w:rPr>
            </w:pPr>
            <w:r w:rsidRPr="00651160">
              <w:rPr>
                <w:b/>
                <w:color w:val="000000"/>
                <w:sz w:val="20"/>
                <w:szCs w:val="20"/>
              </w:rPr>
              <w:t> 00</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651160" w:rsidRDefault="00A82EF1" w:rsidP="00D0328E">
            <w:pPr>
              <w:jc w:val="center"/>
              <w:rPr>
                <w:b/>
                <w:color w:val="000000"/>
                <w:sz w:val="20"/>
                <w:szCs w:val="20"/>
              </w:rPr>
            </w:pPr>
            <w:r w:rsidRPr="00651160">
              <w:rPr>
                <w:b/>
                <w:color w:val="000000"/>
                <w:sz w:val="20"/>
                <w:szCs w:val="20"/>
              </w:rPr>
              <w:t>00 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651160" w:rsidRDefault="00A82EF1" w:rsidP="00D0328E">
            <w:pPr>
              <w:jc w:val="center"/>
              <w:rPr>
                <w:b/>
                <w:color w:val="000000"/>
                <w:sz w:val="20"/>
                <w:szCs w:val="20"/>
              </w:rPr>
            </w:pPr>
            <w:r w:rsidRPr="00651160">
              <w:rPr>
                <w:b/>
                <w:color w:val="000000"/>
                <w:sz w:val="20"/>
                <w:szCs w:val="20"/>
              </w:rPr>
              <w:t>000 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8D3DB1" w:rsidRDefault="008D3DB1" w:rsidP="00D0328E">
            <w:pPr>
              <w:jc w:val="center"/>
              <w:rPr>
                <w:b/>
                <w:color w:val="000000"/>
                <w:sz w:val="20"/>
                <w:szCs w:val="20"/>
              </w:rPr>
            </w:pPr>
            <w:r w:rsidRPr="008D3DB1">
              <w:rPr>
                <w:b/>
                <w:color w:val="000000"/>
                <w:sz w:val="20"/>
                <w:szCs w:val="20"/>
              </w:rPr>
              <w:t>3 613 824,61</w:t>
            </w:r>
          </w:p>
        </w:tc>
        <w:tc>
          <w:tcPr>
            <w:tcW w:w="1559" w:type="dxa"/>
            <w:gridSpan w:val="3"/>
            <w:tcBorders>
              <w:top w:val="nil"/>
              <w:left w:val="nil"/>
              <w:bottom w:val="single" w:sz="8" w:space="0" w:color="auto"/>
              <w:right w:val="single" w:sz="8" w:space="0" w:color="auto"/>
            </w:tcBorders>
          </w:tcPr>
          <w:p w:rsidR="00A82EF1" w:rsidRDefault="00A82EF1" w:rsidP="00D0328E">
            <w:pPr>
              <w:jc w:val="center"/>
              <w:rPr>
                <w:b/>
                <w:color w:val="000000"/>
                <w:sz w:val="20"/>
                <w:szCs w:val="20"/>
              </w:rPr>
            </w:pPr>
          </w:p>
          <w:p w:rsidR="00A82EF1" w:rsidRPr="008D3DB1" w:rsidRDefault="008D3DB1" w:rsidP="00D0328E">
            <w:pPr>
              <w:jc w:val="center"/>
              <w:rPr>
                <w:b/>
                <w:color w:val="000000"/>
                <w:sz w:val="20"/>
                <w:szCs w:val="20"/>
              </w:rPr>
            </w:pPr>
            <w:r w:rsidRPr="008D3DB1">
              <w:rPr>
                <w:b/>
                <w:color w:val="000000"/>
                <w:sz w:val="20"/>
                <w:szCs w:val="20"/>
              </w:rPr>
              <w:t>3 724 650,31</w:t>
            </w:r>
          </w:p>
        </w:tc>
      </w:tr>
      <w:tr w:rsidR="00A82EF1" w:rsidRPr="00E52701" w:rsidTr="00FC39F3">
        <w:trPr>
          <w:trHeight w:val="31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Обеспечение функционирования Аппарата местной администрации</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7820000000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A82EF1" w:rsidRDefault="008D3DB1" w:rsidP="00D0328E">
            <w:pPr>
              <w:jc w:val="center"/>
              <w:rPr>
                <w:color w:val="000000"/>
                <w:sz w:val="20"/>
                <w:szCs w:val="20"/>
              </w:rPr>
            </w:pPr>
            <w:r>
              <w:rPr>
                <w:color w:val="000000"/>
                <w:sz w:val="20"/>
                <w:szCs w:val="20"/>
              </w:rPr>
              <w:t>3 613 824,61</w:t>
            </w:r>
          </w:p>
        </w:tc>
        <w:tc>
          <w:tcPr>
            <w:tcW w:w="1559" w:type="dxa"/>
            <w:gridSpan w:val="3"/>
            <w:tcBorders>
              <w:top w:val="nil"/>
              <w:left w:val="nil"/>
              <w:bottom w:val="single" w:sz="8" w:space="0" w:color="auto"/>
              <w:right w:val="single" w:sz="8" w:space="0" w:color="auto"/>
            </w:tcBorders>
          </w:tcPr>
          <w:p w:rsidR="00A82EF1" w:rsidRPr="00A82EF1" w:rsidRDefault="00A82EF1" w:rsidP="00D0328E">
            <w:pPr>
              <w:jc w:val="center"/>
              <w:rPr>
                <w:color w:val="000000"/>
                <w:sz w:val="20"/>
                <w:szCs w:val="20"/>
              </w:rPr>
            </w:pPr>
          </w:p>
          <w:p w:rsidR="00A82EF1" w:rsidRPr="00A82EF1" w:rsidRDefault="008D3DB1" w:rsidP="00D0328E">
            <w:pPr>
              <w:jc w:val="center"/>
              <w:rPr>
                <w:color w:val="000000"/>
                <w:sz w:val="20"/>
                <w:szCs w:val="20"/>
              </w:rPr>
            </w:pPr>
            <w:r w:rsidRPr="00A82EF1">
              <w:rPr>
                <w:color w:val="000000"/>
                <w:sz w:val="20"/>
                <w:szCs w:val="20"/>
              </w:rPr>
              <w:t>3</w:t>
            </w:r>
            <w:r>
              <w:rPr>
                <w:color w:val="000000"/>
                <w:sz w:val="20"/>
                <w:szCs w:val="20"/>
              </w:rPr>
              <w:t> 724 650,31</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Расходы на обеспечение функций государственных органов, в том числе территориальных органов</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7820090019</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04</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A82EF1" w:rsidRDefault="008D3DB1" w:rsidP="00D0328E">
            <w:pPr>
              <w:jc w:val="center"/>
              <w:rPr>
                <w:color w:val="000000"/>
                <w:sz w:val="20"/>
                <w:szCs w:val="20"/>
              </w:rPr>
            </w:pPr>
            <w:r>
              <w:rPr>
                <w:color w:val="000000"/>
                <w:sz w:val="20"/>
                <w:szCs w:val="20"/>
              </w:rPr>
              <w:t>3 613 824,61</w:t>
            </w:r>
          </w:p>
        </w:tc>
        <w:tc>
          <w:tcPr>
            <w:tcW w:w="1559" w:type="dxa"/>
            <w:gridSpan w:val="3"/>
            <w:tcBorders>
              <w:top w:val="nil"/>
              <w:left w:val="nil"/>
              <w:bottom w:val="single" w:sz="8" w:space="0" w:color="auto"/>
              <w:right w:val="single" w:sz="8" w:space="0" w:color="auto"/>
            </w:tcBorders>
          </w:tcPr>
          <w:p w:rsidR="00A82EF1" w:rsidRPr="00A82EF1" w:rsidRDefault="00A82EF1" w:rsidP="00D0328E">
            <w:pPr>
              <w:jc w:val="center"/>
              <w:rPr>
                <w:color w:val="000000"/>
                <w:sz w:val="20"/>
                <w:szCs w:val="20"/>
              </w:rPr>
            </w:pPr>
          </w:p>
          <w:p w:rsidR="00A82EF1" w:rsidRPr="00A82EF1" w:rsidRDefault="00A82EF1" w:rsidP="008D3DB1">
            <w:pPr>
              <w:jc w:val="center"/>
              <w:rPr>
                <w:color w:val="000000"/>
                <w:sz w:val="20"/>
                <w:szCs w:val="20"/>
              </w:rPr>
            </w:pPr>
            <w:r w:rsidRPr="00A82EF1">
              <w:rPr>
                <w:color w:val="000000"/>
                <w:sz w:val="20"/>
                <w:szCs w:val="20"/>
              </w:rPr>
              <w:t>3</w:t>
            </w:r>
            <w:r w:rsidR="008D3DB1">
              <w:rPr>
                <w:color w:val="000000"/>
                <w:sz w:val="20"/>
                <w:szCs w:val="20"/>
              </w:rPr>
              <w:t> 724 650,31</w:t>
            </w:r>
          </w:p>
        </w:tc>
      </w:tr>
      <w:tr w:rsidR="00A82EF1" w:rsidRPr="00E52701" w:rsidTr="00FC39F3">
        <w:trPr>
          <w:trHeight w:val="154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7820090019</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04</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100</w:t>
            </w:r>
          </w:p>
        </w:tc>
        <w:tc>
          <w:tcPr>
            <w:tcW w:w="1545" w:type="dxa"/>
            <w:gridSpan w:val="3"/>
            <w:tcBorders>
              <w:top w:val="nil"/>
              <w:left w:val="nil"/>
              <w:bottom w:val="single" w:sz="8" w:space="0" w:color="auto"/>
              <w:right w:val="single" w:sz="8" w:space="0" w:color="auto"/>
            </w:tcBorders>
            <w:shd w:val="clear" w:color="auto" w:fill="auto"/>
            <w:noWrap/>
            <w:vAlign w:val="bottom"/>
            <w:hideMark/>
          </w:tcPr>
          <w:p w:rsidR="00A82EF1" w:rsidRPr="00EB1973" w:rsidRDefault="00A82EF1" w:rsidP="008D3DB1">
            <w:pPr>
              <w:jc w:val="center"/>
              <w:rPr>
                <w:color w:val="000000"/>
                <w:sz w:val="20"/>
                <w:szCs w:val="20"/>
              </w:rPr>
            </w:pPr>
            <w:r w:rsidRPr="00EB1973">
              <w:rPr>
                <w:color w:val="000000"/>
                <w:sz w:val="20"/>
                <w:szCs w:val="20"/>
              </w:rPr>
              <w:t>3</w:t>
            </w:r>
            <w:r w:rsidR="008D3DB1">
              <w:rPr>
                <w:color w:val="000000"/>
                <w:sz w:val="20"/>
                <w:szCs w:val="20"/>
              </w:rPr>
              <w:t> 211 310,56</w:t>
            </w:r>
          </w:p>
        </w:tc>
        <w:tc>
          <w:tcPr>
            <w:tcW w:w="1559" w:type="dxa"/>
            <w:gridSpan w:val="3"/>
            <w:tcBorders>
              <w:top w:val="nil"/>
              <w:left w:val="nil"/>
              <w:bottom w:val="single" w:sz="8" w:space="0" w:color="auto"/>
              <w:right w:val="single" w:sz="8" w:space="0" w:color="auto"/>
            </w:tcBorders>
            <w:vAlign w:val="bottom"/>
          </w:tcPr>
          <w:p w:rsidR="00A82EF1" w:rsidRPr="00EB1973" w:rsidRDefault="008D3DB1" w:rsidP="00A82EF1">
            <w:pPr>
              <w:jc w:val="center"/>
              <w:rPr>
                <w:color w:val="000000"/>
                <w:sz w:val="20"/>
                <w:szCs w:val="20"/>
              </w:rPr>
            </w:pPr>
            <w:r w:rsidRPr="00EB1973">
              <w:rPr>
                <w:color w:val="000000"/>
                <w:sz w:val="20"/>
                <w:szCs w:val="20"/>
              </w:rPr>
              <w:t>3</w:t>
            </w:r>
            <w:r>
              <w:rPr>
                <w:color w:val="000000"/>
                <w:sz w:val="20"/>
                <w:szCs w:val="20"/>
              </w:rPr>
              <w:t> 211 310,56</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Закупка товаров, работ и услуг для государственных (муниципальных) нужд</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7820090019</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04</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200</w:t>
            </w:r>
          </w:p>
        </w:tc>
        <w:tc>
          <w:tcPr>
            <w:tcW w:w="1545" w:type="dxa"/>
            <w:gridSpan w:val="3"/>
            <w:tcBorders>
              <w:top w:val="nil"/>
              <w:left w:val="nil"/>
              <w:bottom w:val="single" w:sz="8" w:space="0" w:color="auto"/>
              <w:right w:val="single" w:sz="8" w:space="0" w:color="auto"/>
            </w:tcBorders>
            <w:shd w:val="clear" w:color="auto" w:fill="auto"/>
            <w:noWrap/>
            <w:vAlign w:val="bottom"/>
            <w:hideMark/>
          </w:tcPr>
          <w:p w:rsidR="00A82EF1" w:rsidRPr="00EB1973" w:rsidRDefault="008D3DB1" w:rsidP="00D0328E">
            <w:pPr>
              <w:jc w:val="center"/>
              <w:rPr>
                <w:color w:val="000000"/>
                <w:sz w:val="20"/>
                <w:szCs w:val="20"/>
              </w:rPr>
            </w:pPr>
            <w:r>
              <w:rPr>
                <w:color w:val="000000"/>
                <w:sz w:val="20"/>
                <w:szCs w:val="20"/>
              </w:rPr>
              <w:t>382 214,05</w:t>
            </w:r>
          </w:p>
        </w:tc>
        <w:tc>
          <w:tcPr>
            <w:tcW w:w="1559" w:type="dxa"/>
            <w:gridSpan w:val="3"/>
            <w:tcBorders>
              <w:top w:val="nil"/>
              <w:left w:val="nil"/>
              <w:bottom w:val="single" w:sz="8" w:space="0" w:color="auto"/>
              <w:right w:val="single" w:sz="8" w:space="0" w:color="auto"/>
            </w:tcBorders>
            <w:vAlign w:val="bottom"/>
          </w:tcPr>
          <w:p w:rsidR="00A82EF1" w:rsidRPr="00EB1973" w:rsidRDefault="008D3DB1" w:rsidP="00D0328E">
            <w:pPr>
              <w:jc w:val="center"/>
              <w:rPr>
                <w:color w:val="000000"/>
                <w:sz w:val="20"/>
                <w:szCs w:val="20"/>
              </w:rPr>
            </w:pPr>
            <w:r>
              <w:rPr>
                <w:color w:val="000000"/>
                <w:sz w:val="20"/>
                <w:szCs w:val="20"/>
              </w:rPr>
              <w:t>493 039,75</w:t>
            </w:r>
          </w:p>
        </w:tc>
      </w:tr>
      <w:tr w:rsidR="00A82EF1" w:rsidRPr="00E52701" w:rsidTr="00FC39F3">
        <w:trPr>
          <w:trHeight w:val="31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Иные бюджетные ассигнования</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7820090019</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04</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800</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BC27BD" w:rsidRDefault="00A82EF1" w:rsidP="00D0328E">
            <w:pPr>
              <w:jc w:val="center"/>
              <w:rPr>
                <w:color w:val="000000"/>
                <w:sz w:val="20"/>
                <w:szCs w:val="20"/>
              </w:rPr>
            </w:pPr>
            <w:r>
              <w:rPr>
                <w:color w:val="000000"/>
                <w:sz w:val="20"/>
                <w:szCs w:val="20"/>
              </w:rPr>
              <w:t>20 300,00</w:t>
            </w:r>
          </w:p>
        </w:tc>
        <w:tc>
          <w:tcPr>
            <w:tcW w:w="1559" w:type="dxa"/>
            <w:gridSpan w:val="3"/>
            <w:tcBorders>
              <w:top w:val="nil"/>
              <w:left w:val="nil"/>
              <w:bottom w:val="single" w:sz="8" w:space="0" w:color="auto"/>
              <w:right w:val="single" w:sz="8" w:space="0" w:color="auto"/>
            </w:tcBorders>
          </w:tcPr>
          <w:p w:rsidR="00A82EF1" w:rsidRPr="00BC27BD" w:rsidRDefault="00A82EF1" w:rsidP="00D0328E">
            <w:pPr>
              <w:jc w:val="center"/>
              <w:rPr>
                <w:color w:val="000000"/>
                <w:sz w:val="20"/>
                <w:szCs w:val="20"/>
              </w:rPr>
            </w:pPr>
            <w:r>
              <w:rPr>
                <w:color w:val="000000"/>
                <w:sz w:val="20"/>
                <w:szCs w:val="20"/>
              </w:rPr>
              <w:t>20 300,00</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b/>
                <w:color w:val="000000"/>
                <w:sz w:val="20"/>
                <w:szCs w:val="20"/>
              </w:rPr>
            </w:pPr>
            <w:r w:rsidRPr="00BC27BD">
              <w:rPr>
                <w:b/>
                <w:color w:val="000000"/>
                <w:sz w:val="20"/>
                <w:szCs w:val="20"/>
              </w:rPr>
              <w:t>Контрольно-счетный орган муниципального образования</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b/>
                <w:color w:val="000000"/>
                <w:sz w:val="20"/>
                <w:szCs w:val="20"/>
              </w:rPr>
            </w:pPr>
            <w:r w:rsidRPr="00BC27BD">
              <w:rPr>
                <w:b/>
                <w:color w:val="000000"/>
                <w:sz w:val="20"/>
                <w:szCs w:val="20"/>
              </w:rPr>
              <w:t>9300000000</w:t>
            </w:r>
          </w:p>
        </w:tc>
        <w:tc>
          <w:tcPr>
            <w:tcW w:w="850" w:type="dxa"/>
            <w:tcBorders>
              <w:top w:val="nil"/>
              <w:left w:val="nil"/>
              <w:bottom w:val="single" w:sz="8" w:space="0" w:color="auto"/>
              <w:right w:val="single" w:sz="8" w:space="0" w:color="auto"/>
            </w:tcBorders>
            <w:shd w:val="clear" w:color="auto" w:fill="auto"/>
            <w:vAlign w:val="center"/>
            <w:hideMark/>
          </w:tcPr>
          <w:p w:rsidR="00A82EF1" w:rsidRPr="00651160" w:rsidRDefault="00A82EF1" w:rsidP="00D0328E">
            <w:pPr>
              <w:jc w:val="center"/>
              <w:rPr>
                <w:b/>
                <w:color w:val="000000"/>
                <w:sz w:val="20"/>
                <w:szCs w:val="20"/>
              </w:rPr>
            </w:pPr>
            <w:r w:rsidRPr="00651160">
              <w:rPr>
                <w:b/>
                <w:color w:val="000000"/>
                <w:sz w:val="20"/>
                <w:szCs w:val="20"/>
              </w:rPr>
              <w:t> 00</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651160" w:rsidRDefault="00A82EF1" w:rsidP="00D0328E">
            <w:pPr>
              <w:jc w:val="center"/>
              <w:rPr>
                <w:b/>
                <w:color w:val="000000"/>
                <w:sz w:val="20"/>
                <w:szCs w:val="20"/>
              </w:rPr>
            </w:pPr>
            <w:r w:rsidRPr="00651160">
              <w:rPr>
                <w:b/>
                <w:color w:val="000000"/>
                <w:sz w:val="20"/>
                <w:szCs w:val="20"/>
              </w:rPr>
              <w:t>00 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651160" w:rsidRDefault="00A82EF1" w:rsidP="00D0328E">
            <w:pPr>
              <w:jc w:val="center"/>
              <w:rPr>
                <w:b/>
                <w:color w:val="000000"/>
                <w:sz w:val="20"/>
                <w:szCs w:val="20"/>
              </w:rPr>
            </w:pPr>
            <w:r w:rsidRPr="00651160">
              <w:rPr>
                <w:b/>
                <w:color w:val="000000"/>
                <w:sz w:val="20"/>
                <w:szCs w:val="20"/>
              </w:rPr>
              <w:t>000 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BC27BD" w:rsidRDefault="00A82EF1" w:rsidP="00D0328E">
            <w:pPr>
              <w:jc w:val="center"/>
              <w:rPr>
                <w:b/>
                <w:color w:val="000000"/>
                <w:sz w:val="20"/>
                <w:szCs w:val="20"/>
              </w:rPr>
            </w:pPr>
            <w:r w:rsidRPr="00BC27BD">
              <w:rPr>
                <w:b/>
                <w:color w:val="000000"/>
                <w:sz w:val="20"/>
                <w:szCs w:val="20"/>
              </w:rPr>
              <w:t>105.00</w:t>
            </w:r>
          </w:p>
        </w:tc>
        <w:tc>
          <w:tcPr>
            <w:tcW w:w="1559" w:type="dxa"/>
            <w:gridSpan w:val="3"/>
            <w:tcBorders>
              <w:top w:val="nil"/>
              <w:left w:val="nil"/>
              <w:bottom w:val="single" w:sz="8" w:space="0" w:color="auto"/>
              <w:right w:val="single" w:sz="8" w:space="0" w:color="auto"/>
            </w:tcBorders>
            <w:vAlign w:val="center"/>
          </w:tcPr>
          <w:p w:rsidR="00A82EF1" w:rsidRPr="00BC27BD" w:rsidRDefault="00A82EF1" w:rsidP="00D0328E">
            <w:pPr>
              <w:jc w:val="center"/>
              <w:rPr>
                <w:b/>
                <w:color w:val="000000"/>
                <w:sz w:val="20"/>
                <w:szCs w:val="20"/>
              </w:rPr>
            </w:pPr>
            <w:r>
              <w:rPr>
                <w:b/>
                <w:color w:val="000000"/>
                <w:sz w:val="20"/>
                <w:szCs w:val="20"/>
              </w:rPr>
              <w:t>88 345,01</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Обеспечение деятельности Контрольно-счетного органа муниципального образования</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9390000000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BC27BD" w:rsidRDefault="00A82EF1" w:rsidP="00D0328E">
            <w:pPr>
              <w:jc w:val="center"/>
              <w:rPr>
                <w:color w:val="000000"/>
                <w:sz w:val="20"/>
                <w:szCs w:val="20"/>
              </w:rPr>
            </w:pPr>
            <w:r>
              <w:rPr>
                <w:color w:val="000000"/>
                <w:sz w:val="20"/>
                <w:szCs w:val="20"/>
              </w:rPr>
              <w:t>105,00</w:t>
            </w:r>
          </w:p>
        </w:tc>
        <w:tc>
          <w:tcPr>
            <w:tcW w:w="1559" w:type="dxa"/>
            <w:gridSpan w:val="3"/>
            <w:tcBorders>
              <w:top w:val="nil"/>
              <w:left w:val="nil"/>
              <w:bottom w:val="single" w:sz="8" w:space="0" w:color="auto"/>
              <w:right w:val="single" w:sz="8" w:space="0" w:color="auto"/>
            </w:tcBorders>
            <w:vAlign w:val="center"/>
          </w:tcPr>
          <w:p w:rsidR="00A82EF1" w:rsidRPr="00BC27BD" w:rsidRDefault="00A82EF1" w:rsidP="00D0328E">
            <w:pPr>
              <w:jc w:val="center"/>
              <w:rPr>
                <w:color w:val="000000"/>
                <w:sz w:val="20"/>
                <w:szCs w:val="20"/>
              </w:rPr>
            </w:pPr>
            <w:r>
              <w:rPr>
                <w:color w:val="000000"/>
                <w:sz w:val="20"/>
                <w:szCs w:val="20"/>
              </w:rPr>
              <w:t>88 345,01</w:t>
            </w:r>
          </w:p>
        </w:tc>
      </w:tr>
      <w:tr w:rsidR="00A82EF1" w:rsidRPr="00E52701" w:rsidTr="00FC39F3">
        <w:trPr>
          <w:trHeight w:val="400"/>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Обеспечение деятельности Контрольно-счетного органа муниципального образования, оплата труда Председателя Контрольно-счетного органа муниципального образования и его заместителя, аудиторов</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9390079390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06</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BC27BD" w:rsidRDefault="00A82EF1" w:rsidP="00A54A48">
            <w:pPr>
              <w:jc w:val="center"/>
              <w:rPr>
                <w:color w:val="000000"/>
                <w:sz w:val="20"/>
                <w:szCs w:val="20"/>
              </w:rPr>
            </w:pPr>
            <w:r w:rsidRPr="00BC27BD">
              <w:rPr>
                <w:color w:val="000000"/>
                <w:sz w:val="20"/>
                <w:szCs w:val="20"/>
              </w:rPr>
              <w:t>105</w:t>
            </w:r>
            <w:r>
              <w:rPr>
                <w:color w:val="000000"/>
                <w:sz w:val="20"/>
                <w:szCs w:val="20"/>
              </w:rPr>
              <w:t>,</w:t>
            </w:r>
            <w:r w:rsidRPr="00BC27BD">
              <w:rPr>
                <w:color w:val="000000"/>
                <w:sz w:val="20"/>
                <w:szCs w:val="20"/>
              </w:rPr>
              <w:t>00</w:t>
            </w:r>
          </w:p>
        </w:tc>
        <w:tc>
          <w:tcPr>
            <w:tcW w:w="1559" w:type="dxa"/>
            <w:gridSpan w:val="3"/>
            <w:tcBorders>
              <w:top w:val="nil"/>
              <w:left w:val="nil"/>
              <w:bottom w:val="single" w:sz="8" w:space="0" w:color="auto"/>
              <w:right w:val="single" w:sz="8" w:space="0" w:color="auto"/>
            </w:tcBorders>
            <w:vAlign w:val="center"/>
          </w:tcPr>
          <w:p w:rsidR="00A82EF1" w:rsidRPr="00BC27BD" w:rsidRDefault="00A82EF1" w:rsidP="00D0328E">
            <w:pPr>
              <w:jc w:val="center"/>
              <w:rPr>
                <w:color w:val="000000"/>
                <w:sz w:val="20"/>
                <w:szCs w:val="20"/>
              </w:rPr>
            </w:pPr>
            <w:r>
              <w:rPr>
                <w:color w:val="000000"/>
                <w:sz w:val="20"/>
                <w:szCs w:val="20"/>
              </w:rPr>
              <w:t>105,00</w:t>
            </w:r>
          </w:p>
        </w:tc>
      </w:tr>
      <w:tr w:rsidR="00A82EF1" w:rsidRPr="00E52701" w:rsidTr="00FC39F3">
        <w:trPr>
          <w:trHeight w:val="221"/>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Межбюджетные трансферты</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9390079390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01</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06</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500</w:t>
            </w:r>
          </w:p>
        </w:tc>
        <w:tc>
          <w:tcPr>
            <w:tcW w:w="1545" w:type="dxa"/>
            <w:gridSpan w:val="3"/>
            <w:tcBorders>
              <w:top w:val="nil"/>
              <w:left w:val="nil"/>
              <w:bottom w:val="single" w:sz="8" w:space="0" w:color="auto"/>
              <w:right w:val="single" w:sz="8" w:space="0" w:color="auto"/>
            </w:tcBorders>
            <w:shd w:val="clear" w:color="auto" w:fill="auto"/>
            <w:noWrap/>
            <w:vAlign w:val="center"/>
            <w:hideMark/>
          </w:tcPr>
          <w:p w:rsidR="00A82EF1" w:rsidRPr="00BC27BD" w:rsidRDefault="00A82EF1" w:rsidP="00D0328E">
            <w:pPr>
              <w:jc w:val="center"/>
              <w:rPr>
                <w:color w:val="000000"/>
                <w:sz w:val="20"/>
                <w:szCs w:val="20"/>
              </w:rPr>
            </w:pPr>
            <w:r>
              <w:rPr>
                <w:color w:val="000000"/>
                <w:sz w:val="20"/>
                <w:szCs w:val="20"/>
              </w:rPr>
              <w:t>105,00</w:t>
            </w:r>
          </w:p>
        </w:tc>
        <w:tc>
          <w:tcPr>
            <w:tcW w:w="1559" w:type="dxa"/>
            <w:gridSpan w:val="3"/>
            <w:tcBorders>
              <w:top w:val="nil"/>
              <w:left w:val="nil"/>
              <w:bottom w:val="single" w:sz="8" w:space="0" w:color="auto"/>
              <w:right w:val="single" w:sz="8" w:space="0" w:color="auto"/>
            </w:tcBorders>
            <w:vAlign w:val="center"/>
          </w:tcPr>
          <w:p w:rsidR="00A82EF1" w:rsidRPr="00BC27BD" w:rsidRDefault="00A82EF1" w:rsidP="00D0328E">
            <w:pPr>
              <w:jc w:val="center"/>
              <w:rPr>
                <w:color w:val="000000"/>
                <w:sz w:val="20"/>
                <w:szCs w:val="20"/>
              </w:rPr>
            </w:pPr>
            <w:r>
              <w:rPr>
                <w:color w:val="000000"/>
                <w:sz w:val="20"/>
                <w:szCs w:val="20"/>
              </w:rPr>
              <w:t>105,00</w:t>
            </w:r>
          </w:p>
        </w:tc>
      </w:tr>
      <w:tr w:rsidR="00A82EF1" w:rsidRPr="00E52701" w:rsidTr="00FC39F3">
        <w:trPr>
          <w:trHeight w:val="315"/>
        </w:trPr>
        <w:tc>
          <w:tcPr>
            <w:tcW w:w="567" w:type="dxa"/>
            <w:gridSpan w:val="2"/>
            <w:vMerge/>
            <w:tcBorders>
              <w:top w:val="nil"/>
              <w:left w:val="single" w:sz="4" w:space="0" w:color="auto"/>
              <w:bottom w:val="single" w:sz="8" w:space="0" w:color="000000"/>
              <w:right w:val="single" w:sz="8" w:space="0" w:color="auto"/>
            </w:tcBorders>
            <w:vAlign w:val="center"/>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rPr>
                <w:b/>
                <w:color w:val="000000"/>
                <w:sz w:val="20"/>
                <w:szCs w:val="20"/>
              </w:rPr>
            </w:pPr>
            <w:r w:rsidRPr="00BC27BD">
              <w:rPr>
                <w:b/>
                <w:color w:val="000000"/>
                <w:sz w:val="20"/>
                <w:szCs w:val="20"/>
              </w:rPr>
              <w:t>Реализация функций иных органов местного самоуправления</w:t>
            </w:r>
          </w:p>
        </w:tc>
        <w:tc>
          <w:tcPr>
            <w:tcW w:w="1418"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b/>
                <w:color w:val="000000"/>
                <w:sz w:val="20"/>
                <w:szCs w:val="20"/>
              </w:rPr>
            </w:pPr>
            <w:r w:rsidRPr="00BC27BD">
              <w:rPr>
                <w:b/>
                <w:color w:val="000000"/>
                <w:sz w:val="20"/>
                <w:szCs w:val="20"/>
              </w:rPr>
              <w:t>9900000000</w:t>
            </w:r>
          </w:p>
        </w:tc>
        <w:tc>
          <w:tcPr>
            <w:tcW w:w="850" w:type="dxa"/>
            <w:tcBorders>
              <w:top w:val="nil"/>
              <w:left w:val="nil"/>
              <w:bottom w:val="single" w:sz="8" w:space="0" w:color="auto"/>
              <w:right w:val="single" w:sz="8" w:space="0" w:color="auto"/>
            </w:tcBorders>
            <w:shd w:val="clear" w:color="auto" w:fill="auto"/>
            <w:vAlign w:val="center"/>
          </w:tcPr>
          <w:p w:rsidR="00A82EF1" w:rsidRPr="00651160" w:rsidRDefault="00A82EF1" w:rsidP="00D0328E">
            <w:pPr>
              <w:jc w:val="center"/>
              <w:rPr>
                <w:b/>
                <w:color w:val="000000"/>
                <w:sz w:val="20"/>
                <w:szCs w:val="20"/>
              </w:rPr>
            </w:pPr>
            <w:r w:rsidRPr="00651160">
              <w:rPr>
                <w:b/>
                <w:color w:val="000000"/>
                <w:sz w:val="20"/>
                <w:szCs w:val="20"/>
              </w:rPr>
              <w:t> 00</w:t>
            </w:r>
          </w:p>
        </w:tc>
        <w:tc>
          <w:tcPr>
            <w:tcW w:w="1134" w:type="dxa"/>
            <w:gridSpan w:val="2"/>
            <w:tcBorders>
              <w:top w:val="nil"/>
              <w:left w:val="nil"/>
              <w:bottom w:val="single" w:sz="8" w:space="0" w:color="auto"/>
              <w:right w:val="single" w:sz="8" w:space="0" w:color="auto"/>
            </w:tcBorders>
            <w:shd w:val="clear" w:color="auto" w:fill="auto"/>
            <w:vAlign w:val="center"/>
          </w:tcPr>
          <w:p w:rsidR="00A82EF1" w:rsidRPr="00651160" w:rsidRDefault="00A82EF1" w:rsidP="00D0328E">
            <w:pPr>
              <w:jc w:val="center"/>
              <w:rPr>
                <w:b/>
                <w:color w:val="000000"/>
                <w:sz w:val="20"/>
                <w:szCs w:val="20"/>
              </w:rPr>
            </w:pPr>
            <w:r w:rsidRPr="00651160">
              <w:rPr>
                <w:b/>
                <w:color w:val="000000"/>
                <w:sz w:val="20"/>
                <w:szCs w:val="20"/>
              </w:rPr>
              <w:t>00 </w:t>
            </w:r>
          </w:p>
        </w:tc>
        <w:tc>
          <w:tcPr>
            <w:tcW w:w="1007" w:type="dxa"/>
            <w:gridSpan w:val="2"/>
            <w:tcBorders>
              <w:top w:val="nil"/>
              <w:left w:val="nil"/>
              <w:bottom w:val="single" w:sz="8" w:space="0" w:color="auto"/>
              <w:right w:val="single" w:sz="8" w:space="0" w:color="auto"/>
            </w:tcBorders>
            <w:shd w:val="clear" w:color="auto" w:fill="auto"/>
            <w:vAlign w:val="center"/>
          </w:tcPr>
          <w:p w:rsidR="00A82EF1" w:rsidRPr="00651160" w:rsidRDefault="00A82EF1" w:rsidP="00D0328E">
            <w:pPr>
              <w:jc w:val="center"/>
              <w:rPr>
                <w:b/>
                <w:color w:val="000000"/>
                <w:sz w:val="20"/>
                <w:szCs w:val="20"/>
              </w:rPr>
            </w:pPr>
            <w:r w:rsidRPr="00651160">
              <w:rPr>
                <w:b/>
                <w:color w:val="000000"/>
                <w:sz w:val="20"/>
                <w:szCs w:val="20"/>
              </w:rPr>
              <w:t>000 </w:t>
            </w:r>
          </w:p>
        </w:tc>
        <w:tc>
          <w:tcPr>
            <w:tcW w:w="1545" w:type="dxa"/>
            <w:gridSpan w:val="3"/>
            <w:tcBorders>
              <w:top w:val="nil"/>
              <w:left w:val="nil"/>
              <w:bottom w:val="single" w:sz="8" w:space="0" w:color="auto"/>
              <w:right w:val="single" w:sz="8" w:space="0" w:color="auto"/>
            </w:tcBorders>
            <w:shd w:val="clear" w:color="auto" w:fill="auto"/>
            <w:noWrap/>
            <w:vAlign w:val="bottom"/>
          </w:tcPr>
          <w:p w:rsidR="00A82EF1" w:rsidRPr="00A54A48" w:rsidRDefault="00A82EF1" w:rsidP="00CB3EAF">
            <w:pPr>
              <w:jc w:val="center"/>
              <w:rPr>
                <w:b/>
                <w:sz w:val="20"/>
                <w:szCs w:val="20"/>
              </w:rPr>
            </w:pPr>
            <w:r w:rsidRPr="00A54A48">
              <w:rPr>
                <w:b/>
                <w:bCs/>
                <w:sz w:val="20"/>
                <w:szCs w:val="20"/>
              </w:rPr>
              <w:t>121 854,50</w:t>
            </w:r>
          </w:p>
        </w:tc>
        <w:tc>
          <w:tcPr>
            <w:tcW w:w="1559" w:type="dxa"/>
            <w:gridSpan w:val="3"/>
            <w:tcBorders>
              <w:top w:val="nil"/>
              <w:left w:val="nil"/>
              <w:bottom w:val="single" w:sz="8" w:space="0" w:color="auto"/>
              <w:right w:val="single" w:sz="8" w:space="0" w:color="auto"/>
            </w:tcBorders>
            <w:vAlign w:val="bottom"/>
          </w:tcPr>
          <w:p w:rsidR="00A82EF1" w:rsidRPr="00A54A48" w:rsidRDefault="00A82EF1" w:rsidP="00CB3EAF">
            <w:pPr>
              <w:jc w:val="center"/>
              <w:rPr>
                <w:b/>
                <w:sz w:val="20"/>
                <w:szCs w:val="20"/>
              </w:rPr>
            </w:pPr>
            <w:r w:rsidRPr="00A54A48">
              <w:rPr>
                <w:b/>
                <w:bCs/>
                <w:sz w:val="20"/>
                <w:szCs w:val="20"/>
              </w:rPr>
              <w:t>126 089,19</w:t>
            </w:r>
          </w:p>
        </w:tc>
      </w:tr>
      <w:tr w:rsidR="00A82EF1" w:rsidRPr="00E52701" w:rsidTr="00FC39F3">
        <w:trPr>
          <w:trHeight w:val="31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 xml:space="preserve">Иные </w:t>
            </w:r>
            <w:proofErr w:type="spellStart"/>
            <w:r w:rsidRPr="00BC27BD">
              <w:rPr>
                <w:color w:val="000000"/>
                <w:sz w:val="20"/>
                <w:szCs w:val="20"/>
              </w:rPr>
              <w:t>непрограммные</w:t>
            </w:r>
            <w:proofErr w:type="spellEnd"/>
            <w:r w:rsidRPr="00BC27BD">
              <w:rPr>
                <w:color w:val="000000"/>
                <w:sz w:val="20"/>
                <w:szCs w:val="20"/>
              </w:rPr>
              <w:t xml:space="preserve"> мероприятия</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9990000000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 </w:t>
            </w:r>
            <w:r>
              <w:rPr>
                <w:color w:val="000000"/>
                <w:sz w:val="20"/>
                <w:szCs w:val="20"/>
              </w:rPr>
              <w:t>00</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bottom"/>
            <w:hideMark/>
          </w:tcPr>
          <w:p w:rsidR="00A82EF1" w:rsidRPr="0037503B" w:rsidRDefault="00A82EF1" w:rsidP="00CB3EAF">
            <w:pPr>
              <w:jc w:val="center"/>
              <w:rPr>
                <w:sz w:val="20"/>
                <w:szCs w:val="20"/>
              </w:rPr>
            </w:pPr>
            <w:r>
              <w:rPr>
                <w:bCs/>
                <w:sz w:val="20"/>
                <w:szCs w:val="20"/>
              </w:rPr>
              <w:t>121 854,50</w:t>
            </w:r>
          </w:p>
        </w:tc>
        <w:tc>
          <w:tcPr>
            <w:tcW w:w="1559" w:type="dxa"/>
            <w:gridSpan w:val="3"/>
            <w:tcBorders>
              <w:top w:val="nil"/>
              <w:left w:val="nil"/>
              <w:bottom w:val="single" w:sz="8" w:space="0" w:color="auto"/>
              <w:right w:val="single" w:sz="8" w:space="0" w:color="auto"/>
            </w:tcBorders>
            <w:vAlign w:val="bottom"/>
          </w:tcPr>
          <w:p w:rsidR="00A82EF1" w:rsidRPr="0037503B" w:rsidRDefault="00A82EF1" w:rsidP="00CB3EAF">
            <w:pPr>
              <w:jc w:val="center"/>
              <w:rPr>
                <w:sz w:val="20"/>
                <w:szCs w:val="20"/>
              </w:rPr>
            </w:pPr>
            <w:r>
              <w:rPr>
                <w:bCs/>
                <w:sz w:val="20"/>
                <w:szCs w:val="20"/>
              </w:rPr>
              <w:t>126 089,19</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rPr>
                <w:color w:val="000000"/>
                <w:sz w:val="20"/>
                <w:szCs w:val="20"/>
              </w:rPr>
            </w:pPr>
            <w:r w:rsidRPr="00BC27BD">
              <w:rPr>
                <w:color w:val="000000"/>
                <w:sz w:val="20"/>
                <w:szCs w:val="20"/>
              </w:rPr>
              <w:t>Осуществление первичного воинского учета на территориях, где отсутствуют военные комиссариаты</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sidRPr="00BC27BD">
              <w:rPr>
                <w:color w:val="000000"/>
                <w:sz w:val="20"/>
                <w:szCs w:val="20"/>
              </w:rPr>
              <w:t>9990051180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02</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03</w:t>
            </w:r>
            <w:r w:rsidRPr="00BC27BD">
              <w:rPr>
                <w:color w:val="000000"/>
                <w:sz w:val="20"/>
                <w:szCs w:val="20"/>
              </w:rPr>
              <w:t> </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0328E">
            <w:pPr>
              <w:jc w:val="center"/>
              <w:rPr>
                <w:color w:val="000000"/>
                <w:sz w:val="20"/>
                <w:szCs w:val="20"/>
              </w:rPr>
            </w:pPr>
            <w:r>
              <w:rPr>
                <w:color w:val="000000"/>
                <w:sz w:val="20"/>
                <w:szCs w:val="20"/>
              </w:rPr>
              <w:t>000</w:t>
            </w:r>
            <w:r w:rsidRPr="00BC27BD">
              <w:rPr>
                <w:color w:val="000000"/>
                <w:sz w:val="20"/>
                <w:szCs w:val="20"/>
              </w:rPr>
              <w:t> </w:t>
            </w:r>
          </w:p>
        </w:tc>
        <w:tc>
          <w:tcPr>
            <w:tcW w:w="1545" w:type="dxa"/>
            <w:gridSpan w:val="3"/>
            <w:tcBorders>
              <w:top w:val="nil"/>
              <w:left w:val="nil"/>
              <w:bottom w:val="single" w:sz="8" w:space="0" w:color="auto"/>
              <w:right w:val="single" w:sz="8" w:space="0" w:color="auto"/>
            </w:tcBorders>
            <w:shd w:val="clear" w:color="auto" w:fill="auto"/>
            <w:noWrap/>
            <w:vAlign w:val="bottom"/>
            <w:hideMark/>
          </w:tcPr>
          <w:p w:rsidR="00A82EF1" w:rsidRPr="0037503B" w:rsidRDefault="00A82EF1" w:rsidP="00D0328E">
            <w:pPr>
              <w:jc w:val="center"/>
              <w:rPr>
                <w:sz w:val="20"/>
                <w:szCs w:val="20"/>
              </w:rPr>
            </w:pPr>
            <w:r>
              <w:rPr>
                <w:bCs/>
                <w:sz w:val="20"/>
                <w:szCs w:val="20"/>
              </w:rPr>
              <w:t>121 854,50</w:t>
            </w:r>
          </w:p>
        </w:tc>
        <w:tc>
          <w:tcPr>
            <w:tcW w:w="1559" w:type="dxa"/>
            <w:gridSpan w:val="3"/>
            <w:tcBorders>
              <w:top w:val="nil"/>
              <w:left w:val="nil"/>
              <w:bottom w:val="single" w:sz="8" w:space="0" w:color="auto"/>
              <w:right w:val="single" w:sz="8" w:space="0" w:color="auto"/>
            </w:tcBorders>
            <w:vAlign w:val="bottom"/>
          </w:tcPr>
          <w:p w:rsidR="00A82EF1" w:rsidRPr="0037503B" w:rsidRDefault="00A82EF1" w:rsidP="00D0328E">
            <w:pPr>
              <w:jc w:val="center"/>
              <w:rPr>
                <w:sz w:val="20"/>
                <w:szCs w:val="20"/>
              </w:rPr>
            </w:pPr>
            <w:r>
              <w:rPr>
                <w:bCs/>
                <w:sz w:val="20"/>
                <w:szCs w:val="20"/>
              </w:rPr>
              <w:t>126 089,19</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hideMark/>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3237D">
            <w:pPr>
              <w:rPr>
                <w:color w:val="000000"/>
                <w:sz w:val="20"/>
                <w:szCs w:val="20"/>
              </w:rPr>
            </w:pPr>
            <w:r w:rsidRPr="00BC27BD">
              <w:rPr>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3237D">
            <w:pPr>
              <w:jc w:val="center"/>
              <w:rPr>
                <w:color w:val="000000"/>
                <w:sz w:val="20"/>
                <w:szCs w:val="20"/>
              </w:rPr>
            </w:pPr>
            <w:r w:rsidRPr="00BC27BD">
              <w:rPr>
                <w:color w:val="000000"/>
                <w:sz w:val="20"/>
                <w:szCs w:val="20"/>
              </w:rPr>
              <w:t>9990051180</w:t>
            </w:r>
          </w:p>
        </w:tc>
        <w:tc>
          <w:tcPr>
            <w:tcW w:w="850" w:type="dxa"/>
            <w:tcBorders>
              <w:top w:val="nil"/>
              <w:left w:val="nil"/>
              <w:bottom w:val="single" w:sz="8" w:space="0" w:color="auto"/>
              <w:right w:val="single" w:sz="8" w:space="0" w:color="auto"/>
            </w:tcBorders>
            <w:shd w:val="clear" w:color="auto" w:fill="auto"/>
            <w:vAlign w:val="center"/>
            <w:hideMark/>
          </w:tcPr>
          <w:p w:rsidR="00A82EF1" w:rsidRPr="00BC27BD" w:rsidRDefault="00A82EF1" w:rsidP="00D3237D">
            <w:pPr>
              <w:jc w:val="center"/>
              <w:rPr>
                <w:color w:val="000000"/>
                <w:sz w:val="20"/>
                <w:szCs w:val="20"/>
              </w:rPr>
            </w:pPr>
            <w:r w:rsidRPr="00BC27BD">
              <w:rPr>
                <w:color w:val="000000"/>
                <w:sz w:val="20"/>
                <w:szCs w:val="20"/>
              </w:rPr>
              <w:t>02</w:t>
            </w:r>
          </w:p>
        </w:tc>
        <w:tc>
          <w:tcPr>
            <w:tcW w:w="1134"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3237D">
            <w:pPr>
              <w:jc w:val="center"/>
              <w:rPr>
                <w:color w:val="000000"/>
                <w:sz w:val="20"/>
                <w:szCs w:val="20"/>
              </w:rPr>
            </w:pPr>
            <w:r w:rsidRPr="00BC27BD">
              <w:rPr>
                <w:color w:val="000000"/>
                <w:sz w:val="20"/>
                <w:szCs w:val="20"/>
              </w:rPr>
              <w:t>03</w:t>
            </w:r>
          </w:p>
        </w:tc>
        <w:tc>
          <w:tcPr>
            <w:tcW w:w="1007" w:type="dxa"/>
            <w:gridSpan w:val="2"/>
            <w:tcBorders>
              <w:top w:val="nil"/>
              <w:left w:val="nil"/>
              <w:bottom w:val="single" w:sz="8" w:space="0" w:color="auto"/>
              <w:right w:val="single" w:sz="8" w:space="0" w:color="auto"/>
            </w:tcBorders>
            <w:shd w:val="clear" w:color="auto" w:fill="auto"/>
            <w:vAlign w:val="center"/>
            <w:hideMark/>
          </w:tcPr>
          <w:p w:rsidR="00A82EF1" w:rsidRPr="00BC27BD" w:rsidRDefault="00A82EF1" w:rsidP="00D3237D">
            <w:pPr>
              <w:jc w:val="center"/>
              <w:rPr>
                <w:color w:val="000000"/>
                <w:sz w:val="20"/>
                <w:szCs w:val="20"/>
              </w:rPr>
            </w:pPr>
            <w:r w:rsidRPr="00BC27BD">
              <w:rPr>
                <w:color w:val="000000"/>
                <w:sz w:val="20"/>
                <w:szCs w:val="20"/>
              </w:rPr>
              <w:t>100</w:t>
            </w:r>
          </w:p>
        </w:tc>
        <w:tc>
          <w:tcPr>
            <w:tcW w:w="1545" w:type="dxa"/>
            <w:gridSpan w:val="3"/>
            <w:tcBorders>
              <w:top w:val="nil"/>
              <w:left w:val="nil"/>
              <w:bottom w:val="single" w:sz="8" w:space="0" w:color="auto"/>
              <w:right w:val="single" w:sz="8" w:space="0" w:color="auto"/>
            </w:tcBorders>
            <w:shd w:val="clear" w:color="auto" w:fill="auto"/>
            <w:noWrap/>
            <w:vAlign w:val="bottom"/>
            <w:hideMark/>
          </w:tcPr>
          <w:p w:rsidR="00A82EF1" w:rsidRPr="0037503B" w:rsidRDefault="00A82EF1" w:rsidP="00A54A48">
            <w:pPr>
              <w:jc w:val="center"/>
              <w:rPr>
                <w:sz w:val="20"/>
                <w:szCs w:val="20"/>
              </w:rPr>
            </w:pPr>
            <w:r>
              <w:rPr>
                <w:bCs/>
                <w:sz w:val="20"/>
                <w:szCs w:val="20"/>
              </w:rPr>
              <w:t>72 740,19</w:t>
            </w:r>
          </w:p>
        </w:tc>
        <w:tc>
          <w:tcPr>
            <w:tcW w:w="1559" w:type="dxa"/>
            <w:gridSpan w:val="3"/>
            <w:tcBorders>
              <w:top w:val="nil"/>
              <w:left w:val="nil"/>
              <w:bottom w:val="single" w:sz="8" w:space="0" w:color="auto"/>
              <w:right w:val="single" w:sz="8" w:space="0" w:color="auto"/>
            </w:tcBorders>
            <w:vAlign w:val="bottom"/>
          </w:tcPr>
          <w:p w:rsidR="00A82EF1" w:rsidRPr="0037503B" w:rsidRDefault="00A82EF1" w:rsidP="00A54A48">
            <w:pPr>
              <w:jc w:val="center"/>
              <w:rPr>
                <w:sz w:val="20"/>
                <w:szCs w:val="20"/>
              </w:rPr>
            </w:pPr>
            <w:r>
              <w:rPr>
                <w:bCs/>
                <w:sz w:val="20"/>
                <w:szCs w:val="20"/>
              </w:rPr>
              <w:t>72 740,19</w:t>
            </w:r>
          </w:p>
        </w:tc>
      </w:tr>
      <w:tr w:rsidR="00A82EF1" w:rsidRPr="00E52701" w:rsidTr="00FC39F3">
        <w:trPr>
          <w:trHeight w:val="525"/>
        </w:trPr>
        <w:tc>
          <w:tcPr>
            <w:tcW w:w="567" w:type="dxa"/>
            <w:gridSpan w:val="2"/>
            <w:vMerge/>
            <w:tcBorders>
              <w:top w:val="nil"/>
              <w:left w:val="single" w:sz="4" w:space="0" w:color="auto"/>
              <w:bottom w:val="single" w:sz="8" w:space="0" w:color="000000"/>
              <w:right w:val="single" w:sz="8" w:space="0" w:color="auto"/>
            </w:tcBorders>
            <w:vAlign w:val="center"/>
          </w:tcPr>
          <w:p w:rsidR="00A82EF1" w:rsidRPr="00E52701" w:rsidRDefault="00A82EF1" w:rsidP="00D0328E">
            <w:pPr>
              <w:rPr>
                <w:b/>
                <w:bCs/>
                <w:color w:val="00000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rPr>
                <w:color w:val="000000"/>
                <w:sz w:val="20"/>
                <w:szCs w:val="20"/>
              </w:rPr>
            </w:pPr>
            <w:r w:rsidRPr="00BC27BD">
              <w:rPr>
                <w:color w:val="000000"/>
                <w:sz w:val="20"/>
                <w:szCs w:val="20"/>
              </w:rPr>
              <w:t>Закупка товаров, работ и услуг для государственных (муниципальных) нужд</w:t>
            </w:r>
          </w:p>
        </w:tc>
        <w:tc>
          <w:tcPr>
            <w:tcW w:w="1418"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sidRPr="00BC27BD">
              <w:rPr>
                <w:color w:val="000000"/>
                <w:sz w:val="20"/>
                <w:szCs w:val="20"/>
              </w:rPr>
              <w:t>9990051180</w:t>
            </w:r>
          </w:p>
        </w:tc>
        <w:tc>
          <w:tcPr>
            <w:tcW w:w="850" w:type="dxa"/>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sidRPr="00BC27BD">
              <w:rPr>
                <w:color w:val="000000"/>
                <w:sz w:val="20"/>
                <w:szCs w:val="20"/>
              </w:rPr>
              <w:t>02</w:t>
            </w:r>
          </w:p>
        </w:tc>
        <w:tc>
          <w:tcPr>
            <w:tcW w:w="1134"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sidRPr="00BC27BD">
              <w:rPr>
                <w:color w:val="000000"/>
                <w:sz w:val="20"/>
                <w:szCs w:val="20"/>
              </w:rPr>
              <w:t>03</w:t>
            </w:r>
          </w:p>
        </w:tc>
        <w:tc>
          <w:tcPr>
            <w:tcW w:w="1007" w:type="dxa"/>
            <w:gridSpan w:val="2"/>
            <w:tcBorders>
              <w:top w:val="nil"/>
              <w:left w:val="nil"/>
              <w:bottom w:val="single" w:sz="8" w:space="0" w:color="auto"/>
              <w:right w:val="single" w:sz="8" w:space="0" w:color="auto"/>
            </w:tcBorders>
            <w:shd w:val="clear" w:color="auto" w:fill="auto"/>
            <w:vAlign w:val="center"/>
          </w:tcPr>
          <w:p w:rsidR="00A82EF1" w:rsidRPr="00BC27BD" w:rsidRDefault="00A82EF1" w:rsidP="00D0328E">
            <w:pPr>
              <w:jc w:val="center"/>
              <w:rPr>
                <w:color w:val="000000"/>
                <w:sz w:val="20"/>
                <w:szCs w:val="20"/>
              </w:rPr>
            </w:pPr>
            <w:r>
              <w:rPr>
                <w:color w:val="000000"/>
                <w:sz w:val="20"/>
                <w:szCs w:val="20"/>
              </w:rPr>
              <w:t>200</w:t>
            </w:r>
          </w:p>
        </w:tc>
        <w:tc>
          <w:tcPr>
            <w:tcW w:w="1545" w:type="dxa"/>
            <w:gridSpan w:val="3"/>
            <w:tcBorders>
              <w:top w:val="nil"/>
              <w:left w:val="nil"/>
              <w:bottom w:val="single" w:sz="8" w:space="0" w:color="auto"/>
              <w:right w:val="single" w:sz="8" w:space="0" w:color="auto"/>
            </w:tcBorders>
            <w:shd w:val="clear" w:color="auto" w:fill="auto"/>
            <w:noWrap/>
            <w:vAlign w:val="bottom"/>
          </w:tcPr>
          <w:p w:rsidR="00A82EF1" w:rsidRPr="0037503B" w:rsidRDefault="00A82EF1" w:rsidP="00D0328E">
            <w:pPr>
              <w:jc w:val="center"/>
              <w:rPr>
                <w:sz w:val="20"/>
                <w:szCs w:val="20"/>
              </w:rPr>
            </w:pPr>
            <w:r>
              <w:rPr>
                <w:bCs/>
                <w:sz w:val="20"/>
                <w:szCs w:val="20"/>
              </w:rPr>
              <w:t>49 114,31</w:t>
            </w:r>
          </w:p>
        </w:tc>
        <w:tc>
          <w:tcPr>
            <w:tcW w:w="1559" w:type="dxa"/>
            <w:gridSpan w:val="3"/>
            <w:tcBorders>
              <w:top w:val="nil"/>
              <w:left w:val="nil"/>
              <w:bottom w:val="single" w:sz="8" w:space="0" w:color="auto"/>
              <w:right w:val="single" w:sz="8" w:space="0" w:color="auto"/>
            </w:tcBorders>
            <w:vAlign w:val="bottom"/>
          </w:tcPr>
          <w:p w:rsidR="00A82EF1" w:rsidRPr="0037503B" w:rsidRDefault="00A82EF1" w:rsidP="00D0328E">
            <w:pPr>
              <w:jc w:val="center"/>
              <w:rPr>
                <w:sz w:val="20"/>
                <w:szCs w:val="20"/>
              </w:rPr>
            </w:pPr>
            <w:r>
              <w:rPr>
                <w:sz w:val="20"/>
                <w:szCs w:val="20"/>
              </w:rPr>
              <w:t>53 349,00</w:t>
            </w:r>
          </w:p>
        </w:tc>
      </w:tr>
      <w:tr w:rsidR="00C44F5D" w:rsidRPr="00C44F5D" w:rsidTr="00801384">
        <w:trPr>
          <w:gridBefore w:val="1"/>
          <w:gridAfter w:val="2"/>
          <w:wBefore w:w="552" w:type="dxa"/>
          <w:wAfter w:w="567" w:type="dxa"/>
          <w:trHeight w:val="1671"/>
        </w:trPr>
        <w:tc>
          <w:tcPr>
            <w:tcW w:w="10080" w:type="dxa"/>
            <w:gridSpan w:val="13"/>
            <w:tcBorders>
              <w:top w:val="nil"/>
              <w:left w:val="nil"/>
              <w:bottom w:val="nil"/>
              <w:right w:val="nil"/>
            </w:tcBorders>
            <w:shd w:val="clear" w:color="auto" w:fill="auto"/>
            <w:hideMark/>
          </w:tcPr>
          <w:p w:rsidR="00FC39F3" w:rsidRDefault="00FC39F3" w:rsidP="007A3175">
            <w:pPr>
              <w:jc w:val="right"/>
            </w:pPr>
          </w:p>
          <w:p w:rsidR="00C44F5D" w:rsidRPr="00AE419F" w:rsidRDefault="00C44F5D" w:rsidP="00801384">
            <w:pPr>
              <w:jc w:val="right"/>
            </w:pPr>
            <w:r w:rsidRPr="00AE419F">
              <w:rPr>
                <w:sz w:val="22"/>
                <w:szCs w:val="22"/>
              </w:rPr>
              <w:t xml:space="preserve">Приложение № </w:t>
            </w:r>
            <w:r w:rsidR="00D0328E" w:rsidRPr="00AE419F">
              <w:rPr>
                <w:sz w:val="22"/>
                <w:szCs w:val="22"/>
              </w:rPr>
              <w:t>8</w:t>
            </w:r>
            <w:r w:rsidRPr="00AE419F">
              <w:rPr>
                <w:sz w:val="22"/>
                <w:szCs w:val="22"/>
              </w:rPr>
              <w:br/>
              <w:t>к решению Совета местного самоуправления сельского поселения Красносельское</w:t>
            </w:r>
            <w:r w:rsidRPr="00AE419F">
              <w:rPr>
                <w:sz w:val="22"/>
                <w:szCs w:val="22"/>
              </w:rPr>
              <w:br/>
              <w:t>Прохладненского муниципального района Кабардино-Балкарской Республики</w:t>
            </w:r>
            <w:r w:rsidRPr="00AE419F">
              <w:rPr>
                <w:sz w:val="22"/>
                <w:szCs w:val="22"/>
              </w:rPr>
              <w:br/>
              <w:t xml:space="preserve"> от  </w:t>
            </w:r>
            <w:r w:rsidR="007A3175" w:rsidRPr="00AE419F">
              <w:rPr>
                <w:sz w:val="22"/>
                <w:szCs w:val="22"/>
              </w:rPr>
              <w:t>"</w:t>
            </w:r>
            <w:r w:rsidR="00801384">
              <w:rPr>
                <w:sz w:val="22"/>
                <w:szCs w:val="22"/>
              </w:rPr>
              <w:t>30</w:t>
            </w:r>
            <w:r w:rsidRPr="00AE419F">
              <w:rPr>
                <w:sz w:val="22"/>
                <w:szCs w:val="22"/>
              </w:rPr>
              <w:t>" декабря 202</w:t>
            </w:r>
            <w:r w:rsidR="007A3175" w:rsidRPr="00AE419F">
              <w:rPr>
                <w:sz w:val="22"/>
                <w:szCs w:val="22"/>
              </w:rPr>
              <w:t>2</w:t>
            </w:r>
            <w:r w:rsidRPr="00AE419F">
              <w:rPr>
                <w:sz w:val="22"/>
                <w:szCs w:val="22"/>
              </w:rPr>
              <w:t xml:space="preserve"> г. № </w:t>
            </w:r>
            <w:r w:rsidR="00801384">
              <w:rPr>
                <w:sz w:val="22"/>
                <w:szCs w:val="22"/>
              </w:rPr>
              <w:t>38/2</w:t>
            </w:r>
            <w:r w:rsidRPr="00AE419F">
              <w:rPr>
                <w:sz w:val="22"/>
                <w:szCs w:val="22"/>
              </w:rPr>
              <w:t xml:space="preserve">  "О местном бюджете </w:t>
            </w:r>
            <w:r w:rsidRPr="00AE419F">
              <w:rPr>
                <w:sz w:val="22"/>
                <w:szCs w:val="22"/>
              </w:rPr>
              <w:br/>
              <w:t xml:space="preserve">сельского поселения Красносельское Прохладненского муниципального района </w:t>
            </w:r>
            <w:r w:rsidRPr="00AE419F">
              <w:rPr>
                <w:sz w:val="22"/>
                <w:szCs w:val="22"/>
              </w:rPr>
              <w:br/>
              <w:t>Кабардино-Балкарской Республики на 202</w:t>
            </w:r>
            <w:r w:rsidR="007A3175" w:rsidRPr="00AE419F">
              <w:rPr>
                <w:sz w:val="22"/>
                <w:szCs w:val="22"/>
              </w:rPr>
              <w:t>3</w:t>
            </w:r>
            <w:r w:rsidRPr="00AE419F">
              <w:rPr>
                <w:sz w:val="22"/>
                <w:szCs w:val="22"/>
              </w:rPr>
              <w:t xml:space="preserve"> год и на плановый период 202</w:t>
            </w:r>
            <w:r w:rsidR="007A3175" w:rsidRPr="00AE419F">
              <w:rPr>
                <w:sz w:val="22"/>
                <w:szCs w:val="22"/>
              </w:rPr>
              <w:t>4</w:t>
            </w:r>
            <w:r w:rsidRPr="00AE419F">
              <w:rPr>
                <w:sz w:val="22"/>
                <w:szCs w:val="22"/>
              </w:rPr>
              <w:t xml:space="preserve"> и 202</w:t>
            </w:r>
            <w:r w:rsidR="007A3175" w:rsidRPr="00AE419F">
              <w:rPr>
                <w:sz w:val="22"/>
                <w:szCs w:val="22"/>
              </w:rPr>
              <w:t>5</w:t>
            </w:r>
            <w:r w:rsidRPr="00AE419F">
              <w:rPr>
                <w:sz w:val="22"/>
                <w:szCs w:val="22"/>
              </w:rPr>
              <w:t xml:space="preserve"> годов"  </w:t>
            </w:r>
          </w:p>
        </w:tc>
      </w:tr>
      <w:tr w:rsidR="00C44F5D" w:rsidRPr="00C44F5D" w:rsidTr="00801384">
        <w:trPr>
          <w:gridBefore w:val="1"/>
          <w:gridAfter w:val="2"/>
          <w:wBefore w:w="552" w:type="dxa"/>
          <w:wAfter w:w="567" w:type="dxa"/>
          <w:trHeight w:val="985"/>
        </w:trPr>
        <w:tc>
          <w:tcPr>
            <w:tcW w:w="10080" w:type="dxa"/>
            <w:gridSpan w:val="13"/>
            <w:tcBorders>
              <w:top w:val="nil"/>
              <w:left w:val="nil"/>
              <w:bottom w:val="nil"/>
              <w:right w:val="nil"/>
            </w:tcBorders>
            <w:shd w:val="clear" w:color="auto" w:fill="auto"/>
            <w:hideMark/>
          </w:tcPr>
          <w:p w:rsidR="00FC39F3" w:rsidRDefault="00FC39F3" w:rsidP="007A3175">
            <w:pPr>
              <w:jc w:val="center"/>
              <w:rPr>
                <w:b/>
                <w:bCs/>
              </w:rPr>
            </w:pPr>
          </w:p>
          <w:p w:rsidR="00C44F5D" w:rsidRPr="00AE419F" w:rsidRDefault="00C44F5D" w:rsidP="00801384">
            <w:pPr>
              <w:jc w:val="center"/>
              <w:rPr>
                <w:b/>
                <w:bCs/>
              </w:rPr>
            </w:pPr>
            <w:r w:rsidRPr="00AE419F">
              <w:rPr>
                <w:b/>
                <w:bCs/>
                <w:sz w:val="22"/>
                <w:szCs w:val="22"/>
              </w:rPr>
              <w:t>Источники финансирования дефицита местного бюджета</w:t>
            </w:r>
            <w:r w:rsidRPr="00AE419F">
              <w:rPr>
                <w:b/>
                <w:bCs/>
                <w:sz w:val="22"/>
                <w:szCs w:val="22"/>
              </w:rPr>
              <w:br/>
              <w:t>сельского поселения Красносельское Прохладненского муниципального района</w:t>
            </w:r>
            <w:r w:rsidRPr="00AE419F">
              <w:rPr>
                <w:b/>
                <w:bCs/>
                <w:sz w:val="22"/>
                <w:szCs w:val="22"/>
              </w:rPr>
              <w:br/>
              <w:t>Кабардино-Балкарской Республики</w:t>
            </w:r>
            <w:r w:rsidRPr="00AE419F">
              <w:rPr>
                <w:b/>
                <w:bCs/>
                <w:sz w:val="22"/>
                <w:szCs w:val="22"/>
              </w:rPr>
              <w:br/>
              <w:t>на 202</w:t>
            </w:r>
            <w:r w:rsidR="007A3175" w:rsidRPr="00AE419F">
              <w:rPr>
                <w:b/>
                <w:bCs/>
                <w:sz w:val="22"/>
                <w:szCs w:val="22"/>
              </w:rPr>
              <w:t>3</w:t>
            </w:r>
            <w:r w:rsidRPr="00AE419F">
              <w:rPr>
                <w:b/>
                <w:bCs/>
                <w:sz w:val="22"/>
                <w:szCs w:val="22"/>
              </w:rPr>
              <w:t xml:space="preserve"> год</w:t>
            </w:r>
          </w:p>
        </w:tc>
      </w:tr>
      <w:tr w:rsidR="00C44F5D" w:rsidRPr="00C44F5D" w:rsidTr="00801384">
        <w:trPr>
          <w:gridBefore w:val="1"/>
          <w:gridAfter w:val="2"/>
          <w:wBefore w:w="552" w:type="dxa"/>
          <w:wAfter w:w="567" w:type="dxa"/>
          <w:trHeight w:val="240"/>
        </w:trPr>
        <w:tc>
          <w:tcPr>
            <w:tcW w:w="5460" w:type="dxa"/>
            <w:gridSpan w:val="6"/>
            <w:tcBorders>
              <w:top w:val="nil"/>
              <w:left w:val="nil"/>
              <w:bottom w:val="nil"/>
              <w:right w:val="nil"/>
            </w:tcBorders>
            <w:shd w:val="clear" w:color="auto" w:fill="auto"/>
            <w:vAlign w:val="bottom"/>
            <w:hideMark/>
          </w:tcPr>
          <w:p w:rsidR="00C44F5D" w:rsidRPr="00C44F5D" w:rsidRDefault="00C44F5D" w:rsidP="00C44F5D">
            <w:pPr>
              <w:rPr>
                <w:sz w:val="17"/>
                <w:szCs w:val="17"/>
              </w:rPr>
            </w:pPr>
          </w:p>
        </w:tc>
        <w:tc>
          <w:tcPr>
            <w:tcW w:w="2944" w:type="dxa"/>
            <w:gridSpan w:val="4"/>
            <w:tcBorders>
              <w:top w:val="nil"/>
              <w:left w:val="nil"/>
              <w:bottom w:val="nil"/>
              <w:right w:val="nil"/>
            </w:tcBorders>
            <w:shd w:val="clear" w:color="auto" w:fill="auto"/>
            <w:vAlign w:val="bottom"/>
            <w:hideMark/>
          </w:tcPr>
          <w:p w:rsidR="00C44F5D" w:rsidRPr="00C44F5D" w:rsidRDefault="00C44F5D" w:rsidP="00C44F5D">
            <w:pPr>
              <w:rPr>
                <w:sz w:val="17"/>
                <w:szCs w:val="17"/>
              </w:rPr>
            </w:pPr>
          </w:p>
        </w:tc>
        <w:tc>
          <w:tcPr>
            <w:tcW w:w="1676" w:type="dxa"/>
            <w:gridSpan w:val="3"/>
            <w:tcBorders>
              <w:top w:val="nil"/>
              <w:left w:val="nil"/>
              <w:bottom w:val="nil"/>
              <w:right w:val="nil"/>
            </w:tcBorders>
            <w:shd w:val="clear" w:color="auto" w:fill="auto"/>
            <w:noWrap/>
            <w:vAlign w:val="bottom"/>
            <w:hideMark/>
          </w:tcPr>
          <w:p w:rsidR="00C44F5D" w:rsidRPr="00C44F5D" w:rsidRDefault="00C44F5D" w:rsidP="00C44F5D">
            <w:pPr>
              <w:jc w:val="right"/>
              <w:rPr>
                <w:sz w:val="17"/>
                <w:szCs w:val="17"/>
              </w:rPr>
            </w:pPr>
            <w:r w:rsidRPr="00C44F5D">
              <w:rPr>
                <w:sz w:val="17"/>
                <w:szCs w:val="17"/>
              </w:rPr>
              <w:t>(руб.)</w:t>
            </w:r>
          </w:p>
        </w:tc>
      </w:tr>
      <w:tr w:rsidR="00C44F5D" w:rsidRPr="00C44F5D" w:rsidTr="00801384">
        <w:trPr>
          <w:gridBefore w:val="1"/>
          <w:gridAfter w:val="2"/>
          <w:wBefore w:w="552" w:type="dxa"/>
          <w:wAfter w:w="567" w:type="dxa"/>
          <w:trHeight w:val="956"/>
        </w:trPr>
        <w:tc>
          <w:tcPr>
            <w:tcW w:w="546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44F5D" w:rsidRPr="00C44F5D" w:rsidRDefault="00C44F5D" w:rsidP="00C44F5D">
            <w:pPr>
              <w:jc w:val="center"/>
              <w:rPr>
                <w:b/>
                <w:bCs/>
                <w:sz w:val="20"/>
                <w:szCs w:val="20"/>
              </w:rPr>
            </w:pPr>
            <w:r w:rsidRPr="00C44F5D">
              <w:rPr>
                <w:b/>
                <w:bCs/>
                <w:sz w:val="20"/>
                <w:szCs w:val="20"/>
              </w:rPr>
              <w:t>Наименование показателя</w:t>
            </w:r>
          </w:p>
        </w:tc>
        <w:tc>
          <w:tcPr>
            <w:tcW w:w="2944" w:type="dxa"/>
            <w:gridSpan w:val="4"/>
            <w:tcBorders>
              <w:top w:val="single" w:sz="4" w:space="0" w:color="auto"/>
              <w:left w:val="nil"/>
              <w:bottom w:val="single" w:sz="4" w:space="0" w:color="auto"/>
              <w:right w:val="single" w:sz="4" w:space="0" w:color="auto"/>
            </w:tcBorders>
            <w:shd w:val="clear" w:color="auto" w:fill="auto"/>
            <w:vAlign w:val="center"/>
            <w:hideMark/>
          </w:tcPr>
          <w:p w:rsidR="00C44F5D" w:rsidRPr="00C44F5D" w:rsidRDefault="00C44F5D" w:rsidP="00C44F5D">
            <w:pPr>
              <w:jc w:val="center"/>
              <w:rPr>
                <w:b/>
                <w:bCs/>
                <w:sz w:val="20"/>
                <w:szCs w:val="20"/>
              </w:rPr>
            </w:pPr>
            <w:r w:rsidRPr="00C44F5D">
              <w:rPr>
                <w:b/>
                <w:bCs/>
                <w:sz w:val="20"/>
                <w:szCs w:val="20"/>
              </w:rPr>
              <w:t xml:space="preserve">Код источника финансирования по КИВФ, </w:t>
            </w:r>
            <w:proofErr w:type="spellStart"/>
            <w:r w:rsidRPr="00C44F5D">
              <w:rPr>
                <w:b/>
                <w:bCs/>
                <w:sz w:val="20"/>
                <w:szCs w:val="20"/>
              </w:rPr>
              <w:t>КИВнФ</w:t>
            </w:r>
            <w:proofErr w:type="spellEnd"/>
          </w:p>
        </w:tc>
        <w:tc>
          <w:tcPr>
            <w:tcW w:w="1676" w:type="dxa"/>
            <w:gridSpan w:val="3"/>
            <w:tcBorders>
              <w:top w:val="single" w:sz="4" w:space="0" w:color="auto"/>
              <w:left w:val="nil"/>
              <w:bottom w:val="single" w:sz="4" w:space="0" w:color="auto"/>
              <w:right w:val="single" w:sz="4" w:space="0" w:color="auto"/>
            </w:tcBorders>
            <w:shd w:val="clear" w:color="auto" w:fill="auto"/>
            <w:vAlign w:val="center"/>
            <w:hideMark/>
          </w:tcPr>
          <w:p w:rsidR="00C44F5D" w:rsidRPr="00C44F5D" w:rsidRDefault="00C44F5D" w:rsidP="007A3175">
            <w:pPr>
              <w:jc w:val="center"/>
              <w:rPr>
                <w:b/>
                <w:bCs/>
                <w:sz w:val="20"/>
                <w:szCs w:val="20"/>
              </w:rPr>
            </w:pPr>
            <w:r w:rsidRPr="00C44F5D">
              <w:rPr>
                <w:b/>
                <w:bCs/>
                <w:sz w:val="20"/>
                <w:szCs w:val="20"/>
              </w:rPr>
              <w:t>Утвержденные бюджетные назначения</w:t>
            </w:r>
            <w:r w:rsidRPr="00C44F5D">
              <w:rPr>
                <w:b/>
                <w:bCs/>
                <w:sz w:val="20"/>
                <w:szCs w:val="20"/>
              </w:rPr>
              <w:br/>
              <w:t>202</w:t>
            </w:r>
            <w:r w:rsidR="007A3175">
              <w:rPr>
                <w:b/>
                <w:bCs/>
                <w:sz w:val="20"/>
                <w:szCs w:val="20"/>
              </w:rPr>
              <w:t>3</w:t>
            </w:r>
            <w:r w:rsidRPr="00C44F5D">
              <w:rPr>
                <w:b/>
                <w:bCs/>
                <w:sz w:val="20"/>
                <w:szCs w:val="20"/>
              </w:rPr>
              <w:t xml:space="preserve"> год</w:t>
            </w:r>
          </w:p>
        </w:tc>
      </w:tr>
      <w:tr w:rsidR="00C44F5D" w:rsidRPr="00C44F5D" w:rsidTr="00801384">
        <w:trPr>
          <w:gridBefore w:val="1"/>
          <w:gridAfter w:val="2"/>
          <w:wBefore w:w="552" w:type="dxa"/>
          <w:wAfter w:w="567" w:type="dxa"/>
          <w:trHeight w:val="255"/>
        </w:trPr>
        <w:tc>
          <w:tcPr>
            <w:tcW w:w="5460" w:type="dxa"/>
            <w:gridSpan w:val="6"/>
            <w:tcBorders>
              <w:top w:val="nil"/>
              <w:left w:val="single" w:sz="4" w:space="0" w:color="auto"/>
              <w:bottom w:val="single" w:sz="4" w:space="0" w:color="auto"/>
              <w:right w:val="single" w:sz="4" w:space="0" w:color="auto"/>
            </w:tcBorders>
            <w:shd w:val="clear" w:color="auto" w:fill="auto"/>
            <w:noWrap/>
            <w:vAlign w:val="center"/>
            <w:hideMark/>
          </w:tcPr>
          <w:p w:rsidR="00C44F5D" w:rsidRPr="00C44F5D" w:rsidRDefault="00C44F5D" w:rsidP="00C44F5D">
            <w:pPr>
              <w:jc w:val="center"/>
              <w:rPr>
                <w:b/>
                <w:bCs/>
                <w:sz w:val="14"/>
                <w:szCs w:val="14"/>
              </w:rPr>
            </w:pPr>
            <w:r w:rsidRPr="00C44F5D">
              <w:rPr>
                <w:b/>
                <w:bCs/>
                <w:sz w:val="14"/>
                <w:szCs w:val="14"/>
              </w:rPr>
              <w:t>1</w:t>
            </w:r>
          </w:p>
        </w:tc>
        <w:tc>
          <w:tcPr>
            <w:tcW w:w="2944" w:type="dxa"/>
            <w:gridSpan w:val="4"/>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b/>
                <w:bCs/>
                <w:sz w:val="14"/>
                <w:szCs w:val="14"/>
              </w:rPr>
            </w:pPr>
            <w:r w:rsidRPr="00C44F5D">
              <w:rPr>
                <w:b/>
                <w:bCs/>
                <w:sz w:val="14"/>
                <w:szCs w:val="14"/>
              </w:rPr>
              <w:t>2</w:t>
            </w:r>
          </w:p>
        </w:tc>
        <w:tc>
          <w:tcPr>
            <w:tcW w:w="1676" w:type="dxa"/>
            <w:gridSpan w:val="3"/>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b/>
                <w:bCs/>
                <w:sz w:val="14"/>
                <w:szCs w:val="14"/>
              </w:rPr>
            </w:pPr>
            <w:r w:rsidRPr="00C44F5D">
              <w:rPr>
                <w:b/>
                <w:bCs/>
                <w:sz w:val="14"/>
                <w:szCs w:val="14"/>
              </w:rPr>
              <w:t>3</w:t>
            </w:r>
          </w:p>
        </w:tc>
      </w:tr>
      <w:tr w:rsidR="00C44F5D" w:rsidRPr="00C44F5D" w:rsidTr="00801384">
        <w:trPr>
          <w:gridBefore w:val="1"/>
          <w:gridAfter w:val="2"/>
          <w:wBefore w:w="552" w:type="dxa"/>
          <w:wAfter w:w="567" w:type="dxa"/>
          <w:trHeight w:val="452"/>
        </w:trPr>
        <w:tc>
          <w:tcPr>
            <w:tcW w:w="5460" w:type="dxa"/>
            <w:gridSpan w:val="6"/>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b/>
                <w:bCs/>
                <w:sz w:val="20"/>
                <w:szCs w:val="20"/>
              </w:rPr>
            </w:pPr>
            <w:r w:rsidRPr="00AC3337">
              <w:rPr>
                <w:b/>
                <w:bCs/>
                <w:sz w:val="20"/>
                <w:szCs w:val="20"/>
              </w:rPr>
              <w:t>ИСТОЧНИКИ ФИНАНСИРОВАНИЯ ДЕФИЦИТА МЕСТНОГО БЮДЖЕТА</w:t>
            </w:r>
          </w:p>
        </w:tc>
        <w:tc>
          <w:tcPr>
            <w:tcW w:w="2944" w:type="dxa"/>
            <w:gridSpan w:val="4"/>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b/>
                <w:bCs/>
                <w:sz w:val="20"/>
                <w:szCs w:val="20"/>
              </w:rPr>
            </w:pPr>
            <w:r w:rsidRPr="00AC3337">
              <w:rPr>
                <w:b/>
                <w:bCs/>
                <w:sz w:val="20"/>
                <w:szCs w:val="20"/>
              </w:rPr>
              <w:t> </w:t>
            </w:r>
          </w:p>
        </w:tc>
        <w:tc>
          <w:tcPr>
            <w:tcW w:w="1676"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b/>
                <w:bCs/>
                <w:sz w:val="20"/>
                <w:szCs w:val="20"/>
              </w:rPr>
            </w:pPr>
            <w:r w:rsidRPr="00AC3337">
              <w:rPr>
                <w:b/>
                <w:bCs/>
                <w:sz w:val="20"/>
                <w:szCs w:val="20"/>
              </w:rPr>
              <w:t xml:space="preserve">0,00  </w:t>
            </w:r>
          </w:p>
        </w:tc>
      </w:tr>
      <w:tr w:rsidR="00C44F5D" w:rsidRPr="00C44F5D" w:rsidTr="00801384">
        <w:trPr>
          <w:gridBefore w:val="1"/>
          <w:gridAfter w:val="2"/>
          <w:wBefore w:w="552" w:type="dxa"/>
          <w:wAfter w:w="567" w:type="dxa"/>
          <w:trHeight w:val="464"/>
        </w:trPr>
        <w:tc>
          <w:tcPr>
            <w:tcW w:w="5460" w:type="dxa"/>
            <w:gridSpan w:val="6"/>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ИСТОЧНИКИ ВНУТРЕННЕГО ФИНАНСИРОВАНИЯ ДЕФИЦИТА МЕСТНОГО БЮДЖЕТА</w:t>
            </w:r>
          </w:p>
        </w:tc>
        <w:tc>
          <w:tcPr>
            <w:tcW w:w="2944" w:type="dxa"/>
            <w:gridSpan w:val="4"/>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 xml:space="preserve">000 01 00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0000 000</w:t>
            </w:r>
          </w:p>
        </w:tc>
        <w:tc>
          <w:tcPr>
            <w:tcW w:w="1676"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C44F5D" w:rsidRPr="00C44F5D" w:rsidTr="00801384">
        <w:trPr>
          <w:gridBefore w:val="1"/>
          <w:gridAfter w:val="2"/>
          <w:wBefore w:w="552" w:type="dxa"/>
          <w:wAfter w:w="567" w:type="dxa"/>
          <w:trHeight w:val="428"/>
        </w:trPr>
        <w:tc>
          <w:tcPr>
            <w:tcW w:w="5460" w:type="dxa"/>
            <w:gridSpan w:val="6"/>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Бюджетные кредиты из других бюджетов бюджетной системы Российской Федерации</w:t>
            </w:r>
          </w:p>
        </w:tc>
        <w:tc>
          <w:tcPr>
            <w:tcW w:w="2944" w:type="dxa"/>
            <w:gridSpan w:val="4"/>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 xml:space="preserve">000 01 03 00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0000 000</w:t>
            </w:r>
          </w:p>
        </w:tc>
        <w:tc>
          <w:tcPr>
            <w:tcW w:w="1676"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C44F5D" w:rsidRPr="00C44F5D" w:rsidTr="00801384">
        <w:trPr>
          <w:gridBefore w:val="1"/>
          <w:gridAfter w:val="2"/>
          <w:wBefore w:w="552" w:type="dxa"/>
          <w:wAfter w:w="567" w:type="dxa"/>
          <w:trHeight w:val="724"/>
        </w:trPr>
        <w:tc>
          <w:tcPr>
            <w:tcW w:w="5460" w:type="dxa"/>
            <w:gridSpan w:val="6"/>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2944" w:type="dxa"/>
            <w:gridSpan w:val="4"/>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000 01 03 01 00 10 0000 710</w:t>
            </w:r>
          </w:p>
        </w:tc>
        <w:tc>
          <w:tcPr>
            <w:tcW w:w="1676"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C44F5D" w:rsidRPr="00C44F5D" w:rsidTr="00801384">
        <w:trPr>
          <w:gridBefore w:val="1"/>
          <w:gridAfter w:val="2"/>
          <w:wBefore w:w="552" w:type="dxa"/>
          <w:wAfter w:w="567" w:type="dxa"/>
          <w:trHeight w:val="752"/>
        </w:trPr>
        <w:tc>
          <w:tcPr>
            <w:tcW w:w="5460" w:type="dxa"/>
            <w:gridSpan w:val="6"/>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944" w:type="dxa"/>
            <w:gridSpan w:val="4"/>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000 01 03 01 00 10 0000 810</w:t>
            </w:r>
          </w:p>
        </w:tc>
        <w:tc>
          <w:tcPr>
            <w:tcW w:w="1676"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C44F5D" w:rsidRPr="00C44F5D" w:rsidTr="00801384">
        <w:trPr>
          <w:gridBefore w:val="1"/>
          <w:gridAfter w:val="2"/>
          <w:wBefore w:w="552" w:type="dxa"/>
          <w:wAfter w:w="567" w:type="dxa"/>
          <w:trHeight w:val="376"/>
        </w:trPr>
        <w:tc>
          <w:tcPr>
            <w:tcW w:w="5460" w:type="dxa"/>
            <w:gridSpan w:val="6"/>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Иные источники внутреннего финансирования дефицитов бюджетов</w:t>
            </w:r>
          </w:p>
        </w:tc>
        <w:tc>
          <w:tcPr>
            <w:tcW w:w="2944" w:type="dxa"/>
            <w:gridSpan w:val="4"/>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 xml:space="preserve">000 01 06 00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0000 000</w:t>
            </w:r>
          </w:p>
        </w:tc>
        <w:tc>
          <w:tcPr>
            <w:tcW w:w="1676"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813679" w:rsidRPr="00C44F5D" w:rsidTr="00801384">
        <w:trPr>
          <w:gridBefore w:val="1"/>
          <w:gridAfter w:val="2"/>
          <w:wBefore w:w="552" w:type="dxa"/>
          <w:wAfter w:w="567" w:type="dxa"/>
          <w:trHeight w:val="434"/>
        </w:trPr>
        <w:tc>
          <w:tcPr>
            <w:tcW w:w="5460" w:type="dxa"/>
            <w:gridSpan w:val="6"/>
            <w:tcBorders>
              <w:top w:val="nil"/>
              <w:left w:val="single" w:sz="4" w:space="0" w:color="auto"/>
              <w:bottom w:val="single" w:sz="4" w:space="0" w:color="auto"/>
              <w:right w:val="single" w:sz="4" w:space="0" w:color="auto"/>
            </w:tcBorders>
            <w:shd w:val="clear" w:color="auto" w:fill="auto"/>
            <w:hideMark/>
          </w:tcPr>
          <w:p w:rsidR="00813679" w:rsidRPr="00AC3337" w:rsidRDefault="00813679" w:rsidP="00611312">
            <w:pPr>
              <w:rPr>
                <w:sz w:val="20"/>
                <w:szCs w:val="20"/>
              </w:rPr>
            </w:pPr>
            <w:r w:rsidRPr="00053F92">
              <w:rPr>
                <w:sz w:val="20"/>
                <w:szCs w:val="20"/>
              </w:rPr>
              <w:t>Предоставление прочих бюджетных кредитов бюджетами сельских поселений</w:t>
            </w:r>
          </w:p>
        </w:tc>
        <w:tc>
          <w:tcPr>
            <w:tcW w:w="2944" w:type="dxa"/>
            <w:gridSpan w:val="4"/>
            <w:tcBorders>
              <w:top w:val="nil"/>
              <w:left w:val="nil"/>
              <w:bottom w:val="single" w:sz="4" w:space="0" w:color="auto"/>
              <w:right w:val="single" w:sz="4" w:space="0" w:color="auto"/>
            </w:tcBorders>
            <w:shd w:val="clear" w:color="auto" w:fill="auto"/>
            <w:hideMark/>
          </w:tcPr>
          <w:p w:rsidR="00813679" w:rsidRPr="00AC3337" w:rsidRDefault="00813679" w:rsidP="00611312">
            <w:pPr>
              <w:jc w:val="center"/>
              <w:rPr>
                <w:sz w:val="20"/>
                <w:szCs w:val="20"/>
              </w:rPr>
            </w:pPr>
            <w:r>
              <w:rPr>
                <w:sz w:val="20"/>
                <w:szCs w:val="20"/>
              </w:rPr>
              <w:t xml:space="preserve">000 </w:t>
            </w:r>
            <w:r w:rsidRPr="00053F92">
              <w:rPr>
                <w:sz w:val="20"/>
                <w:szCs w:val="20"/>
              </w:rPr>
              <w:t>01</w:t>
            </w:r>
            <w:r>
              <w:rPr>
                <w:sz w:val="20"/>
                <w:szCs w:val="20"/>
              </w:rPr>
              <w:t xml:space="preserve"> </w:t>
            </w:r>
            <w:r w:rsidRPr="00053F92">
              <w:rPr>
                <w:sz w:val="20"/>
                <w:szCs w:val="20"/>
              </w:rPr>
              <w:t>06</w:t>
            </w:r>
            <w:r>
              <w:rPr>
                <w:sz w:val="20"/>
                <w:szCs w:val="20"/>
              </w:rPr>
              <w:t xml:space="preserve"> </w:t>
            </w:r>
            <w:r w:rsidRPr="00053F92">
              <w:rPr>
                <w:sz w:val="20"/>
                <w:szCs w:val="20"/>
              </w:rPr>
              <w:t>08</w:t>
            </w:r>
            <w:r>
              <w:rPr>
                <w:sz w:val="20"/>
                <w:szCs w:val="20"/>
              </w:rPr>
              <w:t xml:space="preserve"> </w:t>
            </w:r>
            <w:r w:rsidRPr="00053F92">
              <w:rPr>
                <w:sz w:val="20"/>
                <w:szCs w:val="20"/>
              </w:rPr>
              <w:t>00</w:t>
            </w:r>
            <w:r>
              <w:rPr>
                <w:sz w:val="20"/>
                <w:szCs w:val="20"/>
              </w:rPr>
              <w:t xml:space="preserve"> </w:t>
            </w:r>
            <w:r w:rsidRPr="00053F92">
              <w:rPr>
                <w:sz w:val="20"/>
                <w:szCs w:val="20"/>
              </w:rPr>
              <w:t>10</w:t>
            </w:r>
            <w:r>
              <w:rPr>
                <w:sz w:val="20"/>
                <w:szCs w:val="20"/>
              </w:rPr>
              <w:t xml:space="preserve"> </w:t>
            </w:r>
            <w:r w:rsidRPr="00053F92">
              <w:rPr>
                <w:sz w:val="20"/>
                <w:szCs w:val="20"/>
              </w:rPr>
              <w:t>0000</w:t>
            </w:r>
            <w:r>
              <w:rPr>
                <w:sz w:val="20"/>
                <w:szCs w:val="20"/>
              </w:rPr>
              <w:t xml:space="preserve"> </w:t>
            </w:r>
            <w:r w:rsidRPr="00053F92">
              <w:rPr>
                <w:sz w:val="20"/>
                <w:szCs w:val="20"/>
              </w:rPr>
              <w:t>540</w:t>
            </w:r>
          </w:p>
        </w:tc>
        <w:tc>
          <w:tcPr>
            <w:tcW w:w="1676" w:type="dxa"/>
            <w:gridSpan w:val="3"/>
            <w:tcBorders>
              <w:top w:val="nil"/>
              <w:left w:val="nil"/>
              <w:bottom w:val="single" w:sz="4" w:space="0" w:color="auto"/>
              <w:right w:val="single" w:sz="4" w:space="0" w:color="auto"/>
            </w:tcBorders>
            <w:shd w:val="clear" w:color="auto" w:fill="auto"/>
            <w:hideMark/>
          </w:tcPr>
          <w:p w:rsidR="00813679" w:rsidRPr="00AC3337" w:rsidRDefault="00813679" w:rsidP="00611312">
            <w:pPr>
              <w:jc w:val="right"/>
              <w:rPr>
                <w:sz w:val="20"/>
                <w:szCs w:val="20"/>
              </w:rPr>
            </w:pPr>
            <w:r>
              <w:rPr>
                <w:sz w:val="20"/>
                <w:szCs w:val="20"/>
              </w:rPr>
              <w:t>0,00</w:t>
            </w:r>
          </w:p>
        </w:tc>
      </w:tr>
      <w:tr w:rsidR="00813679" w:rsidRPr="00C44F5D" w:rsidTr="00801384">
        <w:trPr>
          <w:gridBefore w:val="1"/>
          <w:gridAfter w:val="2"/>
          <w:wBefore w:w="552" w:type="dxa"/>
          <w:wAfter w:w="567" w:type="dxa"/>
          <w:trHeight w:val="434"/>
        </w:trPr>
        <w:tc>
          <w:tcPr>
            <w:tcW w:w="5460" w:type="dxa"/>
            <w:gridSpan w:val="6"/>
            <w:tcBorders>
              <w:top w:val="nil"/>
              <w:left w:val="single" w:sz="4" w:space="0" w:color="auto"/>
              <w:bottom w:val="single" w:sz="4" w:space="0" w:color="auto"/>
              <w:right w:val="single" w:sz="4" w:space="0" w:color="auto"/>
            </w:tcBorders>
            <w:shd w:val="clear" w:color="auto" w:fill="auto"/>
            <w:hideMark/>
          </w:tcPr>
          <w:p w:rsidR="00813679" w:rsidRPr="00AC3337" w:rsidRDefault="00813679" w:rsidP="00611312">
            <w:pPr>
              <w:rPr>
                <w:sz w:val="20"/>
                <w:szCs w:val="20"/>
              </w:rPr>
            </w:pPr>
            <w:r w:rsidRPr="00053F92">
              <w:rPr>
                <w:sz w:val="20"/>
                <w:szCs w:val="20"/>
              </w:rPr>
              <w:t>Возврат прочих бюджетных кредитов (ссуд), предоставленных бюджетами сельских поселений внутри страны</w:t>
            </w:r>
          </w:p>
        </w:tc>
        <w:tc>
          <w:tcPr>
            <w:tcW w:w="2944" w:type="dxa"/>
            <w:gridSpan w:val="4"/>
            <w:tcBorders>
              <w:top w:val="nil"/>
              <w:left w:val="nil"/>
              <w:bottom w:val="single" w:sz="4" w:space="0" w:color="auto"/>
              <w:right w:val="single" w:sz="4" w:space="0" w:color="auto"/>
            </w:tcBorders>
            <w:shd w:val="clear" w:color="auto" w:fill="auto"/>
            <w:hideMark/>
          </w:tcPr>
          <w:p w:rsidR="00813679" w:rsidRPr="00AC3337" w:rsidRDefault="00813679" w:rsidP="00611312">
            <w:pPr>
              <w:jc w:val="center"/>
              <w:rPr>
                <w:sz w:val="20"/>
                <w:szCs w:val="20"/>
              </w:rPr>
            </w:pPr>
            <w:r>
              <w:rPr>
                <w:sz w:val="20"/>
                <w:szCs w:val="20"/>
              </w:rPr>
              <w:t xml:space="preserve">000 </w:t>
            </w:r>
            <w:r w:rsidRPr="00053F92">
              <w:rPr>
                <w:sz w:val="20"/>
                <w:szCs w:val="20"/>
              </w:rPr>
              <w:t>01</w:t>
            </w:r>
            <w:r>
              <w:rPr>
                <w:sz w:val="20"/>
                <w:szCs w:val="20"/>
              </w:rPr>
              <w:t xml:space="preserve"> </w:t>
            </w:r>
            <w:r w:rsidRPr="00053F92">
              <w:rPr>
                <w:sz w:val="20"/>
                <w:szCs w:val="20"/>
              </w:rPr>
              <w:t>06</w:t>
            </w:r>
            <w:r>
              <w:rPr>
                <w:sz w:val="20"/>
                <w:szCs w:val="20"/>
              </w:rPr>
              <w:t xml:space="preserve"> </w:t>
            </w:r>
            <w:r w:rsidRPr="00053F92">
              <w:rPr>
                <w:sz w:val="20"/>
                <w:szCs w:val="20"/>
              </w:rPr>
              <w:t>08</w:t>
            </w:r>
            <w:r>
              <w:rPr>
                <w:sz w:val="20"/>
                <w:szCs w:val="20"/>
              </w:rPr>
              <w:t xml:space="preserve"> </w:t>
            </w:r>
            <w:r w:rsidRPr="00053F92">
              <w:rPr>
                <w:sz w:val="20"/>
                <w:szCs w:val="20"/>
              </w:rPr>
              <w:t>00</w:t>
            </w:r>
            <w:r>
              <w:rPr>
                <w:sz w:val="20"/>
                <w:szCs w:val="20"/>
              </w:rPr>
              <w:t xml:space="preserve"> </w:t>
            </w:r>
            <w:r w:rsidRPr="00053F92">
              <w:rPr>
                <w:sz w:val="20"/>
                <w:szCs w:val="20"/>
              </w:rPr>
              <w:t>10</w:t>
            </w:r>
            <w:r>
              <w:rPr>
                <w:sz w:val="20"/>
                <w:szCs w:val="20"/>
              </w:rPr>
              <w:t xml:space="preserve"> </w:t>
            </w:r>
            <w:r w:rsidRPr="00053F92">
              <w:rPr>
                <w:sz w:val="20"/>
                <w:szCs w:val="20"/>
              </w:rPr>
              <w:t>0000</w:t>
            </w:r>
            <w:r>
              <w:rPr>
                <w:sz w:val="20"/>
                <w:szCs w:val="20"/>
              </w:rPr>
              <w:t xml:space="preserve"> </w:t>
            </w:r>
            <w:r w:rsidRPr="00053F92">
              <w:rPr>
                <w:sz w:val="20"/>
                <w:szCs w:val="20"/>
              </w:rPr>
              <w:t>640</w:t>
            </w:r>
          </w:p>
        </w:tc>
        <w:tc>
          <w:tcPr>
            <w:tcW w:w="1676" w:type="dxa"/>
            <w:gridSpan w:val="3"/>
            <w:tcBorders>
              <w:top w:val="nil"/>
              <w:left w:val="nil"/>
              <w:bottom w:val="single" w:sz="4" w:space="0" w:color="auto"/>
              <w:right w:val="single" w:sz="4" w:space="0" w:color="auto"/>
            </w:tcBorders>
            <w:shd w:val="clear" w:color="auto" w:fill="auto"/>
            <w:hideMark/>
          </w:tcPr>
          <w:p w:rsidR="00813679" w:rsidRPr="00AC3337" w:rsidRDefault="00813679" w:rsidP="00611312">
            <w:pPr>
              <w:jc w:val="right"/>
              <w:rPr>
                <w:sz w:val="20"/>
                <w:szCs w:val="20"/>
              </w:rPr>
            </w:pPr>
            <w:r>
              <w:rPr>
                <w:sz w:val="20"/>
                <w:szCs w:val="20"/>
              </w:rPr>
              <w:t>0,00</w:t>
            </w:r>
          </w:p>
        </w:tc>
      </w:tr>
      <w:tr w:rsidR="00813679" w:rsidRPr="00C44F5D" w:rsidTr="00801384">
        <w:trPr>
          <w:gridBefore w:val="1"/>
          <w:gridAfter w:val="2"/>
          <w:wBefore w:w="552" w:type="dxa"/>
          <w:wAfter w:w="567" w:type="dxa"/>
          <w:trHeight w:val="434"/>
        </w:trPr>
        <w:tc>
          <w:tcPr>
            <w:tcW w:w="5460" w:type="dxa"/>
            <w:gridSpan w:val="6"/>
            <w:tcBorders>
              <w:top w:val="nil"/>
              <w:left w:val="single" w:sz="4" w:space="0" w:color="auto"/>
              <w:bottom w:val="single" w:sz="4" w:space="0" w:color="auto"/>
              <w:right w:val="single" w:sz="4" w:space="0" w:color="auto"/>
            </w:tcBorders>
            <w:shd w:val="clear" w:color="auto" w:fill="auto"/>
            <w:hideMark/>
          </w:tcPr>
          <w:p w:rsidR="00813679" w:rsidRPr="00AC3337" w:rsidRDefault="00813679" w:rsidP="00611312">
            <w:pPr>
              <w:rPr>
                <w:sz w:val="20"/>
                <w:szCs w:val="20"/>
              </w:rPr>
            </w:pPr>
            <w:r w:rsidRPr="00AC3337">
              <w:rPr>
                <w:sz w:val="20"/>
                <w:szCs w:val="20"/>
              </w:rPr>
              <w:t>Изменение остатков средств на счетах по учету средств бюджетов</w:t>
            </w:r>
          </w:p>
        </w:tc>
        <w:tc>
          <w:tcPr>
            <w:tcW w:w="2944" w:type="dxa"/>
            <w:gridSpan w:val="4"/>
            <w:tcBorders>
              <w:top w:val="nil"/>
              <w:left w:val="nil"/>
              <w:bottom w:val="single" w:sz="4" w:space="0" w:color="auto"/>
              <w:right w:val="single" w:sz="4" w:space="0" w:color="auto"/>
            </w:tcBorders>
            <w:shd w:val="clear" w:color="auto" w:fill="auto"/>
            <w:hideMark/>
          </w:tcPr>
          <w:p w:rsidR="00813679" w:rsidRPr="00AC3337" w:rsidRDefault="00813679" w:rsidP="00611312">
            <w:pPr>
              <w:jc w:val="center"/>
              <w:rPr>
                <w:sz w:val="20"/>
                <w:szCs w:val="20"/>
              </w:rPr>
            </w:pPr>
            <w:r w:rsidRPr="00AC3337">
              <w:rPr>
                <w:sz w:val="20"/>
                <w:szCs w:val="20"/>
              </w:rPr>
              <w:t xml:space="preserve">000 01 05 00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0000 000</w:t>
            </w:r>
          </w:p>
        </w:tc>
        <w:tc>
          <w:tcPr>
            <w:tcW w:w="1676" w:type="dxa"/>
            <w:gridSpan w:val="3"/>
            <w:tcBorders>
              <w:top w:val="nil"/>
              <w:left w:val="nil"/>
              <w:bottom w:val="single" w:sz="4" w:space="0" w:color="auto"/>
              <w:right w:val="single" w:sz="4" w:space="0" w:color="auto"/>
            </w:tcBorders>
            <w:shd w:val="clear" w:color="auto" w:fill="auto"/>
            <w:hideMark/>
          </w:tcPr>
          <w:p w:rsidR="00813679" w:rsidRPr="00AC3337" w:rsidRDefault="00813679" w:rsidP="00611312">
            <w:pPr>
              <w:jc w:val="right"/>
              <w:rPr>
                <w:sz w:val="20"/>
                <w:szCs w:val="20"/>
              </w:rPr>
            </w:pPr>
            <w:r w:rsidRPr="00AC3337">
              <w:rPr>
                <w:sz w:val="20"/>
                <w:szCs w:val="20"/>
              </w:rPr>
              <w:t xml:space="preserve">0,00  </w:t>
            </w:r>
          </w:p>
        </w:tc>
      </w:tr>
      <w:tr w:rsidR="00C44F5D" w:rsidRPr="00C44F5D" w:rsidTr="00801384">
        <w:trPr>
          <w:gridBefore w:val="1"/>
          <w:gridAfter w:val="2"/>
          <w:wBefore w:w="552" w:type="dxa"/>
          <w:wAfter w:w="567" w:type="dxa"/>
          <w:trHeight w:val="472"/>
        </w:trPr>
        <w:tc>
          <w:tcPr>
            <w:tcW w:w="5460" w:type="dxa"/>
            <w:gridSpan w:val="6"/>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Увеличение прочих остатков денежных средств бюджетов сельских поселений</w:t>
            </w:r>
          </w:p>
        </w:tc>
        <w:tc>
          <w:tcPr>
            <w:tcW w:w="2944" w:type="dxa"/>
            <w:gridSpan w:val="4"/>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000 01 05 02 01 10 0000 510</w:t>
            </w:r>
          </w:p>
        </w:tc>
        <w:tc>
          <w:tcPr>
            <w:tcW w:w="1676" w:type="dxa"/>
            <w:gridSpan w:val="3"/>
            <w:tcBorders>
              <w:top w:val="nil"/>
              <w:left w:val="nil"/>
              <w:bottom w:val="single" w:sz="4" w:space="0" w:color="auto"/>
              <w:right w:val="single" w:sz="4" w:space="0" w:color="auto"/>
            </w:tcBorders>
            <w:shd w:val="clear" w:color="auto" w:fill="auto"/>
            <w:hideMark/>
          </w:tcPr>
          <w:p w:rsidR="00C44F5D" w:rsidRPr="00AC3337" w:rsidRDefault="00C44F5D" w:rsidP="00127536">
            <w:pPr>
              <w:jc w:val="right"/>
              <w:rPr>
                <w:sz w:val="20"/>
                <w:szCs w:val="20"/>
              </w:rPr>
            </w:pPr>
            <w:r w:rsidRPr="00AC3337">
              <w:rPr>
                <w:sz w:val="20"/>
                <w:szCs w:val="20"/>
              </w:rPr>
              <w:t>-</w:t>
            </w:r>
            <w:r w:rsidR="0083016D">
              <w:rPr>
                <w:sz w:val="20"/>
                <w:szCs w:val="20"/>
              </w:rPr>
              <w:t>14 279 544,05</w:t>
            </w:r>
            <w:r w:rsidR="0083016D" w:rsidRPr="00AC3337">
              <w:rPr>
                <w:sz w:val="20"/>
                <w:szCs w:val="20"/>
              </w:rPr>
              <w:t xml:space="preserve">  </w:t>
            </w:r>
          </w:p>
        </w:tc>
      </w:tr>
      <w:tr w:rsidR="00C44F5D" w:rsidRPr="00C44F5D" w:rsidTr="00BA12FC">
        <w:trPr>
          <w:gridBefore w:val="1"/>
          <w:gridAfter w:val="2"/>
          <w:wBefore w:w="552" w:type="dxa"/>
          <w:wAfter w:w="567" w:type="dxa"/>
          <w:trHeight w:val="497"/>
        </w:trPr>
        <w:tc>
          <w:tcPr>
            <w:tcW w:w="5460" w:type="dxa"/>
            <w:gridSpan w:val="6"/>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Уменьшение прочих остатков денежных средств бюджетов сельских поселений</w:t>
            </w:r>
          </w:p>
        </w:tc>
        <w:tc>
          <w:tcPr>
            <w:tcW w:w="2944" w:type="dxa"/>
            <w:gridSpan w:val="4"/>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000 01 05 02 01 10 0000 610</w:t>
            </w:r>
          </w:p>
        </w:tc>
        <w:tc>
          <w:tcPr>
            <w:tcW w:w="1676" w:type="dxa"/>
            <w:gridSpan w:val="3"/>
            <w:tcBorders>
              <w:top w:val="nil"/>
              <w:left w:val="nil"/>
              <w:right w:val="single" w:sz="4" w:space="0" w:color="auto"/>
            </w:tcBorders>
            <w:shd w:val="clear" w:color="auto" w:fill="auto"/>
            <w:hideMark/>
          </w:tcPr>
          <w:p w:rsidR="00C44F5D" w:rsidRPr="00AC3337" w:rsidRDefault="0083016D" w:rsidP="00127536">
            <w:pPr>
              <w:jc w:val="right"/>
              <w:rPr>
                <w:sz w:val="20"/>
                <w:szCs w:val="20"/>
              </w:rPr>
            </w:pPr>
            <w:r>
              <w:rPr>
                <w:sz w:val="20"/>
                <w:szCs w:val="20"/>
              </w:rPr>
              <w:t>14 279 544,05</w:t>
            </w:r>
            <w:r w:rsidR="00C44F5D" w:rsidRPr="00AC3337">
              <w:rPr>
                <w:sz w:val="20"/>
                <w:szCs w:val="20"/>
              </w:rPr>
              <w:t xml:space="preserve">  </w:t>
            </w:r>
          </w:p>
        </w:tc>
      </w:tr>
      <w:tr w:rsidR="00BA12FC" w:rsidRPr="00C44F5D" w:rsidTr="00BA12FC">
        <w:trPr>
          <w:gridBefore w:val="1"/>
          <w:gridAfter w:val="2"/>
          <w:wBefore w:w="552" w:type="dxa"/>
          <w:wAfter w:w="567" w:type="dxa"/>
          <w:trHeight w:val="2492"/>
        </w:trPr>
        <w:tc>
          <w:tcPr>
            <w:tcW w:w="10080" w:type="dxa"/>
            <w:gridSpan w:val="13"/>
            <w:tcBorders>
              <w:top w:val="nil"/>
              <w:bottom w:val="nil"/>
            </w:tcBorders>
            <w:shd w:val="clear" w:color="auto" w:fill="auto"/>
            <w:hideMark/>
          </w:tcPr>
          <w:p w:rsidR="00BA12FC" w:rsidRDefault="00BA12FC" w:rsidP="00BA12FC">
            <w:pPr>
              <w:jc w:val="right"/>
            </w:pPr>
          </w:p>
          <w:p w:rsidR="00BA12FC" w:rsidRDefault="00BA12FC" w:rsidP="00BA12FC">
            <w:pPr>
              <w:jc w:val="right"/>
              <w:rPr>
                <w:sz w:val="20"/>
                <w:szCs w:val="20"/>
              </w:rPr>
            </w:pPr>
            <w:r w:rsidRPr="00C44F5D">
              <w:rPr>
                <w:sz w:val="22"/>
                <w:szCs w:val="22"/>
              </w:rPr>
              <w:t xml:space="preserve">Приложение № </w:t>
            </w:r>
            <w:r>
              <w:rPr>
                <w:sz w:val="22"/>
                <w:szCs w:val="22"/>
              </w:rPr>
              <w:t>9</w:t>
            </w:r>
            <w:r w:rsidRPr="00C44F5D">
              <w:rPr>
                <w:sz w:val="22"/>
                <w:szCs w:val="22"/>
              </w:rPr>
              <w:br/>
              <w:t>к решению Совета местного самоуправления сельского поселения Красносельское</w:t>
            </w:r>
            <w:r w:rsidRPr="00C44F5D">
              <w:rPr>
                <w:sz w:val="22"/>
                <w:szCs w:val="22"/>
              </w:rPr>
              <w:br/>
              <w:t>Прохладненского муниципального района Кабарди</w:t>
            </w:r>
            <w:r>
              <w:rPr>
                <w:sz w:val="22"/>
                <w:szCs w:val="22"/>
              </w:rPr>
              <w:t>но-Балкарской Республики</w:t>
            </w:r>
            <w:r>
              <w:rPr>
                <w:sz w:val="22"/>
                <w:szCs w:val="22"/>
              </w:rPr>
              <w:br/>
              <w:t xml:space="preserve"> от  «30»</w:t>
            </w:r>
            <w:r w:rsidRPr="00C44F5D">
              <w:rPr>
                <w:sz w:val="22"/>
                <w:szCs w:val="22"/>
              </w:rPr>
              <w:t xml:space="preserve"> декабря 202</w:t>
            </w:r>
            <w:r>
              <w:rPr>
                <w:sz w:val="22"/>
                <w:szCs w:val="22"/>
              </w:rPr>
              <w:t>2</w:t>
            </w:r>
            <w:r w:rsidRPr="00C44F5D">
              <w:rPr>
                <w:sz w:val="22"/>
                <w:szCs w:val="22"/>
              </w:rPr>
              <w:t xml:space="preserve"> г. № </w:t>
            </w:r>
            <w:r>
              <w:rPr>
                <w:sz w:val="22"/>
                <w:szCs w:val="22"/>
              </w:rPr>
              <w:t>38/2</w:t>
            </w:r>
            <w:r w:rsidRPr="00C44F5D">
              <w:rPr>
                <w:sz w:val="22"/>
                <w:szCs w:val="22"/>
              </w:rPr>
              <w:t xml:space="preserve">  "О местном бюджете </w:t>
            </w:r>
            <w:r w:rsidRPr="00C44F5D">
              <w:rPr>
                <w:sz w:val="22"/>
                <w:szCs w:val="22"/>
              </w:rPr>
              <w:br/>
              <w:t xml:space="preserve">сельского поселения Красносельское Прохладненского муниципального района </w:t>
            </w:r>
            <w:r w:rsidRPr="00C44F5D">
              <w:rPr>
                <w:sz w:val="22"/>
                <w:szCs w:val="22"/>
              </w:rPr>
              <w:br/>
              <w:t>Кабардино-Балкарской Республики на 202</w:t>
            </w:r>
            <w:r>
              <w:rPr>
                <w:sz w:val="22"/>
                <w:szCs w:val="22"/>
              </w:rPr>
              <w:t>3</w:t>
            </w:r>
            <w:r w:rsidRPr="00C44F5D">
              <w:rPr>
                <w:sz w:val="22"/>
                <w:szCs w:val="22"/>
              </w:rPr>
              <w:t xml:space="preserve"> год и на плановый период 202</w:t>
            </w:r>
            <w:r>
              <w:rPr>
                <w:sz w:val="22"/>
                <w:szCs w:val="22"/>
              </w:rPr>
              <w:t>4 и 2025</w:t>
            </w:r>
            <w:r w:rsidRPr="00C44F5D">
              <w:rPr>
                <w:sz w:val="22"/>
                <w:szCs w:val="22"/>
              </w:rPr>
              <w:t xml:space="preserve"> годов"  </w:t>
            </w:r>
          </w:p>
        </w:tc>
      </w:tr>
      <w:tr w:rsidR="00C44F5D" w:rsidRPr="00C44F5D" w:rsidTr="00FC39F3">
        <w:trPr>
          <w:gridBefore w:val="1"/>
          <w:gridAfter w:val="1"/>
          <w:wBefore w:w="552" w:type="dxa"/>
          <w:wAfter w:w="87" w:type="dxa"/>
          <w:trHeight w:val="1470"/>
        </w:trPr>
        <w:tc>
          <w:tcPr>
            <w:tcW w:w="10560" w:type="dxa"/>
            <w:gridSpan w:val="14"/>
            <w:tcBorders>
              <w:top w:val="nil"/>
              <w:left w:val="nil"/>
              <w:bottom w:val="nil"/>
              <w:right w:val="nil"/>
            </w:tcBorders>
            <w:shd w:val="clear" w:color="auto" w:fill="auto"/>
            <w:hideMark/>
          </w:tcPr>
          <w:p w:rsidR="00C44F5D" w:rsidRPr="00CB3EAF" w:rsidRDefault="00C44F5D" w:rsidP="007A3175">
            <w:pPr>
              <w:jc w:val="center"/>
              <w:rPr>
                <w:b/>
                <w:bCs/>
              </w:rPr>
            </w:pPr>
            <w:r w:rsidRPr="00CB3EAF">
              <w:rPr>
                <w:b/>
                <w:bCs/>
                <w:sz w:val="22"/>
                <w:szCs w:val="22"/>
              </w:rPr>
              <w:t>Источники финансирования дефицита местного бюджета</w:t>
            </w:r>
            <w:r w:rsidRPr="00CB3EAF">
              <w:rPr>
                <w:b/>
                <w:bCs/>
                <w:sz w:val="22"/>
                <w:szCs w:val="22"/>
              </w:rPr>
              <w:br/>
              <w:t>сельского поселения Красносельское Прохладненского муниципального района</w:t>
            </w:r>
            <w:r w:rsidRPr="00CB3EAF">
              <w:rPr>
                <w:b/>
                <w:bCs/>
                <w:sz w:val="22"/>
                <w:szCs w:val="22"/>
              </w:rPr>
              <w:br/>
              <w:t>Кабардино-Балкарской Республики</w:t>
            </w:r>
            <w:r w:rsidRPr="00CB3EAF">
              <w:rPr>
                <w:b/>
                <w:bCs/>
                <w:sz w:val="22"/>
                <w:szCs w:val="22"/>
              </w:rPr>
              <w:br/>
              <w:t>на плановый период 202</w:t>
            </w:r>
            <w:r w:rsidR="007A3175" w:rsidRPr="00CB3EAF">
              <w:rPr>
                <w:b/>
                <w:bCs/>
                <w:sz w:val="22"/>
                <w:szCs w:val="22"/>
              </w:rPr>
              <w:t>4</w:t>
            </w:r>
            <w:r w:rsidRPr="00CB3EAF">
              <w:rPr>
                <w:b/>
                <w:bCs/>
                <w:sz w:val="22"/>
                <w:szCs w:val="22"/>
              </w:rPr>
              <w:t xml:space="preserve"> и 202</w:t>
            </w:r>
            <w:r w:rsidR="007A3175" w:rsidRPr="00CB3EAF">
              <w:rPr>
                <w:b/>
                <w:bCs/>
                <w:sz w:val="22"/>
                <w:szCs w:val="22"/>
              </w:rPr>
              <w:t>5</w:t>
            </w:r>
            <w:r w:rsidRPr="00CB3EAF">
              <w:rPr>
                <w:b/>
                <w:bCs/>
                <w:sz w:val="22"/>
                <w:szCs w:val="22"/>
              </w:rPr>
              <w:t xml:space="preserve"> годов</w:t>
            </w:r>
          </w:p>
        </w:tc>
      </w:tr>
      <w:tr w:rsidR="00D21B89" w:rsidRPr="00C44F5D" w:rsidTr="009E3AEF">
        <w:trPr>
          <w:gridBefore w:val="1"/>
          <w:gridAfter w:val="1"/>
          <w:wBefore w:w="552" w:type="dxa"/>
          <w:wAfter w:w="87" w:type="dxa"/>
          <w:trHeight w:val="255"/>
        </w:trPr>
        <w:tc>
          <w:tcPr>
            <w:tcW w:w="10560" w:type="dxa"/>
            <w:gridSpan w:val="14"/>
            <w:tcBorders>
              <w:top w:val="nil"/>
              <w:left w:val="nil"/>
              <w:bottom w:val="nil"/>
              <w:right w:val="nil"/>
            </w:tcBorders>
            <w:shd w:val="clear" w:color="auto" w:fill="auto"/>
            <w:vAlign w:val="bottom"/>
            <w:hideMark/>
          </w:tcPr>
          <w:p w:rsidR="00D21B89" w:rsidRPr="00C44F5D" w:rsidRDefault="00D21B89" w:rsidP="00C44F5D">
            <w:pPr>
              <w:jc w:val="right"/>
              <w:rPr>
                <w:sz w:val="17"/>
                <w:szCs w:val="17"/>
              </w:rPr>
            </w:pPr>
            <w:r w:rsidRPr="00C44F5D">
              <w:rPr>
                <w:sz w:val="17"/>
                <w:szCs w:val="17"/>
              </w:rPr>
              <w:t>(руб.)</w:t>
            </w:r>
          </w:p>
        </w:tc>
      </w:tr>
      <w:tr w:rsidR="00C44F5D" w:rsidRPr="00C44F5D" w:rsidTr="00FC39F3">
        <w:trPr>
          <w:gridBefore w:val="1"/>
          <w:gridAfter w:val="1"/>
          <w:wBefore w:w="552" w:type="dxa"/>
          <w:wAfter w:w="87" w:type="dxa"/>
          <w:trHeight w:val="946"/>
        </w:trPr>
        <w:tc>
          <w:tcPr>
            <w:tcW w:w="44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44F5D" w:rsidRPr="00C44F5D" w:rsidRDefault="00C44F5D" w:rsidP="00C44F5D">
            <w:pPr>
              <w:jc w:val="center"/>
              <w:rPr>
                <w:b/>
                <w:bCs/>
                <w:sz w:val="20"/>
                <w:szCs w:val="20"/>
              </w:rPr>
            </w:pPr>
            <w:r w:rsidRPr="00C44F5D">
              <w:rPr>
                <w:b/>
                <w:bCs/>
                <w:sz w:val="20"/>
                <w:szCs w:val="20"/>
              </w:rPr>
              <w:t>Наименование показателя</w:t>
            </w:r>
          </w:p>
        </w:tc>
        <w:tc>
          <w:tcPr>
            <w:tcW w:w="2920" w:type="dxa"/>
            <w:gridSpan w:val="5"/>
            <w:tcBorders>
              <w:top w:val="single" w:sz="4" w:space="0" w:color="auto"/>
              <w:left w:val="nil"/>
              <w:bottom w:val="single" w:sz="4" w:space="0" w:color="auto"/>
              <w:right w:val="single" w:sz="4" w:space="0" w:color="auto"/>
            </w:tcBorders>
            <w:shd w:val="clear" w:color="auto" w:fill="auto"/>
            <w:vAlign w:val="center"/>
            <w:hideMark/>
          </w:tcPr>
          <w:p w:rsidR="00C44F5D" w:rsidRPr="00C44F5D" w:rsidRDefault="00C44F5D" w:rsidP="00C44F5D">
            <w:pPr>
              <w:jc w:val="center"/>
              <w:rPr>
                <w:b/>
                <w:bCs/>
                <w:sz w:val="20"/>
                <w:szCs w:val="20"/>
              </w:rPr>
            </w:pPr>
            <w:r w:rsidRPr="00C44F5D">
              <w:rPr>
                <w:b/>
                <w:bCs/>
                <w:sz w:val="20"/>
                <w:szCs w:val="20"/>
              </w:rPr>
              <w:t xml:space="preserve">Код источника финансирования по КИВФ, </w:t>
            </w:r>
            <w:proofErr w:type="spellStart"/>
            <w:r w:rsidRPr="00C44F5D">
              <w:rPr>
                <w:b/>
                <w:bCs/>
                <w:sz w:val="20"/>
                <w:szCs w:val="20"/>
              </w:rPr>
              <w:t>КИВнФ</w:t>
            </w:r>
            <w:proofErr w:type="spellEnd"/>
          </w:p>
        </w:tc>
        <w:tc>
          <w:tcPr>
            <w:tcW w:w="1580" w:type="dxa"/>
            <w:gridSpan w:val="3"/>
            <w:tcBorders>
              <w:top w:val="single" w:sz="4" w:space="0" w:color="auto"/>
              <w:left w:val="nil"/>
              <w:bottom w:val="single" w:sz="4" w:space="0" w:color="auto"/>
              <w:right w:val="single" w:sz="4" w:space="0" w:color="auto"/>
            </w:tcBorders>
            <w:shd w:val="clear" w:color="auto" w:fill="auto"/>
            <w:vAlign w:val="center"/>
            <w:hideMark/>
          </w:tcPr>
          <w:p w:rsidR="00C44F5D" w:rsidRPr="00C44F5D" w:rsidRDefault="00C44F5D" w:rsidP="007A3175">
            <w:pPr>
              <w:jc w:val="center"/>
              <w:rPr>
                <w:b/>
                <w:bCs/>
                <w:sz w:val="20"/>
                <w:szCs w:val="20"/>
              </w:rPr>
            </w:pPr>
            <w:r w:rsidRPr="00C44F5D">
              <w:rPr>
                <w:b/>
                <w:bCs/>
                <w:sz w:val="20"/>
                <w:szCs w:val="20"/>
              </w:rPr>
              <w:t>Утвержденные бюджетные назначения</w:t>
            </w:r>
            <w:r w:rsidRPr="00C44F5D">
              <w:rPr>
                <w:b/>
                <w:bCs/>
                <w:sz w:val="20"/>
                <w:szCs w:val="20"/>
              </w:rPr>
              <w:br/>
              <w:t>202</w:t>
            </w:r>
            <w:r w:rsidR="007A3175">
              <w:rPr>
                <w:b/>
                <w:bCs/>
                <w:sz w:val="20"/>
                <w:szCs w:val="20"/>
              </w:rPr>
              <w:t>4</w:t>
            </w:r>
            <w:r w:rsidRPr="00C44F5D">
              <w:rPr>
                <w:b/>
                <w:bCs/>
                <w:sz w:val="20"/>
                <w:szCs w:val="20"/>
              </w:rPr>
              <w:t xml:space="preserve"> год</w:t>
            </w:r>
          </w:p>
        </w:tc>
        <w:tc>
          <w:tcPr>
            <w:tcW w:w="1580" w:type="dxa"/>
            <w:gridSpan w:val="3"/>
            <w:tcBorders>
              <w:top w:val="single" w:sz="4" w:space="0" w:color="auto"/>
              <w:left w:val="nil"/>
              <w:bottom w:val="single" w:sz="4" w:space="0" w:color="auto"/>
              <w:right w:val="single" w:sz="4" w:space="0" w:color="auto"/>
            </w:tcBorders>
            <w:shd w:val="clear" w:color="auto" w:fill="auto"/>
            <w:vAlign w:val="center"/>
            <w:hideMark/>
          </w:tcPr>
          <w:p w:rsidR="00C44F5D" w:rsidRPr="00C44F5D" w:rsidRDefault="00C44F5D" w:rsidP="007A3175">
            <w:pPr>
              <w:jc w:val="center"/>
              <w:rPr>
                <w:b/>
                <w:bCs/>
                <w:sz w:val="20"/>
                <w:szCs w:val="20"/>
              </w:rPr>
            </w:pPr>
            <w:r w:rsidRPr="00C44F5D">
              <w:rPr>
                <w:b/>
                <w:bCs/>
                <w:sz w:val="20"/>
                <w:szCs w:val="20"/>
              </w:rPr>
              <w:t>Утвержденные бюджетные назначения</w:t>
            </w:r>
            <w:r w:rsidRPr="00C44F5D">
              <w:rPr>
                <w:b/>
                <w:bCs/>
                <w:sz w:val="20"/>
                <w:szCs w:val="20"/>
              </w:rPr>
              <w:br/>
              <w:t>202</w:t>
            </w:r>
            <w:r w:rsidR="007A3175">
              <w:rPr>
                <w:b/>
                <w:bCs/>
                <w:sz w:val="20"/>
                <w:szCs w:val="20"/>
              </w:rPr>
              <w:t>5</w:t>
            </w:r>
            <w:r w:rsidRPr="00C44F5D">
              <w:rPr>
                <w:b/>
                <w:bCs/>
                <w:sz w:val="20"/>
                <w:szCs w:val="20"/>
              </w:rPr>
              <w:t xml:space="preserve"> год</w:t>
            </w:r>
          </w:p>
        </w:tc>
      </w:tr>
      <w:tr w:rsidR="00C44F5D" w:rsidRPr="00C44F5D" w:rsidTr="00FC39F3">
        <w:trPr>
          <w:gridBefore w:val="1"/>
          <w:gridAfter w:val="1"/>
          <w:wBefore w:w="552" w:type="dxa"/>
          <w:wAfter w:w="87" w:type="dxa"/>
          <w:trHeight w:val="255"/>
        </w:trPr>
        <w:tc>
          <w:tcPr>
            <w:tcW w:w="4480" w:type="dxa"/>
            <w:gridSpan w:val="3"/>
            <w:tcBorders>
              <w:top w:val="nil"/>
              <w:left w:val="single" w:sz="4" w:space="0" w:color="auto"/>
              <w:bottom w:val="single" w:sz="4" w:space="0" w:color="auto"/>
              <w:right w:val="single" w:sz="4" w:space="0" w:color="auto"/>
            </w:tcBorders>
            <w:shd w:val="clear" w:color="auto" w:fill="auto"/>
            <w:noWrap/>
            <w:vAlign w:val="center"/>
            <w:hideMark/>
          </w:tcPr>
          <w:p w:rsidR="00C44F5D" w:rsidRPr="00C44F5D" w:rsidRDefault="00C44F5D" w:rsidP="00C44F5D">
            <w:pPr>
              <w:jc w:val="center"/>
              <w:rPr>
                <w:b/>
                <w:bCs/>
                <w:sz w:val="14"/>
                <w:szCs w:val="14"/>
              </w:rPr>
            </w:pPr>
            <w:r w:rsidRPr="00C44F5D">
              <w:rPr>
                <w:b/>
                <w:bCs/>
                <w:sz w:val="14"/>
                <w:szCs w:val="14"/>
              </w:rPr>
              <w:t>1</w:t>
            </w:r>
          </w:p>
        </w:tc>
        <w:tc>
          <w:tcPr>
            <w:tcW w:w="2920" w:type="dxa"/>
            <w:gridSpan w:val="5"/>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b/>
                <w:bCs/>
                <w:sz w:val="14"/>
                <w:szCs w:val="14"/>
              </w:rPr>
            </w:pPr>
            <w:r w:rsidRPr="00C44F5D">
              <w:rPr>
                <w:b/>
                <w:bCs/>
                <w:sz w:val="14"/>
                <w:szCs w:val="14"/>
              </w:rPr>
              <w:t>2</w:t>
            </w:r>
          </w:p>
        </w:tc>
        <w:tc>
          <w:tcPr>
            <w:tcW w:w="1580" w:type="dxa"/>
            <w:gridSpan w:val="3"/>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b/>
                <w:bCs/>
                <w:sz w:val="14"/>
                <w:szCs w:val="14"/>
              </w:rPr>
            </w:pPr>
            <w:r w:rsidRPr="00C44F5D">
              <w:rPr>
                <w:b/>
                <w:bCs/>
                <w:sz w:val="14"/>
                <w:szCs w:val="14"/>
              </w:rPr>
              <w:t>3</w:t>
            </w:r>
          </w:p>
        </w:tc>
        <w:tc>
          <w:tcPr>
            <w:tcW w:w="1580" w:type="dxa"/>
            <w:gridSpan w:val="3"/>
            <w:tcBorders>
              <w:top w:val="nil"/>
              <w:left w:val="nil"/>
              <w:bottom w:val="single" w:sz="4" w:space="0" w:color="auto"/>
              <w:right w:val="single" w:sz="4" w:space="0" w:color="auto"/>
            </w:tcBorders>
            <w:shd w:val="clear" w:color="auto" w:fill="auto"/>
            <w:noWrap/>
            <w:vAlign w:val="center"/>
            <w:hideMark/>
          </w:tcPr>
          <w:p w:rsidR="00C44F5D" w:rsidRPr="00C44F5D" w:rsidRDefault="00C44F5D" w:rsidP="00C44F5D">
            <w:pPr>
              <w:jc w:val="center"/>
              <w:rPr>
                <w:b/>
                <w:bCs/>
                <w:sz w:val="14"/>
                <w:szCs w:val="14"/>
              </w:rPr>
            </w:pPr>
            <w:r w:rsidRPr="00C44F5D">
              <w:rPr>
                <w:b/>
                <w:bCs/>
                <w:sz w:val="14"/>
                <w:szCs w:val="14"/>
              </w:rPr>
              <w:t>4</w:t>
            </w:r>
          </w:p>
        </w:tc>
      </w:tr>
      <w:tr w:rsidR="00C44F5D" w:rsidRPr="00C44F5D" w:rsidTr="00FC39F3">
        <w:trPr>
          <w:gridBefore w:val="1"/>
          <w:gridAfter w:val="1"/>
          <w:wBefore w:w="552" w:type="dxa"/>
          <w:wAfter w:w="87" w:type="dxa"/>
          <w:trHeight w:val="384"/>
        </w:trPr>
        <w:tc>
          <w:tcPr>
            <w:tcW w:w="4480" w:type="dxa"/>
            <w:gridSpan w:val="3"/>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b/>
                <w:bCs/>
                <w:sz w:val="20"/>
                <w:szCs w:val="20"/>
              </w:rPr>
            </w:pPr>
            <w:r w:rsidRPr="00AC3337">
              <w:rPr>
                <w:b/>
                <w:bCs/>
                <w:sz w:val="20"/>
                <w:szCs w:val="20"/>
              </w:rPr>
              <w:t>ИСТОЧНИКИ ФИНАНСИРОВАНИЯ ДЕФИЦИТА МЕСТНОГО БЮДЖЕТА</w:t>
            </w:r>
          </w:p>
        </w:tc>
        <w:tc>
          <w:tcPr>
            <w:tcW w:w="2920" w:type="dxa"/>
            <w:gridSpan w:val="5"/>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b/>
                <w:bCs/>
                <w:sz w:val="20"/>
                <w:szCs w:val="20"/>
              </w:rPr>
            </w:pPr>
            <w:r w:rsidRPr="00AC3337">
              <w:rPr>
                <w:b/>
                <w:bCs/>
                <w:sz w:val="20"/>
                <w:szCs w:val="20"/>
              </w:rPr>
              <w:t> </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b/>
                <w:bCs/>
                <w:sz w:val="20"/>
                <w:szCs w:val="20"/>
              </w:rPr>
            </w:pPr>
            <w:r w:rsidRPr="00AC3337">
              <w:rPr>
                <w:b/>
                <w:bCs/>
                <w:sz w:val="20"/>
                <w:szCs w:val="20"/>
              </w:rPr>
              <w:t xml:space="preserve">0,00  </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b/>
                <w:bCs/>
                <w:sz w:val="20"/>
                <w:szCs w:val="20"/>
              </w:rPr>
            </w:pPr>
            <w:r w:rsidRPr="00AC3337">
              <w:rPr>
                <w:b/>
                <w:bCs/>
                <w:sz w:val="20"/>
                <w:szCs w:val="20"/>
              </w:rPr>
              <w:t xml:space="preserve">0,00  </w:t>
            </w:r>
          </w:p>
        </w:tc>
      </w:tr>
      <w:tr w:rsidR="00C44F5D" w:rsidRPr="00C44F5D" w:rsidTr="00FC39F3">
        <w:trPr>
          <w:gridBefore w:val="1"/>
          <w:gridAfter w:val="1"/>
          <w:wBefore w:w="552" w:type="dxa"/>
          <w:wAfter w:w="87" w:type="dxa"/>
          <w:trHeight w:val="672"/>
        </w:trPr>
        <w:tc>
          <w:tcPr>
            <w:tcW w:w="4480" w:type="dxa"/>
            <w:gridSpan w:val="3"/>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ИСТОЧНИКИ ВНУТРЕННЕГО ФИНАНСИРОВАНИЯ ДЕФИЦИТА МЕСТНОГО БЮДЖЕТА</w:t>
            </w:r>
          </w:p>
        </w:tc>
        <w:tc>
          <w:tcPr>
            <w:tcW w:w="2920" w:type="dxa"/>
            <w:gridSpan w:val="5"/>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 xml:space="preserve">000 01 00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0000 000</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C44F5D" w:rsidRPr="00C44F5D" w:rsidTr="00FC39F3">
        <w:trPr>
          <w:gridBefore w:val="1"/>
          <w:gridAfter w:val="1"/>
          <w:wBefore w:w="552" w:type="dxa"/>
          <w:wAfter w:w="87" w:type="dxa"/>
          <w:trHeight w:val="398"/>
        </w:trPr>
        <w:tc>
          <w:tcPr>
            <w:tcW w:w="4480" w:type="dxa"/>
            <w:gridSpan w:val="3"/>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Бюджетные кредиты из других бюджетов бюджетной системы Российской Федерации</w:t>
            </w:r>
          </w:p>
        </w:tc>
        <w:tc>
          <w:tcPr>
            <w:tcW w:w="2920" w:type="dxa"/>
            <w:gridSpan w:val="5"/>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 xml:space="preserve">000 01 03 00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0000 000</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C44F5D" w:rsidRPr="00C44F5D" w:rsidTr="00FC39F3">
        <w:trPr>
          <w:gridBefore w:val="1"/>
          <w:gridAfter w:val="1"/>
          <w:wBefore w:w="552" w:type="dxa"/>
          <w:wAfter w:w="87" w:type="dxa"/>
          <w:trHeight w:val="930"/>
        </w:trPr>
        <w:tc>
          <w:tcPr>
            <w:tcW w:w="4480" w:type="dxa"/>
            <w:gridSpan w:val="3"/>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2920" w:type="dxa"/>
            <w:gridSpan w:val="5"/>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000 01 03 01 00 10 0000 710</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C44F5D" w:rsidRPr="00C44F5D" w:rsidTr="00FC39F3">
        <w:trPr>
          <w:gridBefore w:val="1"/>
          <w:gridAfter w:val="1"/>
          <w:wBefore w:w="552" w:type="dxa"/>
          <w:wAfter w:w="87" w:type="dxa"/>
          <w:trHeight w:val="989"/>
        </w:trPr>
        <w:tc>
          <w:tcPr>
            <w:tcW w:w="4480" w:type="dxa"/>
            <w:gridSpan w:val="3"/>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920" w:type="dxa"/>
            <w:gridSpan w:val="5"/>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000 01 03 01 00 10 0000 810</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C44F5D" w:rsidRPr="00C44F5D" w:rsidTr="00FC39F3">
        <w:trPr>
          <w:gridBefore w:val="1"/>
          <w:gridAfter w:val="1"/>
          <w:wBefore w:w="552" w:type="dxa"/>
          <w:wAfter w:w="87" w:type="dxa"/>
          <w:trHeight w:val="404"/>
        </w:trPr>
        <w:tc>
          <w:tcPr>
            <w:tcW w:w="4480" w:type="dxa"/>
            <w:gridSpan w:val="3"/>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Иные источники внутреннего финансирования дефицитов бюджетов</w:t>
            </w:r>
          </w:p>
        </w:tc>
        <w:tc>
          <w:tcPr>
            <w:tcW w:w="2920" w:type="dxa"/>
            <w:gridSpan w:val="5"/>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 xml:space="preserve">000 01 06 00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0000 000</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c>
          <w:tcPr>
            <w:tcW w:w="1580" w:type="dxa"/>
            <w:gridSpan w:val="3"/>
            <w:tcBorders>
              <w:top w:val="nil"/>
              <w:left w:val="nil"/>
              <w:bottom w:val="single" w:sz="4" w:space="0" w:color="auto"/>
              <w:right w:val="single" w:sz="4" w:space="0" w:color="auto"/>
            </w:tcBorders>
            <w:shd w:val="clear" w:color="auto" w:fill="auto"/>
            <w:hideMark/>
          </w:tcPr>
          <w:p w:rsidR="00C44F5D" w:rsidRPr="00AC3337" w:rsidRDefault="00C44F5D" w:rsidP="00C44F5D">
            <w:pPr>
              <w:jc w:val="right"/>
              <w:rPr>
                <w:sz w:val="20"/>
                <w:szCs w:val="20"/>
              </w:rPr>
            </w:pPr>
            <w:r w:rsidRPr="00AC3337">
              <w:rPr>
                <w:sz w:val="20"/>
                <w:szCs w:val="20"/>
              </w:rPr>
              <w:t xml:space="preserve">0,00  </w:t>
            </w:r>
          </w:p>
        </w:tc>
      </w:tr>
      <w:tr w:rsidR="00B27533" w:rsidRPr="00C44F5D" w:rsidTr="00FC39F3">
        <w:trPr>
          <w:gridBefore w:val="1"/>
          <w:gridAfter w:val="1"/>
          <w:wBefore w:w="552" w:type="dxa"/>
          <w:wAfter w:w="87" w:type="dxa"/>
          <w:trHeight w:val="496"/>
        </w:trPr>
        <w:tc>
          <w:tcPr>
            <w:tcW w:w="4480" w:type="dxa"/>
            <w:gridSpan w:val="3"/>
            <w:tcBorders>
              <w:top w:val="nil"/>
              <w:left w:val="single" w:sz="4" w:space="0" w:color="auto"/>
              <w:bottom w:val="single" w:sz="4" w:space="0" w:color="auto"/>
              <w:right w:val="single" w:sz="4" w:space="0" w:color="auto"/>
            </w:tcBorders>
            <w:shd w:val="clear" w:color="auto" w:fill="auto"/>
            <w:hideMark/>
          </w:tcPr>
          <w:p w:rsidR="00B27533" w:rsidRPr="00B27533" w:rsidRDefault="00B27533" w:rsidP="00B27533">
            <w:pPr>
              <w:pStyle w:val="ConsPlusNonformat"/>
              <w:widowControl/>
              <w:rPr>
                <w:rFonts w:ascii="Times New Roman" w:hAnsi="Times New Roman" w:cs="Times New Roman"/>
              </w:rPr>
            </w:pPr>
            <w:r w:rsidRPr="00B27533">
              <w:rPr>
                <w:rFonts w:ascii="Times New Roman" w:hAnsi="Times New Roman" w:cs="Times New Roman"/>
              </w:rPr>
              <w:t>Предоставление прочих бюджетных кредитов бюджетами сельских поселений</w:t>
            </w:r>
          </w:p>
        </w:tc>
        <w:tc>
          <w:tcPr>
            <w:tcW w:w="2920" w:type="dxa"/>
            <w:gridSpan w:val="5"/>
            <w:tcBorders>
              <w:top w:val="nil"/>
              <w:left w:val="nil"/>
              <w:bottom w:val="single" w:sz="4" w:space="0" w:color="auto"/>
              <w:right w:val="single" w:sz="4" w:space="0" w:color="auto"/>
            </w:tcBorders>
            <w:shd w:val="clear" w:color="auto" w:fill="auto"/>
            <w:hideMark/>
          </w:tcPr>
          <w:p w:rsidR="00B27533" w:rsidRPr="00AC3337" w:rsidRDefault="00B27533" w:rsidP="00B27533">
            <w:pPr>
              <w:jc w:val="center"/>
              <w:rPr>
                <w:sz w:val="20"/>
                <w:szCs w:val="20"/>
              </w:rPr>
            </w:pPr>
            <w:r>
              <w:rPr>
                <w:sz w:val="20"/>
                <w:szCs w:val="20"/>
              </w:rPr>
              <w:t xml:space="preserve">000 </w:t>
            </w:r>
            <w:r w:rsidRPr="00053F92">
              <w:rPr>
                <w:sz w:val="20"/>
                <w:szCs w:val="20"/>
              </w:rPr>
              <w:t>01</w:t>
            </w:r>
            <w:r>
              <w:rPr>
                <w:sz w:val="20"/>
                <w:szCs w:val="20"/>
              </w:rPr>
              <w:t xml:space="preserve"> </w:t>
            </w:r>
            <w:r w:rsidRPr="00053F92">
              <w:rPr>
                <w:sz w:val="20"/>
                <w:szCs w:val="20"/>
              </w:rPr>
              <w:t>06</w:t>
            </w:r>
            <w:r>
              <w:rPr>
                <w:sz w:val="20"/>
                <w:szCs w:val="20"/>
              </w:rPr>
              <w:t xml:space="preserve"> </w:t>
            </w:r>
            <w:r w:rsidRPr="00053F92">
              <w:rPr>
                <w:sz w:val="20"/>
                <w:szCs w:val="20"/>
              </w:rPr>
              <w:t>08</w:t>
            </w:r>
            <w:r>
              <w:rPr>
                <w:sz w:val="20"/>
                <w:szCs w:val="20"/>
              </w:rPr>
              <w:t xml:space="preserve"> </w:t>
            </w:r>
            <w:r w:rsidRPr="00053F92">
              <w:rPr>
                <w:sz w:val="20"/>
                <w:szCs w:val="20"/>
              </w:rPr>
              <w:t>00</w:t>
            </w:r>
            <w:r>
              <w:rPr>
                <w:sz w:val="20"/>
                <w:szCs w:val="20"/>
              </w:rPr>
              <w:t xml:space="preserve"> </w:t>
            </w:r>
            <w:r w:rsidRPr="00053F92">
              <w:rPr>
                <w:sz w:val="20"/>
                <w:szCs w:val="20"/>
              </w:rPr>
              <w:t>10</w:t>
            </w:r>
            <w:r>
              <w:rPr>
                <w:sz w:val="20"/>
                <w:szCs w:val="20"/>
              </w:rPr>
              <w:t xml:space="preserve"> </w:t>
            </w:r>
            <w:r w:rsidRPr="00053F92">
              <w:rPr>
                <w:sz w:val="20"/>
                <w:szCs w:val="20"/>
              </w:rPr>
              <w:t>0000</w:t>
            </w:r>
            <w:r>
              <w:rPr>
                <w:sz w:val="20"/>
                <w:szCs w:val="20"/>
              </w:rPr>
              <w:t xml:space="preserve"> </w:t>
            </w:r>
            <w:r w:rsidRPr="00053F92">
              <w:rPr>
                <w:sz w:val="20"/>
                <w:szCs w:val="20"/>
              </w:rPr>
              <w:t>540</w:t>
            </w:r>
          </w:p>
        </w:tc>
        <w:tc>
          <w:tcPr>
            <w:tcW w:w="1580" w:type="dxa"/>
            <w:gridSpan w:val="3"/>
            <w:tcBorders>
              <w:top w:val="nil"/>
              <w:left w:val="nil"/>
              <w:bottom w:val="single" w:sz="4" w:space="0" w:color="auto"/>
              <w:right w:val="single" w:sz="4" w:space="0" w:color="auto"/>
            </w:tcBorders>
            <w:shd w:val="clear" w:color="auto" w:fill="auto"/>
            <w:hideMark/>
          </w:tcPr>
          <w:p w:rsidR="00B27533" w:rsidRPr="007E6D1B" w:rsidRDefault="00B27533" w:rsidP="00B27533">
            <w:pPr>
              <w:jc w:val="right"/>
              <w:rPr>
                <w:bCs/>
                <w:sz w:val="20"/>
                <w:szCs w:val="20"/>
              </w:rPr>
            </w:pPr>
            <w:r>
              <w:rPr>
                <w:bCs/>
                <w:sz w:val="20"/>
                <w:szCs w:val="20"/>
              </w:rPr>
              <w:t>0,00</w:t>
            </w:r>
          </w:p>
        </w:tc>
        <w:tc>
          <w:tcPr>
            <w:tcW w:w="1580" w:type="dxa"/>
            <w:gridSpan w:val="3"/>
            <w:tcBorders>
              <w:top w:val="nil"/>
              <w:left w:val="nil"/>
              <w:bottom w:val="single" w:sz="4" w:space="0" w:color="auto"/>
              <w:right w:val="single" w:sz="4" w:space="0" w:color="auto"/>
            </w:tcBorders>
            <w:shd w:val="clear" w:color="auto" w:fill="auto"/>
            <w:hideMark/>
          </w:tcPr>
          <w:p w:rsidR="00B27533" w:rsidRPr="007E6D1B" w:rsidRDefault="00B27533" w:rsidP="00B27533">
            <w:pPr>
              <w:jc w:val="right"/>
              <w:rPr>
                <w:bCs/>
                <w:sz w:val="20"/>
                <w:szCs w:val="20"/>
              </w:rPr>
            </w:pPr>
            <w:r>
              <w:rPr>
                <w:bCs/>
                <w:sz w:val="20"/>
                <w:szCs w:val="20"/>
              </w:rPr>
              <w:t>0,00</w:t>
            </w:r>
          </w:p>
        </w:tc>
      </w:tr>
      <w:tr w:rsidR="00B27533" w:rsidRPr="00C44F5D" w:rsidTr="00FC39F3">
        <w:trPr>
          <w:gridBefore w:val="1"/>
          <w:gridAfter w:val="1"/>
          <w:wBefore w:w="552" w:type="dxa"/>
          <w:wAfter w:w="87" w:type="dxa"/>
          <w:trHeight w:val="496"/>
        </w:trPr>
        <w:tc>
          <w:tcPr>
            <w:tcW w:w="4480" w:type="dxa"/>
            <w:gridSpan w:val="3"/>
            <w:tcBorders>
              <w:top w:val="nil"/>
              <w:left w:val="single" w:sz="4" w:space="0" w:color="auto"/>
              <w:bottom w:val="single" w:sz="4" w:space="0" w:color="auto"/>
              <w:right w:val="single" w:sz="4" w:space="0" w:color="auto"/>
            </w:tcBorders>
            <w:shd w:val="clear" w:color="auto" w:fill="auto"/>
            <w:hideMark/>
          </w:tcPr>
          <w:p w:rsidR="00B27533" w:rsidRPr="00B27533" w:rsidRDefault="00B27533" w:rsidP="00B27533">
            <w:pPr>
              <w:pStyle w:val="ConsPlusNonformat"/>
              <w:widowControl/>
              <w:rPr>
                <w:rFonts w:ascii="Times New Roman" w:hAnsi="Times New Roman" w:cs="Times New Roman"/>
              </w:rPr>
            </w:pPr>
            <w:r w:rsidRPr="00B27533">
              <w:rPr>
                <w:rFonts w:ascii="Times New Roman" w:hAnsi="Times New Roman" w:cs="Times New Roman"/>
              </w:rPr>
              <w:t>Возврат прочих бюджетных кредитов (ссуд), предоставленных бюджетами сельских поселений внутри страны</w:t>
            </w:r>
          </w:p>
        </w:tc>
        <w:tc>
          <w:tcPr>
            <w:tcW w:w="2920" w:type="dxa"/>
            <w:gridSpan w:val="5"/>
            <w:tcBorders>
              <w:top w:val="nil"/>
              <w:left w:val="nil"/>
              <w:bottom w:val="single" w:sz="4" w:space="0" w:color="auto"/>
              <w:right w:val="single" w:sz="4" w:space="0" w:color="auto"/>
            </w:tcBorders>
            <w:shd w:val="clear" w:color="auto" w:fill="auto"/>
            <w:hideMark/>
          </w:tcPr>
          <w:p w:rsidR="00B27533" w:rsidRPr="00AC3337" w:rsidRDefault="00B27533" w:rsidP="00B27533">
            <w:pPr>
              <w:jc w:val="center"/>
              <w:rPr>
                <w:sz w:val="20"/>
                <w:szCs w:val="20"/>
              </w:rPr>
            </w:pPr>
            <w:r>
              <w:rPr>
                <w:sz w:val="20"/>
                <w:szCs w:val="20"/>
              </w:rPr>
              <w:t xml:space="preserve">000 </w:t>
            </w:r>
            <w:r w:rsidRPr="00053F92">
              <w:rPr>
                <w:sz w:val="20"/>
                <w:szCs w:val="20"/>
              </w:rPr>
              <w:t>01</w:t>
            </w:r>
            <w:r>
              <w:rPr>
                <w:sz w:val="20"/>
                <w:szCs w:val="20"/>
              </w:rPr>
              <w:t xml:space="preserve"> </w:t>
            </w:r>
            <w:r w:rsidRPr="00053F92">
              <w:rPr>
                <w:sz w:val="20"/>
                <w:szCs w:val="20"/>
              </w:rPr>
              <w:t>06</w:t>
            </w:r>
            <w:r>
              <w:rPr>
                <w:sz w:val="20"/>
                <w:szCs w:val="20"/>
              </w:rPr>
              <w:t xml:space="preserve"> </w:t>
            </w:r>
            <w:r w:rsidRPr="00053F92">
              <w:rPr>
                <w:sz w:val="20"/>
                <w:szCs w:val="20"/>
              </w:rPr>
              <w:t>08</w:t>
            </w:r>
            <w:r>
              <w:rPr>
                <w:sz w:val="20"/>
                <w:szCs w:val="20"/>
              </w:rPr>
              <w:t xml:space="preserve"> </w:t>
            </w:r>
            <w:r w:rsidRPr="00053F92">
              <w:rPr>
                <w:sz w:val="20"/>
                <w:szCs w:val="20"/>
              </w:rPr>
              <w:t>00</w:t>
            </w:r>
            <w:r>
              <w:rPr>
                <w:sz w:val="20"/>
                <w:szCs w:val="20"/>
              </w:rPr>
              <w:t xml:space="preserve"> </w:t>
            </w:r>
            <w:r w:rsidRPr="00053F92">
              <w:rPr>
                <w:sz w:val="20"/>
                <w:szCs w:val="20"/>
              </w:rPr>
              <w:t>10</w:t>
            </w:r>
            <w:r>
              <w:rPr>
                <w:sz w:val="20"/>
                <w:szCs w:val="20"/>
              </w:rPr>
              <w:t xml:space="preserve"> </w:t>
            </w:r>
            <w:r w:rsidRPr="00053F92">
              <w:rPr>
                <w:sz w:val="20"/>
                <w:szCs w:val="20"/>
              </w:rPr>
              <w:t>0000</w:t>
            </w:r>
            <w:r>
              <w:rPr>
                <w:sz w:val="20"/>
                <w:szCs w:val="20"/>
              </w:rPr>
              <w:t xml:space="preserve"> </w:t>
            </w:r>
            <w:r w:rsidRPr="00053F92">
              <w:rPr>
                <w:sz w:val="20"/>
                <w:szCs w:val="20"/>
              </w:rPr>
              <w:t>640</w:t>
            </w:r>
          </w:p>
        </w:tc>
        <w:tc>
          <w:tcPr>
            <w:tcW w:w="1580" w:type="dxa"/>
            <w:gridSpan w:val="3"/>
            <w:tcBorders>
              <w:top w:val="nil"/>
              <w:left w:val="nil"/>
              <w:bottom w:val="single" w:sz="4" w:space="0" w:color="auto"/>
              <w:right w:val="single" w:sz="4" w:space="0" w:color="auto"/>
            </w:tcBorders>
            <w:shd w:val="clear" w:color="auto" w:fill="auto"/>
            <w:hideMark/>
          </w:tcPr>
          <w:p w:rsidR="00B27533" w:rsidRPr="007E6D1B" w:rsidRDefault="00B27533" w:rsidP="00B27533">
            <w:pPr>
              <w:jc w:val="right"/>
              <w:rPr>
                <w:bCs/>
                <w:sz w:val="20"/>
                <w:szCs w:val="20"/>
              </w:rPr>
            </w:pPr>
            <w:r>
              <w:rPr>
                <w:bCs/>
                <w:sz w:val="20"/>
                <w:szCs w:val="20"/>
              </w:rPr>
              <w:t>0,00</w:t>
            </w:r>
          </w:p>
        </w:tc>
        <w:tc>
          <w:tcPr>
            <w:tcW w:w="1580" w:type="dxa"/>
            <w:gridSpan w:val="3"/>
            <w:tcBorders>
              <w:top w:val="nil"/>
              <w:left w:val="nil"/>
              <w:bottom w:val="single" w:sz="4" w:space="0" w:color="auto"/>
              <w:right w:val="single" w:sz="4" w:space="0" w:color="auto"/>
            </w:tcBorders>
            <w:shd w:val="clear" w:color="auto" w:fill="auto"/>
            <w:hideMark/>
          </w:tcPr>
          <w:p w:rsidR="00B27533" w:rsidRPr="007E6D1B" w:rsidRDefault="00B27533" w:rsidP="00B27533">
            <w:pPr>
              <w:jc w:val="right"/>
              <w:rPr>
                <w:bCs/>
                <w:sz w:val="20"/>
                <w:szCs w:val="20"/>
              </w:rPr>
            </w:pPr>
            <w:r>
              <w:rPr>
                <w:bCs/>
                <w:sz w:val="20"/>
                <w:szCs w:val="20"/>
              </w:rPr>
              <w:t>0,00</w:t>
            </w:r>
          </w:p>
        </w:tc>
      </w:tr>
      <w:tr w:rsidR="00813679" w:rsidRPr="00C44F5D" w:rsidTr="00FC39F3">
        <w:trPr>
          <w:gridBefore w:val="1"/>
          <w:gridAfter w:val="1"/>
          <w:wBefore w:w="552" w:type="dxa"/>
          <w:wAfter w:w="87" w:type="dxa"/>
          <w:trHeight w:val="496"/>
        </w:trPr>
        <w:tc>
          <w:tcPr>
            <w:tcW w:w="4480" w:type="dxa"/>
            <w:gridSpan w:val="3"/>
            <w:tcBorders>
              <w:top w:val="nil"/>
              <w:left w:val="single" w:sz="4" w:space="0" w:color="auto"/>
              <w:bottom w:val="single" w:sz="4" w:space="0" w:color="auto"/>
              <w:right w:val="single" w:sz="4" w:space="0" w:color="auto"/>
            </w:tcBorders>
            <w:shd w:val="clear" w:color="auto" w:fill="auto"/>
            <w:hideMark/>
          </w:tcPr>
          <w:p w:rsidR="00813679" w:rsidRPr="00AC3337" w:rsidRDefault="00813679" w:rsidP="00611312">
            <w:pPr>
              <w:rPr>
                <w:sz w:val="20"/>
                <w:szCs w:val="20"/>
              </w:rPr>
            </w:pPr>
            <w:r w:rsidRPr="00AC3337">
              <w:rPr>
                <w:sz w:val="20"/>
                <w:szCs w:val="20"/>
              </w:rPr>
              <w:t>Изменение остатков средств на счетах по учету средств бюджетов</w:t>
            </w:r>
          </w:p>
        </w:tc>
        <w:tc>
          <w:tcPr>
            <w:tcW w:w="2920" w:type="dxa"/>
            <w:gridSpan w:val="5"/>
            <w:tcBorders>
              <w:top w:val="nil"/>
              <w:left w:val="nil"/>
              <w:bottom w:val="single" w:sz="4" w:space="0" w:color="auto"/>
              <w:right w:val="single" w:sz="4" w:space="0" w:color="auto"/>
            </w:tcBorders>
            <w:shd w:val="clear" w:color="auto" w:fill="auto"/>
            <w:hideMark/>
          </w:tcPr>
          <w:p w:rsidR="00813679" w:rsidRPr="00AC3337" w:rsidRDefault="00813679" w:rsidP="00611312">
            <w:pPr>
              <w:jc w:val="center"/>
              <w:rPr>
                <w:sz w:val="20"/>
                <w:szCs w:val="20"/>
              </w:rPr>
            </w:pPr>
            <w:r w:rsidRPr="00AC3337">
              <w:rPr>
                <w:sz w:val="20"/>
                <w:szCs w:val="20"/>
              </w:rPr>
              <w:t xml:space="preserve">000 01 05 00 </w:t>
            </w:r>
            <w:proofErr w:type="spellStart"/>
            <w:r w:rsidRPr="00AC3337">
              <w:rPr>
                <w:sz w:val="20"/>
                <w:szCs w:val="20"/>
              </w:rPr>
              <w:t>00</w:t>
            </w:r>
            <w:proofErr w:type="spellEnd"/>
            <w:r w:rsidRPr="00AC3337">
              <w:rPr>
                <w:sz w:val="20"/>
                <w:szCs w:val="20"/>
              </w:rPr>
              <w:t xml:space="preserve"> </w:t>
            </w:r>
            <w:proofErr w:type="spellStart"/>
            <w:r w:rsidRPr="00AC3337">
              <w:rPr>
                <w:sz w:val="20"/>
                <w:szCs w:val="20"/>
              </w:rPr>
              <w:t>00</w:t>
            </w:r>
            <w:proofErr w:type="spellEnd"/>
            <w:r w:rsidRPr="00AC3337">
              <w:rPr>
                <w:sz w:val="20"/>
                <w:szCs w:val="20"/>
              </w:rPr>
              <w:t xml:space="preserve"> 0000 000</w:t>
            </w:r>
          </w:p>
        </w:tc>
        <w:tc>
          <w:tcPr>
            <w:tcW w:w="1580" w:type="dxa"/>
            <w:gridSpan w:val="3"/>
            <w:tcBorders>
              <w:top w:val="nil"/>
              <w:left w:val="nil"/>
              <w:bottom w:val="single" w:sz="4" w:space="0" w:color="auto"/>
              <w:right w:val="single" w:sz="4" w:space="0" w:color="auto"/>
            </w:tcBorders>
            <w:shd w:val="clear" w:color="auto" w:fill="auto"/>
            <w:hideMark/>
          </w:tcPr>
          <w:p w:rsidR="00813679" w:rsidRPr="00AC3337" w:rsidRDefault="00813679" w:rsidP="00611312">
            <w:pPr>
              <w:jc w:val="right"/>
              <w:rPr>
                <w:sz w:val="20"/>
                <w:szCs w:val="20"/>
              </w:rPr>
            </w:pPr>
            <w:r w:rsidRPr="00AC3337">
              <w:rPr>
                <w:sz w:val="20"/>
                <w:szCs w:val="20"/>
              </w:rPr>
              <w:t xml:space="preserve">0,00  </w:t>
            </w:r>
          </w:p>
        </w:tc>
        <w:tc>
          <w:tcPr>
            <w:tcW w:w="1580" w:type="dxa"/>
            <w:gridSpan w:val="3"/>
            <w:tcBorders>
              <w:top w:val="nil"/>
              <w:left w:val="nil"/>
              <w:bottom w:val="single" w:sz="4" w:space="0" w:color="auto"/>
              <w:right w:val="single" w:sz="4" w:space="0" w:color="auto"/>
            </w:tcBorders>
            <w:shd w:val="clear" w:color="auto" w:fill="auto"/>
            <w:hideMark/>
          </w:tcPr>
          <w:p w:rsidR="00813679" w:rsidRPr="00AC3337" w:rsidRDefault="00813679" w:rsidP="00611312">
            <w:pPr>
              <w:jc w:val="right"/>
              <w:rPr>
                <w:sz w:val="20"/>
                <w:szCs w:val="20"/>
              </w:rPr>
            </w:pPr>
            <w:r w:rsidRPr="00AC3337">
              <w:rPr>
                <w:sz w:val="20"/>
                <w:szCs w:val="20"/>
              </w:rPr>
              <w:t xml:space="preserve">0,00  </w:t>
            </w:r>
          </w:p>
        </w:tc>
      </w:tr>
      <w:tr w:rsidR="00C44F5D" w:rsidRPr="00C44F5D" w:rsidTr="00FC39F3">
        <w:trPr>
          <w:gridBefore w:val="1"/>
          <w:gridAfter w:val="1"/>
          <w:wBefore w:w="552" w:type="dxa"/>
          <w:wAfter w:w="87" w:type="dxa"/>
          <w:trHeight w:val="418"/>
        </w:trPr>
        <w:tc>
          <w:tcPr>
            <w:tcW w:w="4480" w:type="dxa"/>
            <w:gridSpan w:val="3"/>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Увеличение прочих остатков денежных средств бюджетов сельских поселений</w:t>
            </w:r>
          </w:p>
        </w:tc>
        <w:tc>
          <w:tcPr>
            <w:tcW w:w="2920" w:type="dxa"/>
            <w:gridSpan w:val="5"/>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000 01 05 02 01 10 0000 510</w:t>
            </w:r>
          </w:p>
        </w:tc>
        <w:tc>
          <w:tcPr>
            <w:tcW w:w="1580" w:type="dxa"/>
            <w:gridSpan w:val="3"/>
            <w:tcBorders>
              <w:top w:val="nil"/>
              <w:left w:val="nil"/>
              <w:bottom w:val="single" w:sz="4" w:space="0" w:color="auto"/>
              <w:right w:val="single" w:sz="4" w:space="0" w:color="auto"/>
            </w:tcBorders>
            <w:shd w:val="clear" w:color="auto" w:fill="auto"/>
            <w:hideMark/>
          </w:tcPr>
          <w:p w:rsidR="00C44F5D" w:rsidRPr="007E6D1B" w:rsidRDefault="00C44F5D" w:rsidP="00C44F5D">
            <w:pPr>
              <w:jc w:val="right"/>
              <w:rPr>
                <w:sz w:val="20"/>
                <w:szCs w:val="20"/>
              </w:rPr>
            </w:pPr>
            <w:r w:rsidRPr="007E6D1B">
              <w:rPr>
                <w:sz w:val="20"/>
                <w:szCs w:val="20"/>
              </w:rPr>
              <w:t>-</w:t>
            </w:r>
            <w:r w:rsidR="007E6D1B" w:rsidRPr="007E6D1B">
              <w:rPr>
                <w:bCs/>
                <w:sz w:val="20"/>
                <w:szCs w:val="20"/>
              </w:rPr>
              <w:t>8 115 </w:t>
            </w:r>
            <w:r w:rsidR="00992F1E">
              <w:rPr>
                <w:bCs/>
                <w:sz w:val="20"/>
                <w:szCs w:val="20"/>
              </w:rPr>
              <w:t>672</w:t>
            </w:r>
            <w:r w:rsidR="00992F1E" w:rsidRPr="007E6D1B">
              <w:rPr>
                <w:bCs/>
                <w:sz w:val="20"/>
                <w:szCs w:val="20"/>
              </w:rPr>
              <w:t>,</w:t>
            </w:r>
            <w:r w:rsidR="00992F1E">
              <w:rPr>
                <w:bCs/>
                <w:sz w:val="20"/>
                <w:szCs w:val="20"/>
              </w:rPr>
              <w:t>7</w:t>
            </w:r>
            <w:r w:rsidR="00992F1E" w:rsidRPr="007E6D1B">
              <w:rPr>
                <w:bCs/>
                <w:sz w:val="20"/>
                <w:szCs w:val="20"/>
              </w:rPr>
              <w:t>8</w:t>
            </w:r>
          </w:p>
        </w:tc>
        <w:tc>
          <w:tcPr>
            <w:tcW w:w="1580" w:type="dxa"/>
            <w:gridSpan w:val="3"/>
            <w:tcBorders>
              <w:top w:val="nil"/>
              <w:left w:val="nil"/>
              <w:bottom w:val="single" w:sz="4" w:space="0" w:color="auto"/>
              <w:right w:val="single" w:sz="4" w:space="0" w:color="auto"/>
            </w:tcBorders>
            <w:shd w:val="clear" w:color="auto" w:fill="auto"/>
            <w:hideMark/>
          </w:tcPr>
          <w:p w:rsidR="00C44F5D" w:rsidRPr="007E6D1B" w:rsidRDefault="00C44F5D" w:rsidP="00C44F5D">
            <w:pPr>
              <w:jc w:val="right"/>
              <w:rPr>
                <w:sz w:val="20"/>
                <w:szCs w:val="20"/>
              </w:rPr>
            </w:pPr>
            <w:r w:rsidRPr="007E6D1B">
              <w:rPr>
                <w:sz w:val="20"/>
                <w:szCs w:val="20"/>
              </w:rPr>
              <w:t>-</w:t>
            </w:r>
            <w:r w:rsidR="007E6D1B" w:rsidRPr="007E6D1B">
              <w:rPr>
                <w:bCs/>
                <w:sz w:val="20"/>
                <w:szCs w:val="20"/>
              </w:rPr>
              <w:t>8 </w:t>
            </w:r>
            <w:r w:rsidR="00992F1E">
              <w:rPr>
                <w:bCs/>
                <w:sz w:val="20"/>
                <w:szCs w:val="20"/>
              </w:rPr>
              <w:t>217 078,42</w:t>
            </w:r>
          </w:p>
        </w:tc>
      </w:tr>
      <w:tr w:rsidR="00C44F5D" w:rsidRPr="00C44F5D" w:rsidTr="00FC39F3">
        <w:trPr>
          <w:gridBefore w:val="1"/>
          <w:gridAfter w:val="1"/>
          <w:wBefore w:w="552" w:type="dxa"/>
          <w:wAfter w:w="87" w:type="dxa"/>
          <w:trHeight w:val="473"/>
        </w:trPr>
        <w:tc>
          <w:tcPr>
            <w:tcW w:w="4480" w:type="dxa"/>
            <w:gridSpan w:val="3"/>
            <w:tcBorders>
              <w:top w:val="nil"/>
              <w:left w:val="single" w:sz="4" w:space="0" w:color="auto"/>
              <w:bottom w:val="single" w:sz="4" w:space="0" w:color="auto"/>
              <w:right w:val="single" w:sz="4" w:space="0" w:color="auto"/>
            </w:tcBorders>
            <w:shd w:val="clear" w:color="auto" w:fill="auto"/>
            <w:hideMark/>
          </w:tcPr>
          <w:p w:rsidR="00C44F5D" w:rsidRPr="00AC3337" w:rsidRDefault="00C44F5D" w:rsidP="00C44F5D">
            <w:pPr>
              <w:rPr>
                <w:sz w:val="20"/>
                <w:szCs w:val="20"/>
              </w:rPr>
            </w:pPr>
            <w:r w:rsidRPr="00AC3337">
              <w:rPr>
                <w:sz w:val="20"/>
                <w:szCs w:val="20"/>
              </w:rPr>
              <w:t>Уменьшение прочих остатков денежных средств бюджетов сельских поселений</w:t>
            </w:r>
          </w:p>
        </w:tc>
        <w:tc>
          <w:tcPr>
            <w:tcW w:w="2920" w:type="dxa"/>
            <w:gridSpan w:val="5"/>
            <w:tcBorders>
              <w:top w:val="nil"/>
              <w:left w:val="nil"/>
              <w:bottom w:val="single" w:sz="4" w:space="0" w:color="auto"/>
              <w:right w:val="single" w:sz="4" w:space="0" w:color="auto"/>
            </w:tcBorders>
            <w:shd w:val="clear" w:color="auto" w:fill="auto"/>
            <w:hideMark/>
          </w:tcPr>
          <w:p w:rsidR="00C44F5D" w:rsidRPr="00AC3337" w:rsidRDefault="00C44F5D" w:rsidP="00C44F5D">
            <w:pPr>
              <w:jc w:val="center"/>
              <w:rPr>
                <w:sz w:val="20"/>
                <w:szCs w:val="20"/>
              </w:rPr>
            </w:pPr>
            <w:r w:rsidRPr="00AC3337">
              <w:rPr>
                <w:sz w:val="20"/>
                <w:szCs w:val="20"/>
              </w:rPr>
              <w:t>000 01 05 02 01 10 0000 610</w:t>
            </w:r>
          </w:p>
        </w:tc>
        <w:tc>
          <w:tcPr>
            <w:tcW w:w="1580" w:type="dxa"/>
            <w:gridSpan w:val="3"/>
            <w:tcBorders>
              <w:top w:val="nil"/>
              <w:left w:val="nil"/>
              <w:bottom w:val="single" w:sz="4" w:space="0" w:color="auto"/>
              <w:right w:val="single" w:sz="4" w:space="0" w:color="auto"/>
            </w:tcBorders>
            <w:shd w:val="clear" w:color="auto" w:fill="auto"/>
            <w:hideMark/>
          </w:tcPr>
          <w:p w:rsidR="00C44F5D" w:rsidRPr="007E6D1B" w:rsidRDefault="007E6D1B" w:rsidP="00992F1E">
            <w:pPr>
              <w:jc w:val="right"/>
              <w:rPr>
                <w:sz w:val="20"/>
                <w:szCs w:val="20"/>
              </w:rPr>
            </w:pPr>
            <w:r w:rsidRPr="007E6D1B">
              <w:rPr>
                <w:bCs/>
                <w:sz w:val="20"/>
                <w:szCs w:val="20"/>
              </w:rPr>
              <w:t>8 115 </w:t>
            </w:r>
            <w:r w:rsidR="00992F1E">
              <w:rPr>
                <w:bCs/>
                <w:sz w:val="20"/>
                <w:szCs w:val="20"/>
              </w:rPr>
              <w:t>672</w:t>
            </w:r>
            <w:r w:rsidRPr="007E6D1B">
              <w:rPr>
                <w:bCs/>
                <w:sz w:val="20"/>
                <w:szCs w:val="20"/>
              </w:rPr>
              <w:t>,</w:t>
            </w:r>
            <w:r w:rsidR="00992F1E">
              <w:rPr>
                <w:bCs/>
                <w:sz w:val="20"/>
                <w:szCs w:val="20"/>
              </w:rPr>
              <w:t>7</w:t>
            </w:r>
            <w:r w:rsidRPr="007E6D1B">
              <w:rPr>
                <w:bCs/>
                <w:sz w:val="20"/>
                <w:szCs w:val="20"/>
              </w:rPr>
              <w:t>8</w:t>
            </w:r>
          </w:p>
        </w:tc>
        <w:tc>
          <w:tcPr>
            <w:tcW w:w="1580" w:type="dxa"/>
            <w:gridSpan w:val="3"/>
            <w:tcBorders>
              <w:top w:val="nil"/>
              <w:left w:val="nil"/>
              <w:bottom w:val="single" w:sz="4" w:space="0" w:color="auto"/>
              <w:right w:val="single" w:sz="4" w:space="0" w:color="auto"/>
            </w:tcBorders>
            <w:shd w:val="clear" w:color="auto" w:fill="auto"/>
            <w:hideMark/>
          </w:tcPr>
          <w:p w:rsidR="00C44F5D" w:rsidRPr="007E6D1B" w:rsidRDefault="007E6D1B" w:rsidP="00992F1E">
            <w:pPr>
              <w:jc w:val="right"/>
              <w:rPr>
                <w:sz w:val="20"/>
                <w:szCs w:val="20"/>
              </w:rPr>
            </w:pPr>
            <w:r w:rsidRPr="007E6D1B">
              <w:rPr>
                <w:bCs/>
                <w:sz w:val="20"/>
                <w:szCs w:val="20"/>
              </w:rPr>
              <w:t>8</w:t>
            </w:r>
            <w:r w:rsidR="00992F1E">
              <w:rPr>
                <w:bCs/>
                <w:sz w:val="20"/>
                <w:szCs w:val="20"/>
              </w:rPr>
              <w:t> 217 078,42</w:t>
            </w:r>
          </w:p>
        </w:tc>
      </w:tr>
    </w:tbl>
    <w:p w:rsidR="00C44F5D" w:rsidRDefault="00C44F5D" w:rsidP="00D74BC8">
      <w:pPr>
        <w:pStyle w:val="aa"/>
        <w:spacing w:line="276" w:lineRule="auto"/>
        <w:jc w:val="both"/>
        <w:rPr>
          <w:rFonts w:ascii="Times New Roman" w:hAnsi="Times New Roman"/>
          <w:sz w:val="24"/>
          <w:szCs w:val="24"/>
        </w:rPr>
      </w:pPr>
    </w:p>
    <w:sectPr w:rsidR="00C44F5D" w:rsidSect="00527A73">
      <w:pgSz w:w="11906" w:h="16838" w:code="9"/>
      <w:pgMar w:top="426" w:right="566" w:bottom="568"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54D68"/>
    <w:multiLevelType w:val="multilevel"/>
    <w:tmpl w:val="CB82C1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1BF3A61"/>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6C10EA"/>
    <w:multiLevelType w:val="hybridMultilevel"/>
    <w:tmpl w:val="4170D992"/>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BD634B4"/>
    <w:multiLevelType w:val="hybridMultilevel"/>
    <w:tmpl w:val="BDBA0F28"/>
    <w:lvl w:ilvl="0" w:tplc="894EF940">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4">
    <w:nsid w:val="0D274AF1"/>
    <w:multiLevelType w:val="hybridMultilevel"/>
    <w:tmpl w:val="71380BE8"/>
    <w:lvl w:ilvl="0" w:tplc="04190011">
      <w:start w:val="1"/>
      <w:numFmt w:val="decimal"/>
      <w:lvlText w:val="%1)"/>
      <w:lvlJc w:val="left"/>
      <w:pPr>
        <w:ind w:left="1128" w:hanging="40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D605966"/>
    <w:multiLevelType w:val="hybridMultilevel"/>
    <w:tmpl w:val="F96A0A80"/>
    <w:lvl w:ilvl="0" w:tplc="0419000F">
      <w:start w:val="1"/>
      <w:numFmt w:val="decimal"/>
      <w:lvlText w:val="%1."/>
      <w:lvlJc w:val="left"/>
      <w:pPr>
        <w:ind w:left="1440" w:hanging="360"/>
      </w:pPr>
    </w:lvl>
    <w:lvl w:ilvl="1" w:tplc="52A291C4">
      <w:start w:val="1"/>
      <w:numFmt w:val="decimal"/>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1301588"/>
    <w:multiLevelType w:val="hybridMultilevel"/>
    <w:tmpl w:val="BD645B4A"/>
    <w:lvl w:ilvl="0" w:tplc="8AEC232C">
      <w:start w:val="1"/>
      <w:numFmt w:val="decimal"/>
      <w:lvlText w:val="%1."/>
      <w:lvlJc w:val="left"/>
      <w:pPr>
        <w:ind w:left="1128" w:hanging="40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362530B"/>
    <w:multiLevelType w:val="hybridMultilevel"/>
    <w:tmpl w:val="49FCA03C"/>
    <w:lvl w:ilvl="0" w:tplc="667C2342">
      <w:start w:val="1"/>
      <w:numFmt w:val="decimal"/>
      <w:lvlText w:val="%1."/>
      <w:lvlJc w:val="left"/>
      <w:pPr>
        <w:ind w:left="4116" w:hanging="696"/>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15E22B20"/>
    <w:multiLevelType w:val="hybridMultilevel"/>
    <w:tmpl w:val="6818F052"/>
    <w:lvl w:ilvl="0" w:tplc="04190011">
      <w:start w:val="1"/>
      <w:numFmt w:val="decimal"/>
      <w:lvlText w:val="%1)"/>
      <w:lvlJc w:val="left"/>
      <w:pPr>
        <w:ind w:left="1440" w:hanging="360"/>
      </w:pPr>
    </w:lvl>
    <w:lvl w:ilvl="1" w:tplc="04190011">
      <w:start w:val="1"/>
      <w:numFmt w:val="decimal"/>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8A7652D"/>
    <w:multiLevelType w:val="hybridMultilevel"/>
    <w:tmpl w:val="60C84CD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1983761D"/>
    <w:multiLevelType w:val="hybridMultilevel"/>
    <w:tmpl w:val="FC4C97F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1C761BE5"/>
    <w:multiLevelType w:val="hybridMultilevel"/>
    <w:tmpl w:val="DBA26FE0"/>
    <w:lvl w:ilvl="0" w:tplc="EEC23D9C">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B03B42"/>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EC821F9"/>
    <w:multiLevelType w:val="hybridMultilevel"/>
    <w:tmpl w:val="2FDA31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F18059A"/>
    <w:multiLevelType w:val="hybridMultilevel"/>
    <w:tmpl w:val="38F0D9DE"/>
    <w:lvl w:ilvl="0" w:tplc="0419000F">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5">
    <w:nsid w:val="20522892"/>
    <w:multiLevelType w:val="hybridMultilevel"/>
    <w:tmpl w:val="86F26DBE"/>
    <w:lvl w:ilvl="0" w:tplc="667C2342">
      <w:start w:val="1"/>
      <w:numFmt w:val="decimal"/>
      <w:lvlText w:val="%1."/>
      <w:lvlJc w:val="left"/>
      <w:pPr>
        <w:ind w:left="3396" w:hanging="696"/>
      </w:pPr>
      <w:rPr>
        <w:rFonts w:hint="default"/>
      </w:rPr>
    </w:lvl>
    <w:lvl w:ilvl="1" w:tplc="92D8EF0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C23AF7"/>
    <w:multiLevelType w:val="hybridMultilevel"/>
    <w:tmpl w:val="AD8EC33C"/>
    <w:lvl w:ilvl="0" w:tplc="667C2342">
      <w:start w:val="1"/>
      <w:numFmt w:val="decimal"/>
      <w:lvlText w:val="%1."/>
      <w:lvlJc w:val="left"/>
      <w:pPr>
        <w:ind w:left="3396" w:hanging="6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4DB2B78"/>
    <w:multiLevelType w:val="hybridMultilevel"/>
    <w:tmpl w:val="EF0E8FD8"/>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5183162"/>
    <w:multiLevelType w:val="hybridMultilevel"/>
    <w:tmpl w:val="694E6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7162082"/>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A7E62AF"/>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1A42646"/>
    <w:multiLevelType w:val="hybridMultilevel"/>
    <w:tmpl w:val="EE34D11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323604C2"/>
    <w:multiLevelType w:val="hybridMultilevel"/>
    <w:tmpl w:val="5B66CB8A"/>
    <w:lvl w:ilvl="0" w:tplc="04190011">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3">
    <w:nsid w:val="37630E4A"/>
    <w:multiLevelType w:val="hybridMultilevel"/>
    <w:tmpl w:val="CC56B19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B8100F2"/>
    <w:multiLevelType w:val="hybridMultilevel"/>
    <w:tmpl w:val="EF0E8FD8"/>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40E72A10"/>
    <w:multiLevelType w:val="hybridMultilevel"/>
    <w:tmpl w:val="DE1EC97C"/>
    <w:lvl w:ilvl="0" w:tplc="667C2342">
      <w:start w:val="1"/>
      <w:numFmt w:val="decimal"/>
      <w:lvlText w:val="%1."/>
      <w:lvlJc w:val="left"/>
      <w:pPr>
        <w:ind w:left="3396" w:hanging="6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532DFF"/>
    <w:multiLevelType w:val="hybridMultilevel"/>
    <w:tmpl w:val="A2E84AAE"/>
    <w:lvl w:ilvl="0" w:tplc="04190011">
      <w:start w:val="1"/>
      <w:numFmt w:val="decimal"/>
      <w:lvlText w:val="%1)"/>
      <w:lvlJc w:val="left"/>
      <w:pPr>
        <w:ind w:left="2160" w:hanging="360"/>
      </w:pPr>
    </w:lvl>
    <w:lvl w:ilvl="1" w:tplc="04190019">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7">
    <w:nsid w:val="4733273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A735D64"/>
    <w:multiLevelType w:val="hybridMultilevel"/>
    <w:tmpl w:val="0C323E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A9F7FC8"/>
    <w:multiLevelType w:val="hybridMultilevel"/>
    <w:tmpl w:val="02BA0A14"/>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4B110C93"/>
    <w:multiLevelType w:val="hybridMultilevel"/>
    <w:tmpl w:val="0C323E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4E1E07D4"/>
    <w:multiLevelType w:val="hybridMultilevel"/>
    <w:tmpl w:val="B1AA737E"/>
    <w:lvl w:ilvl="0" w:tplc="FBAC900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51C41FC6"/>
    <w:multiLevelType w:val="multilevel"/>
    <w:tmpl w:val="4086A44A"/>
    <w:lvl w:ilvl="0">
      <w:start w:val="1"/>
      <w:numFmt w:val="decimal"/>
      <w:lvlText w:val="%1)"/>
      <w:lvlJc w:val="left"/>
      <w:pPr>
        <w:ind w:left="1211" w:hanging="360"/>
      </w:p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33">
    <w:nsid w:val="5A5525DD"/>
    <w:multiLevelType w:val="hybridMultilevel"/>
    <w:tmpl w:val="71B6F2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5B063A20"/>
    <w:multiLevelType w:val="hybridMultilevel"/>
    <w:tmpl w:val="BD645B4A"/>
    <w:lvl w:ilvl="0" w:tplc="8AEC232C">
      <w:start w:val="1"/>
      <w:numFmt w:val="decimal"/>
      <w:lvlText w:val="%1."/>
      <w:lvlJc w:val="left"/>
      <w:pPr>
        <w:ind w:left="1128" w:hanging="40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B9360E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8096262"/>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BE2156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E8E1DA2"/>
    <w:multiLevelType w:val="hybridMultilevel"/>
    <w:tmpl w:val="F96A0A80"/>
    <w:lvl w:ilvl="0" w:tplc="0419000F">
      <w:start w:val="1"/>
      <w:numFmt w:val="decimal"/>
      <w:lvlText w:val="%1."/>
      <w:lvlJc w:val="left"/>
      <w:pPr>
        <w:ind w:left="1440" w:hanging="360"/>
      </w:pPr>
    </w:lvl>
    <w:lvl w:ilvl="1" w:tplc="52A291C4">
      <w:start w:val="1"/>
      <w:numFmt w:val="decimal"/>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nsid w:val="72CB3868"/>
    <w:multiLevelType w:val="hybridMultilevel"/>
    <w:tmpl w:val="EF0E8FD8"/>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6E03D06"/>
    <w:multiLevelType w:val="hybridMultilevel"/>
    <w:tmpl w:val="AD80AA62"/>
    <w:lvl w:ilvl="0" w:tplc="0419000F">
      <w:start w:val="1"/>
      <w:numFmt w:val="decimal"/>
      <w:lvlText w:val="%1."/>
      <w:lvlJc w:val="left"/>
      <w:pPr>
        <w:ind w:left="1502" w:hanging="360"/>
      </w:pPr>
    </w:lvl>
    <w:lvl w:ilvl="1" w:tplc="04190019" w:tentative="1">
      <w:start w:val="1"/>
      <w:numFmt w:val="lowerLetter"/>
      <w:lvlText w:val="%2."/>
      <w:lvlJc w:val="left"/>
      <w:pPr>
        <w:ind w:left="2222" w:hanging="360"/>
      </w:pPr>
    </w:lvl>
    <w:lvl w:ilvl="2" w:tplc="0419001B" w:tentative="1">
      <w:start w:val="1"/>
      <w:numFmt w:val="lowerRoman"/>
      <w:lvlText w:val="%3."/>
      <w:lvlJc w:val="right"/>
      <w:pPr>
        <w:ind w:left="2942" w:hanging="180"/>
      </w:pPr>
    </w:lvl>
    <w:lvl w:ilvl="3" w:tplc="0419000F" w:tentative="1">
      <w:start w:val="1"/>
      <w:numFmt w:val="decimal"/>
      <w:lvlText w:val="%4."/>
      <w:lvlJc w:val="left"/>
      <w:pPr>
        <w:ind w:left="3662" w:hanging="360"/>
      </w:pPr>
    </w:lvl>
    <w:lvl w:ilvl="4" w:tplc="04190019" w:tentative="1">
      <w:start w:val="1"/>
      <w:numFmt w:val="lowerLetter"/>
      <w:lvlText w:val="%5."/>
      <w:lvlJc w:val="left"/>
      <w:pPr>
        <w:ind w:left="4382" w:hanging="360"/>
      </w:pPr>
    </w:lvl>
    <w:lvl w:ilvl="5" w:tplc="0419001B" w:tentative="1">
      <w:start w:val="1"/>
      <w:numFmt w:val="lowerRoman"/>
      <w:lvlText w:val="%6."/>
      <w:lvlJc w:val="right"/>
      <w:pPr>
        <w:ind w:left="5102" w:hanging="180"/>
      </w:pPr>
    </w:lvl>
    <w:lvl w:ilvl="6" w:tplc="0419000F" w:tentative="1">
      <w:start w:val="1"/>
      <w:numFmt w:val="decimal"/>
      <w:lvlText w:val="%7."/>
      <w:lvlJc w:val="left"/>
      <w:pPr>
        <w:ind w:left="5822" w:hanging="360"/>
      </w:pPr>
    </w:lvl>
    <w:lvl w:ilvl="7" w:tplc="04190019" w:tentative="1">
      <w:start w:val="1"/>
      <w:numFmt w:val="lowerLetter"/>
      <w:lvlText w:val="%8."/>
      <w:lvlJc w:val="left"/>
      <w:pPr>
        <w:ind w:left="6542" w:hanging="360"/>
      </w:pPr>
    </w:lvl>
    <w:lvl w:ilvl="8" w:tplc="0419001B" w:tentative="1">
      <w:start w:val="1"/>
      <w:numFmt w:val="lowerRoman"/>
      <w:lvlText w:val="%9."/>
      <w:lvlJc w:val="right"/>
      <w:pPr>
        <w:ind w:left="7262" w:hanging="180"/>
      </w:pPr>
    </w:lvl>
  </w:abstractNum>
  <w:abstractNum w:abstractNumId="41">
    <w:nsid w:val="77293702"/>
    <w:multiLevelType w:val="hybridMultilevel"/>
    <w:tmpl w:val="DD6AD1C8"/>
    <w:lvl w:ilvl="0" w:tplc="04190011">
      <w:start w:val="1"/>
      <w:numFmt w:val="decimal"/>
      <w:lvlText w:val="%1)"/>
      <w:lvlJc w:val="left"/>
      <w:pPr>
        <w:ind w:left="1440" w:hanging="360"/>
      </w:pPr>
    </w:lvl>
    <w:lvl w:ilvl="1" w:tplc="04190011">
      <w:start w:val="1"/>
      <w:numFmt w:val="decimal"/>
      <w:lvlText w:val="%2)"/>
      <w:lvlJc w:val="left"/>
      <w:pPr>
        <w:ind w:left="2160" w:hanging="360"/>
      </w:pPr>
    </w:lvl>
    <w:lvl w:ilvl="2" w:tplc="667C2342">
      <w:start w:val="1"/>
      <w:numFmt w:val="decimal"/>
      <w:lvlText w:val="%3."/>
      <w:lvlJc w:val="left"/>
      <w:pPr>
        <w:ind w:left="3396" w:hanging="696"/>
      </w:pPr>
      <w:rPr>
        <w:rFonts w:hint="default"/>
      </w:r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2">
    <w:nsid w:val="77E012DA"/>
    <w:multiLevelType w:val="hybridMultilevel"/>
    <w:tmpl w:val="EC7E21A0"/>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nsid w:val="7B292AE4"/>
    <w:multiLevelType w:val="hybridMultilevel"/>
    <w:tmpl w:val="36549A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8"/>
  </w:num>
  <w:num w:numId="2">
    <w:abstractNumId w:val="2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33"/>
  </w:num>
  <w:num w:numId="6">
    <w:abstractNumId w:val="17"/>
  </w:num>
  <w:num w:numId="7">
    <w:abstractNumId w:val="31"/>
  </w:num>
  <w:num w:numId="8">
    <w:abstractNumId w:val="9"/>
  </w:num>
  <w:num w:numId="9">
    <w:abstractNumId w:val="14"/>
  </w:num>
  <w:num w:numId="10">
    <w:abstractNumId w:val="22"/>
  </w:num>
  <w:num w:numId="11">
    <w:abstractNumId w:val="35"/>
  </w:num>
  <w:num w:numId="12">
    <w:abstractNumId w:val="39"/>
  </w:num>
  <w:num w:numId="13">
    <w:abstractNumId w:val="24"/>
  </w:num>
  <w:num w:numId="14">
    <w:abstractNumId w:val="10"/>
  </w:num>
  <w:num w:numId="15">
    <w:abstractNumId w:val="6"/>
  </w:num>
  <w:num w:numId="16">
    <w:abstractNumId w:val="28"/>
  </w:num>
  <w:num w:numId="17">
    <w:abstractNumId w:val="11"/>
  </w:num>
  <w:num w:numId="18">
    <w:abstractNumId w:val="4"/>
  </w:num>
  <w:num w:numId="19">
    <w:abstractNumId w:val="30"/>
  </w:num>
  <w:num w:numId="20">
    <w:abstractNumId w:val="34"/>
  </w:num>
  <w:num w:numId="21">
    <w:abstractNumId w:val="43"/>
  </w:num>
  <w:num w:numId="22">
    <w:abstractNumId w:val="38"/>
  </w:num>
  <w:num w:numId="23">
    <w:abstractNumId w:val="40"/>
  </w:num>
  <w:num w:numId="24">
    <w:abstractNumId w:val="29"/>
  </w:num>
  <w:num w:numId="25">
    <w:abstractNumId w:val="8"/>
  </w:num>
  <w:num w:numId="26">
    <w:abstractNumId w:val="42"/>
  </w:num>
  <w:num w:numId="27">
    <w:abstractNumId w:val="41"/>
  </w:num>
  <w:num w:numId="28">
    <w:abstractNumId w:val="2"/>
  </w:num>
  <w:num w:numId="29">
    <w:abstractNumId w:val="26"/>
  </w:num>
  <w:num w:numId="30">
    <w:abstractNumId w:val="21"/>
  </w:num>
  <w:num w:numId="31">
    <w:abstractNumId w:val="25"/>
  </w:num>
  <w:num w:numId="32">
    <w:abstractNumId w:val="15"/>
  </w:num>
  <w:num w:numId="33">
    <w:abstractNumId w:val="7"/>
  </w:num>
  <w:num w:numId="34">
    <w:abstractNumId w:val="27"/>
  </w:num>
  <w:num w:numId="35">
    <w:abstractNumId w:val="37"/>
  </w:num>
  <w:num w:numId="36">
    <w:abstractNumId w:val="36"/>
  </w:num>
  <w:num w:numId="37">
    <w:abstractNumId w:val="5"/>
  </w:num>
  <w:num w:numId="38">
    <w:abstractNumId w:val="16"/>
  </w:num>
  <w:num w:numId="39">
    <w:abstractNumId w:val="20"/>
  </w:num>
  <w:num w:numId="40">
    <w:abstractNumId w:val="12"/>
  </w:num>
  <w:num w:numId="41">
    <w:abstractNumId w:val="1"/>
  </w:num>
  <w:num w:numId="42">
    <w:abstractNumId w:val="32"/>
  </w:num>
  <w:num w:numId="43">
    <w:abstractNumId w:val="19"/>
  </w:num>
  <w:num w:numId="4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characterSpacingControl w:val="doNotCompress"/>
  <w:compat/>
  <w:rsids>
    <w:rsidRoot w:val="0007685E"/>
    <w:rsid w:val="0001517F"/>
    <w:rsid w:val="0002751B"/>
    <w:rsid w:val="00051E5F"/>
    <w:rsid w:val="00053F92"/>
    <w:rsid w:val="0007156D"/>
    <w:rsid w:val="0007607B"/>
    <w:rsid w:val="0007685E"/>
    <w:rsid w:val="000944C7"/>
    <w:rsid w:val="000C3350"/>
    <w:rsid w:val="000C56E9"/>
    <w:rsid w:val="000C69A7"/>
    <w:rsid w:val="000D1CF6"/>
    <w:rsid w:val="000D44D3"/>
    <w:rsid w:val="000E3D9E"/>
    <w:rsid w:val="00102727"/>
    <w:rsid w:val="00111E3A"/>
    <w:rsid w:val="00126B42"/>
    <w:rsid w:val="00127536"/>
    <w:rsid w:val="001519D4"/>
    <w:rsid w:val="0016702B"/>
    <w:rsid w:val="0017706E"/>
    <w:rsid w:val="0019244B"/>
    <w:rsid w:val="001A5348"/>
    <w:rsid w:val="001C5440"/>
    <w:rsid w:val="001C5BB3"/>
    <w:rsid w:val="001E1A9C"/>
    <w:rsid w:val="001E44B8"/>
    <w:rsid w:val="00210F56"/>
    <w:rsid w:val="00214257"/>
    <w:rsid w:val="00216018"/>
    <w:rsid w:val="00223CE2"/>
    <w:rsid w:val="00232289"/>
    <w:rsid w:val="0023288F"/>
    <w:rsid w:val="00254664"/>
    <w:rsid w:val="00257505"/>
    <w:rsid w:val="002837BD"/>
    <w:rsid w:val="002C3CB5"/>
    <w:rsid w:val="0030658D"/>
    <w:rsid w:val="00316A97"/>
    <w:rsid w:val="00324DCC"/>
    <w:rsid w:val="00347B5E"/>
    <w:rsid w:val="00363BC3"/>
    <w:rsid w:val="00370132"/>
    <w:rsid w:val="0037503B"/>
    <w:rsid w:val="00384178"/>
    <w:rsid w:val="00393467"/>
    <w:rsid w:val="00393C23"/>
    <w:rsid w:val="003973E0"/>
    <w:rsid w:val="003A15A8"/>
    <w:rsid w:val="003C161F"/>
    <w:rsid w:val="003F622F"/>
    <w:rsid w:val="004102F0"/>
    <w:rsid w:val="00420727"/>
    <w:rsid w:val="00422A50"/>
    <w:rsid w:val="00454F5B"/>
    <w:rsid w:val="004943E2"/>
    <w:rsid w:val="004C1841"/>
    <w:rsid w:val="004C1D30"/>
    <w:rsid w:val="004E2DBD"/>
    <w:rsid w:val="00503519"/>
    <w:rsid w:val="00525B10"/>
    <w:rsid w:val="00527A73"/>
    <w:rsid w:val="00550F11"/>
    <w:rsid w:val="005604A2"/>
    <w:rsid w:val="00595069"/>
    <w:rsid w:val="005D0C5F"/>
    <w:rsid w:val="005D511E"/>
    <w:rsid w:val="00611312"/>
    <w:rsid w:val="00635EE3"/>
    <w:rsid w:val="00661208"/>
    <w:rsid w:val="0066570E"/>
    <w:rsid w:val="006732D6"/>
    <w:rsid w:val="006914AF"/>
    <w:rsid w:val="00691ABB"/>
    <w:rsid w:val="006C00CE"/>
    <w:rsid w:val="006C58D4"/>
    <w:rsid w:val="006F3ED9"/>
    <w:rsid w:val="007569B9"/>
    <w:rsid w:val="007573AD"/>
    <w:rsid w:val="00790F46"/>
    <w:rsid w:val="007A3175"/>
    <w:rsid w:val="007A42CA"/>
    <w:rsid w:val="007B600C"/>
    <w:rsid w:val="007C672B"/>
    <w:rsid w:val="007E1F98"/>
    <w:rsid w:val="007E21BC"/>
    <w:rsid w:val="007E6D1B"/>
    <w:rsid w:val="00801384"/>
    <w:rsid w:val="0080389F"/>
    <w:rsid w:val="00804DBA"/>
    <w:rsid w:val="00813679"/>
    <w:rsid w:val="0082173E"/>
    <w:rsid w:val="00823499"/>
    <w:rsid w:val="00824408"/>
    <w:rsid w:val="008268CA"/>
    <w:rsid w:val="0083016D"/>
    <w:rsid w:val="0085799C"/>
    <w:rsid w:val="0088065B"/>
    <w:rsid w:val="008A24C6"/>
    <w:rsid w:val="008B2D8B"/>
    <w:rsid w:val="008D3DB1"/>
    <w:rsid w:val="00905D5C"/>
    <w:rsid w:val="00907A3A"/>
    <w:rsid w:val="00922280"/>
    <w:rsid w:val="009362C0"/>
    <w:rsid w:val="00943667"/>
    <w:rsid w:val="00992F1E"/>
    <w:rsid w:val="009A0424"/>
    <w:rsid w:val="009B7418"/>
    <w:rsid w:val="00A04793"/>
    <w:rsid w:val="00A112C0"/>
    <w:rsid w:val="00A34F36"/>
    <w:rsid w:val="00A54A48"/>
    <w:rsid w:val="00A6480B"/>
    <w:rsid w:val="00A65D83"/>
    <w:rsid w:val="00A77289"/>
    <w:rsid w:val="00A82EF1"/>
    <w:rsid w:val="00A873CC"/>
    <w:rsid w:val="00A91D74"/>
    <w:rsid w:val="00AC3337"/>
    <w:rsid w:val="00AE419F"/>
    <w:rsid w:val="00B00EA2"/>
    <w:rsid w:val="00B15885"/>
    <w:rsid w:val="00B24635"/>
    <w:rsid w:val="00B25993"/>
    <w:rsid w:val="00B27533"/>
    <w:rsid w:val="00B5649A"/>
    <w:rsid w:val="00B601C5"/>
    <w:rsid w:val="00B60265"/>
    <w:rsid w:val="00B752A2"/>
    <w:rsid w:val="00B767DF"/>
    <w:rsid w:val="00BA12FC"/>
    <w:rsid w:val="00BB4704"/>
    <w:rsid w:val="00BC002B"/>
    <w:rsid w:val="00BC30E5"/>
    <w:rsid w:val="00BD3265"/>
    <w:rsid w:val="00BE18E9"/>
    <w:rsid w:val="00BE3B57"/>
    <w:rsid w:val="00BE6FC3"/>
    <w:rsid w:val="00C1565B"/>
    <w:rsid w:val="00C24188"/>
    <w:rsid w:val="00C378B2"/>
    <w:rsid w:val="00C44F5D"/>
    <w:rsid w:val="00C87688"/>
    <w:rsid w:val="00CA3BDA"/>
    <w:rsid w:val="00CA5244"/>
    <w:rsid w:val="00CB3EAF"/>
    <w:rsid w:val="00CB549E"/>
    <w:rsid w:val="00CC06AD"/>
    <w:rsid w:val="00CE20DC"/>
    <w:rsid w:val="00D0328E"/>
    <w:rsid w:val="00D13BAE"/>
    <w:rsid w:val="00D14027"/>
    <w:rsid w:val="00D16F4D"/>
    <w:rsid w:val="00D21B89"/>
    <w:rsid w:val="00D25329"/>
    <w:rsid w:val="00D27CBA"/>
    <w:rsid w:val="00D3237D"/>
    <w:rsid w:val="00D33B0A"/>
    <w:rsid w:val="00D37B23"/>
    <w:rsid w:val="00D436C0"/>
    <w:rsid w:val="00D74BC8"/>
    <w:rsid w:val="00DB1A98"/>
    <w:rsid w:val="00DC6683"/>
    <w:rsid w:val="00DD0554"/>
    <w:rsid w:val="00E14950"/>
    <w:rsid w:val="00E1674F"/>
    <w:rsid w:val="00E219A2"/>
    <w:rsid w:val="00E25E39"/>
    <w:rsid w:val="00E31A61"/>
    <w:rsid w:val="00E53BB4"/>
    <w:rsid w:val="00E53EBA"/>
    <w:rsid w:val="00E6226C"/>
    <w:rsid w:val="00E64B6E"/>
    <w:rsid w:val="00E81A2F"/>
    <w:rsid w:val="00E9067E"/>
    <w:rsid w:val="00E97BC1"/>
    <w:rsid w:val="00EB1973"/>
    <w:rsid w:val="00EB29F0"/>
    <w:rsid w:val="00EB3573"/>
    <w:rsid w:val="00ED3536"/>
    <w:rsid w:val="00ED3B6E"/>
    <w:rsid w:val="00EE1D5E"/>
    <w:rsid w:val="00EE5DBA"/>
    <w:rsid w:val="00F02E0E"/>
    <w:rsid w:val="00F102B2"/>
    <w:rsid w:val="00F102BB"/>
    <w:rsid w:val="00F139FA"/>
    <w:rsid w:val="00F24851"/>
    <w:rsid w:val="00F305A1"/>
    <w:rsid w:val="00F445F4"/>
    <w:rsid w:val="00F60ED4"/>
    <w:rsid w:val="00FA0883"/>
    <w:rsid w:val="00FA112F"/>
    <w:rsid w:val="00FC0F4E"/>
    <w:rsid w:val="00FC1A09"/>
    <w:rsid w:val="00FC39F3"/>
    <w:rsid w:val="00FE439B"/>
    <w:rsid w:val="00FE7B6C"/>
    <w:rsid w:val="00FF56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8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7685E"/>
    <w:pPr>
      <w:keepNext/>
      <w:jc w:val="center"/>
      <w:outlineLvl w:val="0"/>
    </w:pPr>
    <w:rPr>
      <w:b/>
      <w:sz w:val="28"/>
      <w:szCs w:val="20"/>
    </w:rPr>
  </w:style>
  <w:style w:type="paragraph" w:styleId="2">
    <w:name w:val="heading 2"/>
    <w:basedOn w:val="a"/>
    <w:next w:val="a"/>
    <w:link w:val="20"/>
    <w:qFormat/>
    <w:rsid w:val="0007685E"/>
    <w:pPr>
      <w:keepNext/>
      <w:jc w:val="center"/>
      <w:outlineLvl w:val="1"/>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685E"/>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07685E"/>
    <w:rPr>
      <w:rFonts w:ascii="Times New Roman" w:eastAsia="Times New Roman" w:hAnsi="Times New Roman" w:cs="Times New Roman"/>
      <w:b/>
      <w:sz w:val="24"/>
      <w:szCs w:val="20"/>
      <w:lang w:eastAsia="ru-RU"/>
    </w:rPr>
  </w:style>
  <w:style w:type="paragraph" w:styleId="a3">
    <w:name w:val="Body Text"/>
    <w:basedOn w:val="a"/>
    <w:link w:val="a4"/>
    <w:rsid w:val="0007685E"/>
    <w:pPr>
      <w:jc w:val="center"/>
    </w:pPr>
    <w:rPr>
      <w:sz w:val="28"/>
      <w:szCs w:val="20"/>
    </w:rPr>
  </w:style>
  <w:style w:type="character" w:customStyle="1" w:styleId="a4">
    <w:name w:val="Основной текст Знак"/>
    <w:basedOn w:val="a0"/>
    <w:link w:val="a3"/>
    <w:rsid w:val="0007685E"/>
    <w:rPr>
      <w:rFonts w:ascii="Times New Roman" w:eastAsia="Times New Roman" w:hAnsi="Times New Roman" w:cs="Times New Roman"/>
      <w:sz w:val="28"/>
      <w:szCs w:val="20"/>
      <w:lang w:eastAsia="ru-RU"/>
    </w:rPr>
  </w:style>
  <w:style w:type="paragraph" w:styleId="a5">
    <w:name w:val="Body Text Indent"/>
    <w:basedOn w:val="a"/>
    <w:link w:val="a6"/>
    <w:rsid w:val="0007685E"/>
    <w:pPr>
      <w:ind w:left="360"/>
      <w:jc w:val="both"/>
    </w:pPr>
    <w:rPr>
      <w:rFonts w:ascii="Tahoma" w:hAnsi="Tahoma"/>
      <w:szCs w:val="20"/>
    </w:rPr>
  </w:style>
  <w:style w:type="character" w:customStyle="1" w:styleId="a6">
    <w:name w:val="Основной текст с отступом Знак"/>
    <w:basedOn w:val="a0"/>
    <w:link w:val="a5"/>
    <w:rsid w:val="0007685E"/>
    <w:rPr>
      <w:rFonts w:ascii="Tahoma" w:eastAsia="Times New Roman" w:hAnsi="Tahoma" w:cs="Times New Roman"/>
      <w:sz w:val="24"/>
      <w:szCs w:val="20"/>
    </w:rPr>
  </w:style>
  <w:style w:type="character" w:styleId="a7">
    <w:name w:val="Emphasis"/>
    <w:basedOn w:val="a0"/>
    <w:uiPriority w:val="20"/>
    <w:qFormat/>
    <w:rsid w:val="0007685E"/>
    <w:rPr>
      <w:i/>
      <w:iCs/>
    </w:rPr>
  </w:style>
  <w:style w:type="table" w:styleId="a8">
    <w:name w:val="Table Grid"/>
    <w:basedOn w:val="a1"/>
    <w:uiPriority w:val="39"/>
    <w:rsid w:val="00076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1"/>
    <w:uiPriority w:val="40"/>
    <w:rsid w:val="0007685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9">
    <w:name w:val="List Paragraph"/>
    <w:basedOn w:val="a"/>
    <w:uiPriority w:val="34"/>
    <w:qFormat/>
    <w:rsid w:val="00FA0883"/>
    <w:pPr>
      <w:ind w:left="720"/>
      <w:contextualSpacing/>
    </w:pPr>
  </w:style>
  <w:style w:type="paragraph" w:customStyle="1" w:styleId="ConsPlusNormal">
    <w:name w:val="ConsPlusNormal"/>
    <w:link w:val="ConsPlusNormal0"/>
    <w:uiPriority w:val="99"/>
    <w:rsid w:val="00316A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No Spacing"/>
    <w:link w:val="ab"/>
    <w:uiPriority w:val="1"/>
    <w:qFormat/>
    <w:rsid w:val="00316A97"/>
    <w:pPr>
      <w:spacing w:after="0" w:line="240" w:lineRule="auto"/>
    </w:pPr>
    <w:rPr>
      <w:rFonts w:ascii="Calibri" w:eastAsia="Calibri" w:hAnsi="Calibri" w:cs="Times New Roman"/>
    </w:rPr>
  </w:style>
  <w:style w:type="character" w:customStyle="1" w:styleId="ab">
    <w:name w:val="Без интервала Знак"/>
    <w:link w:val="aa"/>
    <w:uiPriority w:val="1"/>
    <w:locked/>
    <w:rsid w:val="00316A97"/>
    <w:rPr>
      <w:rFonts w:ascii="Calibri" w:eastAsia="Calibri" w:hAnsi="Calibri" w:cs="Times New Roman"/>
    </w:rPr>
  </w:style>
  <w:style w:type="paragraph" w:styleId="3">
    <w:name w:val="Body Text 3"/>
    <w:basedOn w:val="a"/>
    <w:link w:val="30"/>
    <w:uiPriority w:val="99"/>
    <w:semiHidden/>
    <w:unhideWhenUsed/>
    <w:rsid w:val="00BE18E9"/>
    <w:pPr>
      <w:spacing w:after="120"/>
    </w:pPr>
    <w:rPr>
      <w:sz w:val="16"/>
      <w:szCs w:val="16"/>
    </w:rPr>
  </w:style>
  <w:style w:type="character" w:customStyle="1" w:styleId="30">
    <w:name w:val="Основной текст 3 Знак"/>
    <w:basedOn w:val="a0"/>
    <w:link w:val="3"/>
    <w:uiPriority w:val="99"/>
    <w:semiHidden/>
    <w:rsid w:val="00BE18E9"/>
    <w:rPr>
      <w:rFonts w:ascii="Times New Roman" w:eastAsia="Times New Roman" w:hAnsi="Times New Roman" w:cs="Times New Roman"/>
      <w:sz w:val="16"/>
      <w:szCs w:val="16"/>
      <w:lang w:eastAsia="ru-RU"/>
    </w:rPr>
  </w:style>
  <w:style w:type="paragraph" w:styleId="ac">
    <w:name w:val="caption"/>
    <w:basedOn w:val="a"/>
    <w:next w:val="a"/>
    <w:uiPriority w:val="35"/>
    <w:unhideWhenUsed/>
    <w:qFormat/>
    <w:rsid w:val="00B25993"/>
    <w:pPr>
      <w:spacing w:after="200"/>
    </w:pPr>
    <w:rPr>
      <w:i/>
      <w:iCs/>
      <w:color w:val="44546A" w:themeColor="text2"/>
      <w:sz w:val="18"/>
      <w:szCs w:val="18"/>
    </w:rPr>
  </w:style>
  <w:style w:type="paragraph" w:styleId="ad">
    <w:name w:val="Balloon Text"/>
    <w:basedOn w:val="a"/>
    <w:link w:val="ae"/>
    <w:uiPriority w:val="99"/>
    <w:semiHidden/>
    <w:unhideWhenUsed/>
    <w:rsid w:val="00B15885"/>
    <w:rPr>
      <w:rFonts w:ascii="Segoe UI" w:hAnsi="Segoe UI" w:cs="Segoe UI"/>
      <w:sz w:val="18"/>
      <w:szCs w:val="18"/>
    </w:rPr>
  </w:style>
  <w:style w:type="character" w:customStyle="1" w:styleId="ae">
    <w:name w:val="Текст выноски Знак"/>
    <w:basedOn w:val="a0"/>
    <w:link w:val="ad"/>
    <w:uiPriority w:val="99"/>
    <w:semiHidden/>
    <w:rsid w:val="00B15885"/>
    <w:rPr>
      <w:rFonts w:ascii="Segoe UI" w:eastAsia="Times New Roman" w:hAnsi="Segoe UI" w:cs="Segoe UI"/>
      <w:sz w:val="18"/>
      <w:szCs w:val="18"/>
      <w:lang w:eastAsia="ru-RU"/>
    </w:rPr>
  </w:style>
  <w:style w:type="paragraph" w:customStyle="1" w:styleId="ConsPlusNonformat">
    <w:name w:val="ConsPlusNonformat"/>
    <w:uiPriority w:val="99"/>
    <w:rsid w:val="00D032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ED3B6E"/>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4020055">
      <w:bodyDiv w:val="1"/>
      <w:marLeft w:val="0"/>
      <w:marRight w:val="0"/>
      <w:marTop w:val="0"/>
      <w:marBottom w:val="0"/>
      <w:divBdr>
        <w:top w:val="none" w:sz="0" w:space="0" w:color="auto"/>
        <w:left w:val="none" w:sz="0" w:space="0" w:color="auto"/>
        <w:bottom w:val="none" w:sz="0" w:space="0" w:color="auto"/>
        <w:right w:val="none" w:sz="0" w:space="0" w:color="auto"/>
      </w:divBdr>
    </w:div>
    <w:div w:id="108742385">
      <w:bodyDiv w:val="1"/>
      <w:marLeft w:val="0"/>
      <w:marRight w:val="0"/>
      <w:marTop w:val="0"/>
      <w:marBottom w:val="0"/>
      <w:divBdr>
        <w:top w:val="none" w:sz="0" w:space="0" w:color="auto"/>
        <w:left w:val="none" w:sz="0" w:space="0" w:color="auto"/>
        <w:bottom w:val="none" w:sz="0" w:space="0" w:color="auto"/>
        <w:right w:val="none" w:sz="0" w:space="0" w:color="auto"/>
      </w:divBdr>
    </w:div>
    <w:div w:id="237138111">
      <w:bodyDiv w:val="1"/>
      <w:marLeft w:val="0"/>
      <w:marRight w:val="0"/>
      <w:marTop w:val="0"/>
      <w:marBottom w:val="0"/>
      <w:divBdr>
        <w:top w:val="none" w:sz="0" w:space="0" w:color="auto"/>
        <w:left w:val="none" w:sz="0" w:space="0" w:color="auto"/>
        <w:bottom w:val="none" w:sz="0" w:space="0" w:color="auto"/>
        <w:right w:val="none" w:sz="0" w:space="0" w:color="auto"/>
      </w:divBdr>
    </w:div>
    <w:div w:id="276257421">
      <w:bodyDiv w:val="1"/>
      <w:marLeft w:val="0"/>
      <w:marRight w:val="0"/>
      <w:marTop w:val="0"/>
      <w:marBottom w:val="0"/>
      <w:divBdr>
        <w:top w:val="none" w:sz="0" w:space="0" w:color="auto"/>
        <w:left w:val="none" w:sz="0" w:space="0" w:color="auto"/>
        <w:bottom w:val="none" w:sz="0" w:space="0" w:color="auto"/>
        <w:right w:val="none" w:sz="0" w:space="0" w:color="auto"/>
      </w:divBdr>
    </w:div>
    <w:div w:id="643508812">
      <w:bodyDiv w:val="1"/>
      <w:marLeft w:val="0"/>
      <w:marRight w:val="0"/>
      <w:marTop w:val="0"/>
      <w:marBottom w:val="0"/>
      <w:divBdr>
        <w:top w:val="none" w:sz="0" w:space="0" w:color="auto"/>
        <w:left w:val="none" w:sz="0" w:space="0" w:color="auto"/>
        <w:bottom w:val="none" w:sz="0" w:space="0" w:color="auto"/>
        <w:right w:val="none" w:sz="0" w:space="0" w:color="auto"/>
      </w:divBdr>
    </w:div>
    <w:div w:id="693311292">
      <w:bodyDiv w:val="1"/>
      <w:marLeft w:val="0"/>
      <w:marRight w:val="0"/>
      <w:marTop w:val="0"/>
      <w:marBottom w:val="0"/>
      <w:divBdr>
        <w:top w:val="none" w:sz="0" w:space="0" w:color="auto"/>
        <w:left w:val="none" w:sz="0" w:space="0" w:color="auto"/>
        <w:bottom w:val="none" w:sz="0" w:space="0" w:color="auto"/>
        <w:right w:val="none" w:sz="0" w:space="0" w:color="auto"/>
      </w:divBdr>
    </w:div>
    <w:div w:id="712116338">
      <w:bodyDiv w:val="1"/>
      <w:marLeft w:val="0"/>
      <w:marRight w:val="0"/>
      <w:marTop w:val="0"/>
      <w:marBottom w:val="0"/>
      <w:divBdr>
        <w:top w:val="none" w:sz="0" w:space="0" w:color="auto"/>
        <w:left w:val="none" w:sz="0" w:space="0" w:color="auto"/>
        <w:bottom w:val="none" w:sz="0" w:space="0" w:color="auto"/>
        <w:right w:val="none" w:sz="0" w:space="0" w:color="auto"/>
      </w:divBdr>
    </w:div>
    <w:div w:id="727807425">
      <w:bodyDiv w:val="1"/>
      <w:marLeft w:val="0"/>
      <w:marRight w:val="0"/>
      <w:marTop w:val="0"/>
      <w:marBottom w:val="0"/>
      <w:divBdr>
        <w:top w:val="none" w:sz="0" w:space="0" w:color="auto"/>
        <w:left w:val="none" w:sz="0" w:space="0" w:color="auto"/>
        <w:bottom w:val="none" w:sz="0" w:space="0" w:color="auto"/>
        <w:right w:val="none" w:sz="0" w:space="0" w:color="auto"/>
      </w:divBdr>
    </w:div>
    <w:div w:id="939143894">
      <w:bodyDiv w:val="1"/>
      <w:marLeft w:val="0"/>
      <w:marRight w:val="0"/>
      <w:marTop w:val="0"/>
      <w:marBottom w:val="0"/>
      <w:divBdr>
        <w:top w:val="none" w:sz="0" w:space="0" w:color="auto"/>
        <w:left w:val="none" w:sz="0" w:space="0" w:color="auto"/>
        <w:bottom w:val="none" w:sz="0" w:space="0" w:color="auto"/>
        <w:right w:val="none" w:sz="0" w:space="0" w:color="auto"/>
      </w:divBdr>
    </w:div>
    <w:div w:id="1044596549">
      <w:bodyDiv w:val="1"/>
      <w:marLeft w:val="0"/>
      <w:marRight w:val="0"/>
      <w:marTop w:val="0"/>
      <w:marBottom w:val="0"/>
      <w:divBdr>
        <w:top w:val="none" w:sz="0" w:space="0" w:color="auto"/>
        <w:left w:val="none" w:sz="0" w:space="0" w:color="auto"/>
        <w:bottom w:val="none" w:sz="0" w:space="0" w:color="auto"/>
        <w:right w:val="none" w:sz="0" w:space="0" w:color="auto"/>
      </w:divBdr>
    </w:div>
    <w:div w:id="1167282172">
      <w:bodyDiv w:val="1"/>
      <w:marLeft w:val="0"/>
      <w:marRight w:val="0"/>
      <w:marTop w:val="0"/>
      <w:marBottom w:val="0"/>
      <w:divBdr>
        <w:top w:val="none" w:sz="0" w:space="0" w:color="auto"/>
        <w:left w:val="none" w:sz="0" w:space="0" w:color="auto"/>
        <w:bottom w:val="none" w:sz="0" w:space="0" w:color="auto"/>
        <w:right w:val="none" w:sz="0" w:space="0" w:color="auto"/>
      </w:divBdr>
    </w:div>
    <w:div w:id="1173031375">
      <w:bodyDiv w:val="1"/>
      <w:marLeft w:val="0"/>
      <w:marRight w:val="0"/>
      <w:marTop w:val="0"/>
      <w:marBottom w:val="0"/>
      <w:divBdr>
        <w:top w:val="none" w:sz="0" w:space="0" w:color="auto"/>
        <w:left w:val="none" w:sz="0" w:space="0" w:color="auto"/>
        <w:bottom w:val="none" w:sz="0" w:space="0" w:color="auto"/>
        <w:right w:val="none" w:sz="0" w:space="0" w:color="auto"/>
      </w:divBdr>
    </w:div>
    <w:div w:id="1301687265">
      <w:bodyDiv w:val="1"/>
      <w:marLeft w:val="0"/>
      <w:marRight w:val="0"/>
      <w:marTop w:val="0"/>
      <w:marBottom w:val="0"/>
      <w:divBdr>
        <w:top w:val="none" w:sz="0" w:space="0" w:color="auto"/>
        <w:left w:val="none" w:sz="0" w:space="0" w:color="auto"/>
        <w:bottom w:val="none" w:sz="0" w:space="0" w:color="auto"/>
        <w:right w:val="none" w:sz="0" w:space="0" w:color="auto"/>
      </w:divBdr>
    </w:div>
    <w:div w:id="1634629991">
      <w:bodyDiv w:val="1"/>
      <w:marLeft w:val="0"/>
      <w:marRight w:val="0"/>
      <w:marTop w:val="0"/>
      <w:marBottom w:val="0"/>
      <w:divBdr>
        <w:top w:val="none" w:sz="0" w:space="0" w:color="auto"/>
        <w:left w:val="none" w:sz="0" w:space="0" w:color="auto"/>
        <w:bottom w:val="none" w:sz="0" w:space="0" w:color="auto"/>
        <w:right w:val="none" w:sz="0" w:space="0" w:color="auto"/>
      </w:divBdr>
    </w:div>
    <w:div w:id="1754889636">
      <w:bodyDiv w:val="1"/>
      <w:marLeft w:val="0"/>
      <w:marRight w:val="0"/>
      <w:marTop w:val="0"/>
      <w:marBottom w:val="0"/>
      <w:divBdr>
        <w:top w:val="none" w:sz="0" w:space="0" w:color="auto"/>
        <w:left w:val="none" w:sz="0" w:space="0" w:color="auto"/>
        <w:bottom w:val="none" w:sz="0" w:space="0" w:color="auto"/>
        <w:right w:val="none" w:sz="0" w:space="0" w:color="auto"/>
      </w:divBdr>
    </w:div>
    <w:div w:id="209046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5597E-D17C-4338-9897-A5821E502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1</Pages>
  <Words>11607</Words>
  <Characters>66160</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77612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42</cp:revision>
  <cp:lastPrinted>2023-01-25T06:24:00Z</cp:lastPrinted>
  <dcterms:created xsi:type="dcterms:W3CDTF">2022-05-13T11:35:00Z</dcterms:created>
  <dcterms:modified xsi:type="dcterms:W3CDTF">2023-02-03T11:20:00Z</dcterms:modified>
</cp:coreProperties>
</file>