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01B" w:rsidRDefault="0096001B" w:rsidP="0096001B">
      <w:pPr>
        <w:pStyle w:val="a5"/>
        <w:ind w:left="0"/>
        <w:jc w:val="center"/>
        <w:rPr>
          <w:bCs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523875" cy="800100"/>
            <wp:effectExtent l="19050" t="19050" r="9525" b="0"/>
            <wp:docPr id="1" name="Рисунок 4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01B" w:rsidRDefault="0096001B" w:rsidP="0096001B">
      <w:pPr>
        <w:pStyle w:val="1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96001B" w:rsidRDefault="0096001B" w:rsidP="0096001B">
      <w:pPr>
        <w:spacing w:after="0" w:line="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ПРОХЛАДНЕНСКОГО МУНИЦИПАЛЬНОГО РАЙОНА   </w:t>
      </w:r>
      <w:proofErr w:type="gramStart"/>
      <w:r>
        <w:rPr>
          <w:sz w:val="20"/>
          <w:szCs w:val="20"/>
        </w:rPr>
        <w:t>КАБАРДИНО-    БАЛКАРСКАЯ</w:t>
      </w:r>
      <w:proofErr w:type="gramEnd"/>
      <w:r>
        <w:rPr>
          <w:sz w:val="20"/>
          <w:szCs w:val="20"/>
        </w:rPr>
        <w:t xml:space="preserve">  РЕСПУБЛИКА</w:t>
      </w:r>
    </w:p>
    <w:p w:rsidR="0096001B" w:rsidRDefault="0096001B" w:rsidP="0096001B">
      <w:pPr>
        <w:pStyle w:val="1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</w:p>
    <w:p w:rsidR="0096001B" w:rsidRDefault="0096001B" w:rsidP="0096001B">
      <w:pPr>
        <w:pStyle w:val="1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</w:rPr>
        <w:t>КЪЭБЭРДЕЙ-БАЛЪКЪЭР РЕСБУБЛИКЭМ И ПРОХЛАДНЭ МУНИЦИПАЛЬНЭ</w:t>
      </w:r>
    </w:p>
    <w:p w:rsidR="0096001B" w:rsidRDefault="0096001B" w:rsidP="0096001B">
      <w:pPr>
        <w:spacing w:after="0" w:line="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>КУЕЙМ ЩЫЩ  КРАСНОСЕЛЬСКЭ  КЪУАЖЭМ   И Щ</w:t>
      </w:r>
      <w:proofErr w:type="gramStart"/>
      <w:r>
        <w:rPr>
          <w:sz w:val="20"/>
          <w:szCs w:val="20"/>
          <w:lang w:val="en-US"/>
        </w:rPr>
        <w:t>I</w:t>
      </w:r>
      <w:proofErr w:type="gramEnd"/>
      <w:r>
        <w:rPr>
          <w:sz w:val="20"/>
          <w:szCs w:val="20"/>
        </w:rPr>
        <w:t>ЫП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Э АДМИНИСТРАЦЭ</w:t>
      </w:r>
    </w:p>
    <w:p w:rsidR="0096001B" w:rsidRDefault="0096001B" w:rsidP="0096001B">
      <w:pPr>
        <w:pStyle w:val="2"/>
        <w:spacing w:before="0" w:line="0" w:lineRule="atLeast"/>
        <w:jc w:val="center"/>
        <w:rPr>
          <w:rFonts w:ascii="Times New Roman" w:hAnsi="Times New Roman" w:cs="Times New Roman"/>
          <w:b w:val="0"/>
          <w:i/>
          <w:color w:val="auto"/>
          <w:sz w:val="20"/>
          <w:szCs w:val="20"/>
        </w:rPr>
      </w:pPr>
    </w:p>
    <w:p w:rsidR="0096001B" w:rsidRDefault="0096001B" w:rsidP="0096001B">
      <w:pPr>
        <w:pStyle w:val="2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i/>
          <w:color w:val="auto"/>
          <w:sz w:val="20"/>
          <w:szCs w:val="20"/>
        </w:rPr>
        <w:t>КЪАБАРТЫ-МАЛКАЪАР РЕСПУБЛИКАНЫ ПРОХЛАДНА  МУНИЦИПАЛЬНА РАЙОНУНУ КРАСНОСЕЛЬСКОЕ   ЭЛ  ПОСЕЛЕНИЯСЫНЫ ЖЕР-ЖЕРЛИ АДМИНИСТРАЦИЯСЫ</w:t>
      </w:r>
    </w:p>
    <w:p w:rsidR="0096001B" w:rsidRDefault="0096001B" w:rsidP="0096001B">
      <w:pPr>
        <w:pStyle w:val="a3"/>
        <w:spacing w:before="0" w:after="0" w:line="0" w:lineRule="atLeast"/>
        <w:jc w:val="center"/>
        <w:rPr>
          <w:sz w:val="20"/>
        </w:rPr>
      </w:pPr>
      <w:r>
        <w:rPr>
          <w:b/>
          <w:sz w:val="20"/>
        </w:rPr>
        <w:t>361012</w:t>
      </w:r>
      <w:r>
        <w:rPr>
          <w:sz w:val="20"/>
        </w:rPr>
        <w:t>, КБР, Прохладненский  муниципальный  район, с. Красносельское</w:t>
      </w:r>
      <w:proofErr w:type="gramStart"/>
      <w:r>
        <w:rPr>
          <w:sz w:val="20"/>
        </w:rPr>
        <w:t xml:space="preserve"> ,</w:t>
      </w:r>
      <w:proofErr w:type="gramEnd"/>
      <w:r>
        <w:rPr>
          <w:sz w:val="20"/>
        </w:rPr>
        <w:t xml:space="preserve"> ул. Зеленая, 9</w:t>
      </w:r>
    </w:p>
    <w:p w:rsidR="0096001B" w:rsidRDefault="0096001B" w:rsidP="0096001B">
      <w:pPr>
        <w:pStyle w:val="a3"/>
        <w:spacing w:before="0" w:after="0" w:line="0" w:lineRule="atLeast"/>
        <w:jc w:val="center"/>
        <w:rPr>
          <w:sz w:val="20"/>
        </w:rPr>
      </w:pPr>
      <w:r>
        <w:rPr>
          <w:sz w:val="20"/>
        </w:rPr>
        <w:t>тел./факс</w:t>
      </w:r>
      <w:proofErr w:type="gramStart"/>
      <w:r>
        <w:rPr>
          <w:sz w:val="20"/>
        </w:rPr>
        <w:t xml:space="preserve"> :</w:t>
      </w:r>
      <w:proofErr w:type="gramEnd"/>
      <w:r>
        <w:rPr>
          <w:sz w:val="20"/>
        </w:rPr>
        <w:t xml:space="preserve"> 8-(8-66-31) 92-3-86, 92-2-42, 92-3-72</w:t>
      </w:r>
    </w:p>
    <w:p w:rsidR="0096001B" w:rsidRDefault="0096001B" w:rsidP="0096001B">
      <w:pPr>
        <w:pStyle w:val="a3"/>
        <w:spacing w:before="0" w:after="0" w:line="0" w:lineRule="atLeast"/>
        <w:jc w:val="center"/>
        <w:rPr>
          <w:b/>
          <w:sz w:val="20"/>
        </w:rPr>
      </w:pPr>
      <w:r>
        <w:rPr>
          <w:sz w:val="20"/>
        </w:rPr>
        <w:t>________________________________________________________________________________________________</w:t>
      </w:r>
    </w:p>
    <w:p w:rsidR="0096001B" w:rsidRDefault="0096001B" w:rsidP="0096001B">
      <w:pPr>
        <w:tabs>
          <w:tab w:val="left" w:pos="24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20950" w:rsidRDefault="00F20950" w:rsidP="00F20950">
      <w:pPr>
        <w:tabs>
          <w:tab w:val="left" w:pos="24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09 июня 2017 г.                                                                                           с. Красносельское</w:t>
      </w:r>
      <w:r w:rsidR="009600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0950" w:rsidRDefault="0096001B" w:rsidP="00F20950">
      <w:pPr>
        <w:tabs>
          <w:tab w:val="left" w:pos="24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F20950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96001B" w:rsidRDefault="00F20950" w:rsidP="00F20950">
      <w:pPr>
        <w:tabs>
          <w:tab w:val="left" w:pos="240"/>
        </w:tabs>
        <w:spacing w:after="0" w:line="0" w:lineRule="atLeas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96001B">
        <w:rPr>
          <w:rFonts w:ascii="Times New Roman" w:hAnsi="Times New Roman" w:cs="Times New Roman"/>
          <w:sz w:val="24"/>
          <w:szCs w:val="24"/>
        </w:rPr>
        <w:t xml:space="preserve">  </w:t>
      </w:r>
      <w:r w:rsidR="0096001B">
        <w:rPr>
          <w:rFonts w:ascii="Times New Roman" w:hAnsi="Times New Roman" w:cs="Times New Roman"/>
        </w:rPr>
        <w:t>ПОСТАНОВЛЕНИЕ №</w:t>
      </w:r>
      <w:r>
        <w:rPr>
          <w:rFonts w:ascii="Times New Roman" w:hAnsi="Times New Roman" w:cs="Times New Roman"/>
        </w:rPr>
        <w:t>38</w:t>
      </w:r>
    </w:p>
    <w:p w:rsidR="0096001B" w:rsidRDefault="0096001B" w:rsidP="0096001B">
      <w:pPr>
        <w:tabs>
          <w:tab w:val="left" w:pos="240"/>
        </w:tabs>
        <w:spacing w:after="0" w:line="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ПОСТАНОВЛЕНЭ    № </w:t>
      </w:r>
    </w:p>
    <w:p w:rsidR="0096001B" w:rsidRDefault="0096001B" w:rsidP="0096001B">
      <w:pPr>
        <w:spacing w:after="0" w:line="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БЕГИМ   № </w:t>
      </w:r>
    </w:p>
    <w:p w:rsidR="0096001B" w:rsidRDefault="0096001B" w:rsidP="0096001B">
      <w:pPr>
        <w:spacing w:after="0" w:line="0" w:lineRule="atLeast"/>
        <w:jc w:val="right"/>
        <w:rPr>
          <w:rFonts w:ascii="Times New Roman" w:hAnsi="Times New Roman" w:cs="Times New Roman"/>
        </w:rPr>
      </w:pPr>
    </w:p>
    <w:p w:rsidR="0096001B" w:rsidRPr="00FA46E6" w:rsidRDefault="0096001B" w:rsidP="0096001B">
      <w:pPr>
        <w:spacing w:after="0" w:line="0" w:lineRule="atLeast"/>
        <w:jc w:val="center"/>
        <w:rPr>
          <w:b/>
          <w:sz w:val="24"/>
          <w:szCs w:val="24"/>
        </w:rPr>
      </w:pPr>
      <w:r w:rsidRPr="00FA46E6">
        <w:rPr>
          <w:rFonts w:ascii="Times New Roman" w:hAnsi="Times New Roman" w:cs="Times New Roman"/>
          <w:b/>
          <w:sz w:val="24"/>
          <w:szCs w:val="24"/>
        </w:rPr>
        <w:t>Об утверждении  Положения о сообщении муниципальными служащими местной администрации с.п. Красносельское Прохладненского муниципального района о получении подарка в связи с протокольными мероприятиями</w:t>
      </w:r>
      <w:r w:rsidRPr="00FA46E6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>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</w:t>
      </w:r>
      <w:r w:rsidRPr="00FA46E6">
        <w:rPr>
          <w:rFonts w:ascii="Arial" w:eastAsia="Times New Roman" w:hAnsi="Arial" w:cs="Arial"/>
          <w:b/>
          <w:color w:val="2D2D2D"/>
          <w:spacing w:val="2"/>
          <w:sz w:val="24"/>
          <w:szCs w:val="24"/>
        </w:rPr>
        <w:br/>
      </w:r>
    </w:p>
    <w:p w:rsidR="0096001B" w:rsidRPr="00FA46E6" w:rsidRDefault="0096001B" w:rsidP="0096001B">
      <w:pPr>
        <w:ind w:firstLine="851"/>
        <w:jc w:val="both"/>
        <w:rPr>
          <w:b/>
          <w:sz w:val="24"/>
          <w:szCs w:val="24"/>
        </w:rPr>
      </w:pPr>
      <w:proofErr w:type="gramStart"/>
      <w:r w:rsidRPr="00FA46E6">
        <w:rPr>
          <w:sz w:val="24"/>
          <w:szCs w:val="24"/>
        </w:rPr>
        <w:t>В соответствии с Гражданским кодексом Российской Федерации, Федеральным законом от 02.03.2007 г. №25-ФЗ «О муниципальной службе в Российской Федерации», Федеральным законом от 25.12.2008 г. №273-ФЗ «О противодействии коррупции», Законом Кабардино-Балкарской Республики от 04.07.1998 г. №8-РЗ «О муниципальной службе в Кабардино-Балкарской Республике», в целях упорядочения процедуры передачи подарков, полученных муниципальными служащими местной администрации сельского поселения Красносельское Прохладненского муниципального района в связи</w:t>
      </w:r>
      <w:proofErr w:type="gramEnd"/>
      <w:r w:rsidRPr="00FA46E6">
        <w:rPr>
          <w:sz w:val="24"/>
          <w:szCs w:val="24"/>
        </w:rPr>
        <w:t xml:space="preserve"> с протокольными мероприятиями, служебными командировками и другими официальными мероприятиями, местная администрация сельского поселения Красносельское Прохладненского муниципального района КБР, </w:t>
      </w:r>
    </w:p>
    <w:p w:rsidR="0096001B" w:rsidRPr="00FA46E6" w:rsidRDefault="0096001B" w:rsidP="0096001B">
      <w:pPr>
        <w:ind w:firstLine="851"/>
        <w:jc w:val="center"/>
        <w:rPr>
          <w:sz w:val="24"/>
          <w:szCs w:val="24"/>
        </w:rPr>
      </w:pPr>
      <w:r w:rsidRPr="00FA46E6">
        <w:rPr>
          <w:sz w:val="24"/>
          <w:szCs w:val="24"/>
        </w:rPr>
        <w:t>ПОСТАНОВЛЯЕТ:</w:t>
      </w:r>
    </w:p>
    <w:p w:rsidR="0096001B" w:rsidRPr="00FA46E6" w:rsidRDefault="006368B6" w:rsidP="0096001B">
      <w:pPr>
        <w:ind w:firstLine="851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1. Утвердить прилагаемое</w:t>
      </w:r>
      <w:r w:rsidR="0096001B" w:rsidRPr="00FA46E6">
        <w:rPr>
          <w:sz w:val="24"/>
          <w:szCs w:val="24"/>
        </w:rPr>
        <w:t xml:space="preserve"> </w:t>
      </w:r>
      <w:r w:rsidRPr="00FA46E6">
        <w:rPr>
          <w:rFonts w:ascii="Times New Roman" w:hAnsi="Times New Roman" w:cs="Times New Roman"/>
          <w:sz w:val="24"/>
          <w:szCs w:val="24"/>
        </w:rPr>
        <w:t xml:space="preserve">Положение о сообщении муниципальными служащими местной администрации с.п. </w:t>
      </w:r>
      <w:proofErr w:type="gramStart"/>
      <w:r w:rsidRPr="00FA46E6">
        <w:rPr>
          <w:rFonts w:ascii="Times New Roman" w:hAnsi="Times New Roman" w:cs="Times New Roman"/>
          <w:sz w:val="24"/>
          <w:szCs w:val="24"/>
        </w:rPr>
        <w:t>Красносельское Прохладненского муниципального района о получении подарка в связи с протокольными мероприятиями</w:t>
      </w:r>
      <w:r w:rsidRPr="00FA46E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</w:t>
      </w:r>
      <w:r w:rsidRPr="00FA46E6">
        <w:rPr>
          <w:rFonts w:ascii="Arial" w:eastAsia="Times New Roman" w:hAnsi="Arial" w:cs="Arial"/>
          <w:color w:val="2D2D2D"/>
          <w:spacing w:val="2"/>
          <w:sz w:val="24"/>
          <w:szCs w:val="24"/>
        </w:rPr>
        <w:br/>
      </w:r>
      <w:r w:rsidR="0096001B" w:rsidRPr="00FA46E6">
        <w:rPr>
          <w:sz w:val="24"/>
          <w:szCs w:val="24"/>
        </w:rPr>
        <w:t>Правила передачи подарков, полученных муниципальными служащими местной администрации сельского поселения Красносельское Прохладненского муниципального района</w:t>
      </w:r>
      <w:proofErr w:type="gramEnd"/>
      <w:r w:rsidR="0096001B" w:rsidRPr="00FA46E6">
        <w:rPr>
          <w:sz w:val="24"/>
          <w:szCs w:val="24"/>
        </w:rPr>
        <w:t xml:space="preserve"> в связи с протокольными мероприятиями, служебными командировками и дру</w:t>
      </w:r>
      <w:r w:rsidRPr="00FA46E6">
        <w:rPr>
          <w:sz w:val="24"/>
          <w:szCs w:val="24"/>
        </w:rPr>
        <w:t>гими официальными мероприятиям</w:t>
      </w:r>
      <w:proofErr w:type="gramStart"/>
      <w:r w:rsidRPr="00FA46E6">
        <w:rPr>
          <w:sz w:val="24"/>
          <w:szCs w:val="24"/>
        </w:rPr>
        <w:t>и(</w:t>
      </w:r>
      <w:proofErr w:type="gramEnd"/>
      <w:r w:rsidRPr="00FA46E6">
        <w:rPr>
          <w:sz w:val="24"/>
          <w:szCs w:val="24"/>
        </w:rPr>
        <w:t>приложение 1).</w:t>
      </w:r>
    </w:p>
    <w:p w:rsidR="0096001B" w:rsidRPr="00FA46E6" w:rsidRDefault="0096001B" w:rsidP="0096001B">
      <w:pPr>
        <w:ind w:firstLine="540"/>
        <w:jc w:val="both"/>
        <w:rPr>
          <w:sz w:val="24"/>
          <w:szCs w:val="24"/>
        </w:rPr>
      </w:pPr>
      <w:r w:rsidRPr="00FA46E6">
        <w:rPr>
          <w:color w:val="000000"/>
          <w:sz w:val="24"/>
          <w:szCs w:val="24"/>
        </w:rPr>
        <w:lastRenderedPageBreak/>
        <w:t xml:space="preserve">2. </w:t>
      </w:r>
      <w:r w:rsidR="006368B6" w:rsidRPr="00FA46E6">
        <w:rPr>
          <w:sz w:val="24"/>
          <w:szCs w:val="24"/>
        </w:rPr>
        <w:t>Обнародовать настоящее п</w:t>
      </w:r>
      <w:r w:rsidRPr="00FA46E6">
        <w:rPr>
          <w:sz w:val="24"/>
          <w:szCs w:val="24"/>
        </w:rPr>
        <w:t xml:space="preserve">остановление  путем размещения на информационных стендах </w:t>
      </w:r>
      <w:r w:rsidR="006368B6" w:rsidRPr="00FA46E6">
        <w:rPr>
          <w:sz w:val="24"/>
          <w:szCs w:val="24"/>
        </w:rPr>
        <w:t>и на сайте</w:t>
      </w:r>
      <w:r w:rsidRPr="00FA46E6">
        <w:rPr>
          <w:sz w:val="24"/>
          <w:szCs w:val="24"/>
        </w:rPr>
        <w:t xml:space="preserve"> местной администрации сел</w:t>
      </w:r>
      <w:r w:rsidR="006368B6" w:rsidRPr="00FA46E6">
        <w:rPr>
          <w:sz w:val="24"/>
          <w:szCs w:val="24"/>
        </w:rPr>
        <w:t xml:space="preserve">ьского поселения Красносельское: </w:t>
      </w:r>
      <w:r w:rsidR="006368B6" w:rsidRPr="00FA46E6">
        <w:rPr>
          <w:sz w:val="24"/>
          <w:szCs w:val="24"/>
          <w:lang w:val="en-US"/>
        </w:rPr>
        <w:t>www</w:t>
      </w:r>
      <w:r w:rsidR="006368B6" w:rsidRPr="00FA46E6">
        <w:rPr>
          <w:sz w:val="24"/>
          <w:szCs w:val="24"/>
        </w:rPr>
        <w:t>/</w:t>
      </w:r>
      <w:proofErr w:type="spellStart"/>
      <w:r w:rsidR="006368B6" w:rsidRPr="00FA46E6">
        <w:rPr>
          <w:sz w:val="24"/>
          <w:szCs w:val="24"/>
          <w:lang w:val="en-US"/>
        </w:rPr>
        <w:t>krasnoselski</w:t>
      </w:r>
      <w:proofErr w:type="spellEnd"/>
      <w:r w:rsidR="006368B6" w:rsidRPr="00FA46E6">
        <w:rPr>
          <w:sz w:val="24"/>
          <w:szCs w:val="24"/>
        </w:rPr>
        <w:t>.</w:t>
      </w:r>
      <w:proofErr w:type="spellStart"/>
      <w:r w:rsidR="006368B6" w:rsidRPr="00FA46E6">
        <w:rPr>
          <w:sz w:val="24"/>
          <w:szCs w:val="24"/>
          <w:lang w:val="en-US"/>
        </w:rPr>
        <w:t>ru</w:t>
      </w:r>
      <w:proofErr w:type="spellEnd"/>
      <w:r w:rsidR="006368B6" w:rsidRPr="00FA46E6">
        <w:rPr>
          <w:sz w:val="24"/>
          <w:szCs w:val="24"/>
        </w:rPr>
        <w:t>/.</w:t>
      </w:r>
    </w:p>
    <w:p w:rsidR="0096001B" w:rsidRPr="00FA46E6" w:rsidRDefault="0096001B" w:rsidP="0096001B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3. </w:t>
      </w:r>
      <w:r w:rsidR="006368B6" w:rsidRPr="00FA46E6">
        <w:rPr>
          <w:color w:val="000000"/>
          <w:sz w:val="24"/>
          <w:szCs w:val="24"/>
        </w:rPr>
        <w:t>Контроль исполнения настоящего п</w:t>
      </w:r>
      <w:r w:rsidRPr="00FA46E6">
        <w:rPr>
          <w:color w:val="000000"/>
          <w:sz w:val="24"/>
          <w:szCs w:val="24"/>
        </w:rPr>
        <w:t xml:space="preserve">остановления возложить на </w:t>
      </w:r>
      <w:r w:rsidRPr="00FA46E6">
        <w:rPr>
          <w:sz w:val="24"/>
          <w:szCs w:val="24"/>
        </w:rPr>
        <w:t xml:space="preserve"> </w:t>
      </w:r>
      <w:r w:rsidR="006368B6" w:rsidRPr="00FA46E6">
        <w:rPr>
          <w:sz w:val="24"/>
          <w:szCs w:val="24"/>
        </w:rPr>
        <w:t>начальника отдела</w:t>
      </w:r>
      <w:r w:rsidRPr="00FA46E6">
        <w:rPr>
          <w:sz w:val="24"/>
          <w:szCs w:val="24"/>
        </w:rPr>
        <w:t xml:space="preserve"> местной администрации </w:t>
      </w:r>
      <w:r w:rsidRPr="00FA46E6">
        <w:rPr>
          <w:color w:val="000000"/>
          <w:sz w:val="24"/>
          <w:szCs w:val="24"/>
        </w:rPr>
        <w:t>сельского поселения Красносельское</w:t>
      </w:r>
      <w:r w:rsidRPr="00FA46E6">
        <w:rPr>
          <w:sz w:val="24"/>
          <w:szCs w:val="24"/>
        </w:rPr>
        <w:t xml:space="preserve"> (</w:t>
      </w:r>
      <w:proofErr w:type="spellStart"/>
      <w:r w:rsidRPr="00FA46E6">
        <w:rPr>
          <w:sz w:val="24"/>
          <w:szCs w:val="24"/>
        </w:rPr>
        <w:t>Сивухина</w:t>
      </w:r>
      <w:proofErr w:type="spellEnd"/>
      <w:r w:rsidRPr="00FA46E6">
        <w:rPr>
          <w:sz w:val="24"/>
          <w:szCs w:val="24"/>
        </w:rPr>
        <w:t xml:space="preserve"> Н.М.).</w:t>
      </w:r>
    </w:p>
    <w:p w:rsidR="0096001B" w:rsidRPr="00FA46E6" w:rsidRDefault="0096001B" w:rsidP="0096001B">
      <w:pPr>
        <w:tabs>
          <w:tab w:val="left" w:pos="426"/>
        </w:tabs>
        <w:ind w:firstLine="567"/>
        <w:jc w:val="both"/>
        <w:rPr>
          <w:color w:val="000000"/>
          <w:spacing w:val="-14"/>
          <w:sz w:val="24"/>
          <w:szCs w:val="24"/>
        </w:rPr>
      </w:pPr>
      <w:r w:rsidRPr="00FA46E6">
        <w:rPr>
          <w:sz w:val="24"/>
          <w:szCs w:val="24"/>
        </w:rPr>
        <w:t xml:space="preserve">4. </w:t>
      </w:r>
      <w:r w:rsidRPr="00FA46E6">
        <w:rPr>
          <w:color w:val="000000"/>
          <w:spacing w:val="-14"/>
          <w:sz w:val="24"/>
          <w:szCs w:val="24"/>
        </w:rPr>
        <w:t>Настоящее Постановление вступает в законн</w:t>
      </w:r>
      <w:r w:rsidR="00ED055E">
        <w:rPr>
          <w:color w:val="000000"/>
          <w:spacing w:val="-14"/>
          <w:sz w:val="24"/>
          <w:szCs w:val="24"/>
        </w:rPr>
        <w:t>ую силу с момента его обнародования</w:t>
      </w:r>
      <w:proofErr w:type="gramStart"/>
      <w:r w:rsidRPr="00FA46E6">
        <w:rPr>
          <w:color w:val="000000"/>
          <w:spacing w:val="-14"/>
          <w:sz w:val="24"/>
          <w:szCs w:val="24"/>
        </w:rPr>
        <w:t xml:space="preserve"> .</w:t>
      </w:r>
      <w:proofErr w:type="gramEnd"/>
    </w:p>
    <w:p w:rsidR="0096001B" w:rsidRPr="00FA46E6" w:rsidRDefault="0096001B" w:rsidP="0096001B">
      <w:pPr>
        <w:tabs>
          <w:tab w:val="left" w:pos="426"/>
        </w:tabs>
        <w:ind w:firstLine="567"/>
        <w:rPr>
          <w:color w:val="000000"/>
          <w:spacing w:val="-14"/>
          <w:sz w:val="24"/>
          <w:szCs w:val="24"/>
        </w:rPr>
      </w:pPr>
    </w:p>
    <w:p w:rsidR="0096001B" w:rsidRPr="00FA46E6" w:rsidRDefault="0096001B" w:rsidP="00960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46E6">
        <w:rPr>
          <w:rFonts w:ascii="Times New Roman" w:hAnsi="Times New Roman" w:cs="Times New Roman"/>
          <w:sz w:val="24"/>
          <w:szCs w:val="24"/>
        </w:rPr>
        <w:t>Глава сельского поселения Красносельское</w:t>
      </w:r>
    </w:p>
    <w:p w:rsidR="0096001B" w:rsidRPr="00FA46E6" w:rsidRDefault="0096001B" w:rsidP="00960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46E6">
        <w:rPr>
          <w:rFonts w:ascii="Times New Roman" w:hAnsi="Times New Roman" w:cs="Times New Roman"/>
          <w:sz w:val="24"/>
          <w:szCs w:val="24"/>
        </w:rPr>
        <w:t>Прохлад</w:t>
      </w:r>
      <w:r w:rsidR="006368B6" w:rsidRPr="00FA46E6">
        <w:rPr>
          <w:rFonts w:ascii="Times New Roman" w:hAnsi="Times New Roman" w:cs="Times New Roman"/>
          <w:sz w:val="24"/>
          <w:szCs w:val="24"/>
        </w:rPr>
        <w:t xml:space="preserve">ненского муниципального района </w:t>
      </w:r>
      <w:r w:rsidRPr="00FA46E6">
        <w:rPr>
          <w:rFonts w:ascii="Times New Roman" w:hAnsi="Times New Roman" w:cs="Times New Roman"/>
          <w:sz w:val="24"/>
          <w:szCs w:val="24"/>
        </w:rPr>
        <w:t xml:space="preserve">     </w:t>
      </w:r>
      <w:r w:rsidR="006368B6" w:rsidRPr="00FA46E6">
        <w:rPr>
          <w:rFonts w:ascii="Times New Roman" w:hAnsi="Times New Roman" w:cs="Times New Roman"/>
          <w:sz w:val="24"/>
          <w:szCs w:val="24"/>
        </w:rPr>
        <w:t xml:space="preserve">                         А.А. Плотников</w:t>
      </w:r>
    </w:p>
    <w:p w:rsidR="0096001B" w:rsidRPr="00FA46E6" w:rsidRDefault="0096001B" w:rsidP="0096001B">
      <w:pPr>
        <w:rPr>
          <w:sz w:val="24"/>
          <w:szCs w:val="24"/>
        </w:rPr>
      </w:pPr>
      <w:r w:rsidRPr="00FA46E6">
        <w:rPr>
          <w:sz w:val="24"/>
          <w:szCs w:val="24"/>
        </w:rPr>
        <w:t xml:space="preserve"> </w:t>
      </w:r>
    </w:p>
    <w:p w:rsid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  <w:r w:rsidRPr="006368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46E6" w:rsidRDefault="00FA46E6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055E" w:rsidRDefault="00ED055E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055E" w:rsidRDefault="00ED055E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055E" w:rsidRDefault="00ED055E" w:rsidP="006368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8B6" w:rsidRPr="006368B6" w:rsidRDefault="006368B6" w:rsidP="006368B6">
      <w:pPr>
        <w:jc w:val="right"/>
        <w:rPr>
          <w:rFonts w:ascii="Times New Roman" w:hAnsi="Times New Roman" w:cs="Times New Roman"/>
          <w:sz w:val="28"/>
          <w:szCs w:val="28"/>
        </w:rPr>
      </w:pPr>
      <w:r w:rsidRPr="006368B6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D055E" w:rsidRDefault="00ED055E" w:rsidP="00ED055E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D055E">
        <w:rPr>
          <w:rFonts w:ascii="Times New Roman" w:hAnsi="Times New Roman" w:cs="Times New Roman"/>
          <w:sz w:val="24"/>
          <w:szCs w:val="24"/>
        </w:rPr>
        <w:t xml:space="preserve">Утверждено  постановлением </w:t>
      </w:r>
      <w:proofErr w:type="gramStart"/>
      <w:r w:rsidRPr="00ED055E">
        <w:rPr>
          <w:rFonts w:ascii="Times New Roman" w:hAnsi="Times New Roman" w:cs="Times New Roman"/>
          <w:sz w:val="24"/>
          <w:szCs w:val="24"/>
        </w:rPr>
        <w:t>местной</w:t>
      </w:r>
      <w:proofErr w:type="gramEnd"/>
    </w:p>
    <w:p w:rsidR="00ED055E" w:rsidRDefault="00ED055E" w:rsidP="00ED055E">
      <w:pPr>
        <w:spacing w:after="0" w:line="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D055E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с.п. Красносельское от  </w:t>
      </w:r>
      <w:r w:rsidR="00F20950">
        <w:rPr>
          <w:rFonts w:ascii="Times New Roman" w:hAnsi="Times New Roman" w:cs="Times New Roman"/>
          <w:sz w:val="24"/>
          <w:szCs w:val="24"/>
        </w:rPr>
        <w:t xml:space="preserve">09.06.2017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F20950">
        <w:rPr>
          <w:rFonts w:ascii="Times New Roman" w:hAnsi="Times New Roman" w:cs="Times New Roman"/>
          <w:sz w:val="24"/>
          <w:szCs w:val="24"/>
        </w:rPr>
        <w:t xml:space="preserve"> 38</w:t>
      </w:r>
    </w:p>
    <w:p w:rsidR="00ED055E" w:rsidRDefault="00ED055E" w:rsidP="00FA46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8B6" w:rsidRPr="006368B6" w:rsidRDefault="006368B6" w:rsidP="00FA46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8B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368B6" w:rsidRDefault="006368B6" w:rsidP="00FA46E6">
      <w:pPr>
        <w:jc w:val="center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6368B6">
        <w:rPr>
          <w:rFonts w:ascii="Times New Roman" w:hAnsi="Times New Roman" w:cs="Times New Roman"/>
          <w:b/>
          <w:sz w:val="28"/>
          <w:szCs w:val="28"/>
        </w:rPr>
        <w:t>о сообщении муниципальными служащими местной администрации с.п. Красносельское Прохладненского муниципального района о получении подарка в связи с протокольными мероприятиями</w:t>
      </w:r>
      <w:r w:rsidRPr="006368B6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</w:rPr>
        <w:t>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p w:rsidR="0096001B" w:rsidRPr="005A3916" w:rsidRDefault="006368B6" w:rsidP="00FA46E6">
      <w:pPr>
        <w:jc w:val="both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1. </w:t>
      </w:r>
      <w:proofErr w:type="gramStart"/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Настоящее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положение определяет порядок сообщения лицам</w:t>
      </w:r>
      <w:r w:rsidR="00ED055E">
        <w:rPr>
          <w:rFonts w:ascii="Arial" w:eastAsia="Times New Roman" w:hAnsi="Arial" w:cs="Arial"/>
          <w:color w:val="2D2D2D"/>
          <w:spacing w:val="2"/>
          <w:sz w:val="21"/>
          <w:szCs w:val="21"/>
        </w:rPr>
        <w:t>и, замещающими должности муниципальной службы,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>2.</w:t>
      </w:r>
      <w:proofErr w:type="gramEnd"/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Для целей настоящего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положения используются следующие понятия: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-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ом, замещающим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муниципальную должность, 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>должность муниципальной  службы</w:t>
      </w:r>
      <w:proofErr w:type="gramStart"/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,</w:t>
      </w:r>
      <w:proofErr w:type="gramEnd"/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-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"получение подарка  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 " - получение лиц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ом, замещающим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муниципальную должность,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должность муниципальной службы</w:t>
      </w:r>
      <w:proofErr w:type="gramStart"/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,</w:t>
      </w:r>
      <w:proofErr w:type="gramEnd"/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3. Ли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ца, зам</w:t>
      </w:r>
      <w:r w:rsidR="00ED055E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ещающие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должности муниципальной службы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обязанностей..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p w:rsidR="0096001B" w:rsidRPr="005A3916" w:rsidRDefault="0096001B" w:rsidP="00FA46E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lastRenderedPageBreak/>
        <w:t>4. Лица,</w:t>
      </w:r>
      <w:r w:rsidR="00CB4028" w:rsidRP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замещающие </w:t>
      </w:r>
      <w:r w:rsidR="00ED055E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должности муниципальной службы,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обязаны в порядке, пр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едусмотренном настоящим П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оложением, уведомлять обо всех случаях получения подарка  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 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муниципальный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орган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, в котором проходят службу.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5. Уведомление о получении подарка  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  (далее - уведомление), составленное согласно</w:t>
      </w:r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hyperlink r:id="rId5" w:history="1">
        <w:r w:rsidRPr="005A391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>приложению</w:t>
        </w:r>
      </w:hyperlink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, представляется не позднее 3 рабочих дней со дня получения подарка в уполномоченное структурное подразделение муниципального органа,</w:t>
      </w:r>
      <w:proofErr w:type="gramStart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,</w:t>
      </w:r>
      <w:proofErr w:type="gramEnd"/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в котором 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ли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цо, замещающее должность муниципальной службы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проходит муниципальную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службу (далее - уполномоченное структурное подразделение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). 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</w:t>
      </w:r>
      <w:proofErr w:type="gramStart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)..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  </w:t>
      </w:r>
      <w:proofErr w:type="gramEnd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    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лица, замещающего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должность муниципальной службы</w:t>
      </w:r>
      <w:proofErr w:type="gramStart"/>
      <w:r w:rsidR="00CB4028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,</w:t>
      </w:r>
      <w:proofErr w:type="gramEnd"/>
      <w:r w:rsidR="00ED055E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оно представляется не позднее следующего дня после ее устранения.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муниципального органа</w:t>
      </w:r>
      <w:proofErr w:type="gramStart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,</w:t>
      </w:r>
      <w:proofErr w:type="gramEnd"/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образованного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в соответствии с законодательством о бухгалтерском учете (далее 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–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комиссия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)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..</w:t>
      </w:r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 xml:space="preserve">7. </w:t>
      </w:r>
      <w:proofErr w:type="gramStart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Подарок, стоимость которого подтверждается документами и превышает 3 тыс. рублей либо стоимость которого получившим его служащему, неизвестна, сдается ответственному лицу уполномоченного структурного подразделения,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8.</w:t>
      </w:r>
      <w:proofErr w:type="gramEnd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Подарок, полученный лиц</w:t>
      </w:r>
      <w:r w:rsidR="00CB4028">
        <w:rPr>
          <w:rFonts w:ascii="Arial" w:eastAsia="Times New Roman" w:hAnsi="Arial" w:cs="Arial"/>
          <w:color w:val="2D2D2D"/>
          <w:spacing w:val="2"/>
          <w:sz w:val="21"/>
          <w:szCs w:val="21"/>
        </w:rPr>
        <w:t>ом, замещающим  должность муниципальной службы</w:t>
      </w:r>
      <w:r w:rsidR="00CB4028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независимо от его стоимости, подлежит передаче на хранение в порядке, предусмотренном</w:t>
      </w:r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hyperlink r:id="rId6" w:history="1">
        <w:r w:rsidRPr="005A391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>пунк</w:t>
        </w:r>
        <w:r w:rsidR="00CB4028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>том 7 настоящего</w:t>
        </w:r>
        <w:r w:rsidRPr="005A391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 положения</w:t>
        </w:r>
      </w:hyperlink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 xml:space="preserve">9. </w:t>
      </w:r>
      <w:proofErr w:type="gramStart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или повреждение подарка несет лицо, получившее подарок.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 xml:space="preserve">11.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</w:t>
      </w:r>
      <w:r w:rsidR="00B410D5">
        <w:rPr>
          <w:rFonts w:ascii="Arial" w:eastAsia="Times New Roman" w:hAnsi="Arial" w:cs="Arial"/>
          <w:color w:val="2D2D2D"/>
          <w:spacing w:val="2"/>
          <w:sz w:val="21"/>
          <w:szCs w:val="21"/>
        </w:rPr>
        <w:t>муниципального образования.</w:t>
      </w:r>
    </w:p>
    <w:p w:rsidR="0096001B" w:rsidRPr="005A3916" w:rsidRDefault="0096001B" w:rsidP="00FA46E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12. Ли</w:t>
      </w:r>
      <w:r w:rsidR="00B410D5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цо, замещающее </w:t>
      </w:r>
      <w:r w:rsidR="00ED055E">
        <w:rPr>
          <w:rFonts w:ascii="Arial" w:eastAsia="Times New Roman" w:hAnsi="Arial" w:cs="Arial"/>
          <w:color w:val="2D2D2D"/>
          <w:spacing w:val="2"/>
          <w:sz w:val="21"/>
          <w:szCs w:val="21"/>
        </w:rPr>
        <w:t>долж</w:t>
      </w:r>
      <w:r w:rsidR="00B410D5">
        <w:rPr>
          <w:rFonts w:ascii="Arial" w:eastAsia="Times New Roman" w:hAnsi="Arial" w:cs="Arial"/>
          <w:color w:val="2D2D2D"/>
          <w:spacing w:val="2"/>
          <w:sz w:val="21"/>
          <w:szCs w:val="21"/>
        </w:rPr>
        <w:t>ность муниципальной службы</w:t>
      </w:r>
      <w:proofErr w:type="gramStart"/>
      <w:r w:rsidR="00B410D5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,</w:t>
      </w:r>
      <w:proofErr w:type="gramEnd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FA46E6" w:rsidRDefault="0096001B" w:rsidP="00FA46E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lastRenderedPageBreak/>
        <w:t xml:space="preserve">13. </w:t>
      </w:r>
      <w:proofErr w:type="gramStart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Уполномоченное структурное подразделение в течение 3 месяцев со дня поступления заявления, указанного в</w:t>
      </w:r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hyperlink r:id="rId7" w:history="1">
        <w:r w:rsidR="00B410D5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пункте 12 настоящего </w:t>
        </w:r>
        <w:r w:rsidRPr="005A391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 положения</w:t>
        </w:r>
      </w:hyperlink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 w:rsidR="00B410D5">
        <w:rPr>
          <w:rFonts w:ascii="Arial" w:eastAsia="Times New Roman" w:hAnsi="Arial" w:cs="Arial"/>
          <w:color w:val="2D2D2D"/>
          <w:spacing w:val="2"/>
          <w:sz w:val="21"/>
          <w:szCs w:val="21"/>
        </w:rPr>
        <w:t>13.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1.</w:t>
      </w:r>
      <w:proofErr w:type="gramEnd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proofErr w:type="gramStart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</w:t>
      </w:r>
      <w:r w:rsidR="00ED055E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должности муниципальной службы, 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заявление, указанное в</w:t>
      </w:r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hyperlink r:id="rId8" w:history="1">
        <w:r w:rsidR="00B410D5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пункте 12 настоящего </w:t>
        </w:r>
        <w:r w:rsidRPr="005A391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 положения</w:t>
        </w:r>
      </w:hyperlink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 в федеральное казенное учреждение "Государственное учреждение по</w:t>
      </w:r>
      <w:proofErr w:type="gramEnd"/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14. Подарок, в отношении которого не поступило заявление, указанное в</w:t>
      </w:r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hyperlink r:id="rId9" w:history="1">
        <w:r w:rsidR="00B410D5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пункте 12 настоящего </w:t>
        </w:r>
        <w:r w:rsidRPr="005A391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 положения</w:t>
        </w:r>
      </w:hyperlink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, может </w:t>
      </w:r>
      <w:r w:rsidR="00B410D5">
        <w:rPr>
          <w:rFonts w:ascii="Arial" w:eastAsia="Times New Roman" w:hAnsi="Arial" w:cs="Arial"/>
          <w:color w:val="2D2D2D"/>
          <w:spacing w:val="2"/>
          <w:sz w:val="21"/>
          <w:szCs w:val="21"/>
        </w:rPr>
        <w:t>использоваться муниципальным органом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с учетом заключения комиссии о целесообразности использования подарка для обеспечения деятельности </w:t>
      </w:r>
      <w:r w:rsidR="00B410D5">
        <w:rPr>
          <w:rFonts w:ascii="Arial" w:eastAsia="Times New Roman" w:hAnsi="Arial" w:cs="Arial"/>
          <w:color w:val="2D2D2D"/>
          <w:spacing w:val="2"/>
          <w:sz w:val="21"/>
          <w:szCs w:val="21"/>
        </w:rPr>
        <w:t>муниципального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органа.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15. В случае нецелесообразности использования подарка руководителем муниципального органа принимается решение о реализации подарка и проведении оценки его стоимости для реализации (выкупа)</w:t>
      </w:r>
      <w:r w:rsidR="00FA46E6">
        <w:rPr>
          <w:rFonts w:ascii="Arial" w:eastAsia="Times New Roman" w:hAnsi="Arial" w:cs="Arial"/>
          <w:color w:val="2D2D2D"/>
          <w:spacing w:val="2"/>
          <w:sz w:val="21"/>
          <w:szCs w:val="21"/>
        </w:rPr>
        <w:t>, осуществляемой уполномоченным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 w:rsidR="00FA46E6">
        <w:rPr>
          <w:rFonts w:ascii="Arial" w:eastAsia="Times New Roman" w:hAnsi="Arial" w:cs="Arial"/>
          <w:color w:val="2D2D2D"/>
          <w:spacing w:val="2"/>
          <w:sz w:val="21"/>
          <w:szCs w:val="21"/>
        </w:rPr>
        <w:t>муниципальным органом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посредством проведения торгов в порядке, предусмотренном законодательством Российской Федерации.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16. Оценка стоимости подарка для реализации (выкупа), предусмотренная</w:t>
      </w:r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hyperlink r:id="rId10" w:history="1">
        <w:r w:rsidRPr="005A391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>пунктами 13</w:t>
        </w:r>
      </w:hyperlink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и</w:t>
      </w:r>
      <w:r w:rsidRPr="005A3916">
        <w:rPr>
          <w:rFonts w:ascii="Arial" w:eastAsia="Times New Roman" w:hAnsi="Arial" w:cs="Arial"/>
          <w:color w:val="2D2D2D"/>
          <w:spacing w:val="2"/>
          <w:sz w:val="21"/>
        </w:rPr>
        <w:t> </w:t>
      </w:r>
      <w:hyperlink r:id="rId11" w:history="1">
        <w:r w:rsidR="00FA46E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15 настоящего </w:t>
        </w:r>
        <w:r w:rsidRPr="005A3916">
          <w:rPr>
            <w:rFonts w:ascii="Arial" w:eastAsia="Times New Roman" w:hAnsi="Arial" w:cs="Arial"/>
            <w:color w:val="00466E"/>
            <w:spacing w:val="2"/>
            <w:sz w:val="21"/>
            <w:u w:val="single"/>
          </w:rPr>
          <w:t xml:space="preserve"> положения</w:t>
        </w:r>
      </w:hyperlink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17. В случае если подарок не выкуплен или не реализован</w:t>
      </w:r>
      <w:r w:rsidR="00FA46E6">
        <w:rPr>
          <w:rFonts w:ascii="Arial" w:eastAsia="Times New Roman" w:hAnsi="Arial" w:cs="Arial"/>
          <w:color w:val="2D2D2D"/>
          <w:spacing w:val="2"/>
          <w:sz w:val="21"/>
          <w:szCs w:val="21"/>
        </w:rPr>
        <w:t>, руководителем муниципального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органа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18.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p w:rsidR="00FA46E6" w:rsidRDefault="00FA46E6" w:rsidP="00FA46E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FA46E6" w:rsidRDefault="00FA46E6" w:rsidP="00FA46E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FA46E6" w:rsidRDefault="00FA46E6" w:rsidP="00FA46E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ED055E" w:rsidRDefault="00ED055E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96001B" w:rsidRPr="005A3916" w:rsidRDefault="00FA46E6" w:rsidP="00FA46E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lastRenderedPageBreak/>
        <w:t>Приложение 1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к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положению о сообщении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муниципальными служащими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о получении подарка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в связи с протокольными мероприятиями,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служебными командировками и другими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официальными мероприятиями,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участие в которых связано с исполнением ими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>служебных (должностных) обязанн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>остей</w:t>
      </w:r>
      <w:proofErr w:type="gramStart"/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> ,</w:t>
      </w:r>
      <w:proofErr w:type="gramEnd"/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 xml:space="preserve">сдаче и оценке подарка,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реализации (выкупе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>)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  <w:t xml:space="preserve">и зачислении средств, 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вырученных от его реализации</w:t>
      </w:r>
      <w:r w:rsidR="0096001B"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p w:rsidR="0096001B" w:rsidRPr="005A3916" w:rsidRDefault="0096001B" w:rsidP="00FA46E6">
      <w:pPr>
        <w:shd w:val="clear" w:color="auto" w:fill="FFFFFF"/>
        <w:spacing w:before="150" w:after="75" w:line="288" w:lineRule="atLeast"/>
        <w:jc w:val="both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</w:rPr>
      </w:pPr>
      <w:r w:rsidRPr="005A3916">
        <w:rPr>
          <w:rFonts w:ascii="Arial" w:eastAsia="Times New Roman" w:hAnsi="Arial" w:cs="Arial"/>
          <w:color w:val="3C3C3C"/>
          <w:spacing w:val="2"/>
          <w:sz w:val="41"/>
          <w:szCs w:val="41"/>
        </w:rPr>
        <w:t>Уведомление о получении подарка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065"/>
        <w:gridCol w:w="554"/>
        <w:gridCol w:w="3735"/>
      </w:tblGrid>
      <w:tr w:rsidR="0096001B" w:rsidRPr="005A3916" w:rsidTr="008D116B">
        <w:trPr>
          <w:trHeight w:val="15"/>
        </w:trPr>
        <w:tc>
          <w:tcPr>
            <w:tcW w:w="5729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554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066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proofErr w:type="gramStart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(наименование уполномоченного</w:t>
            </w:r>
            <w:proofErr w:type="gramEnd"/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структурного подразделения</w:t>
            </w: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FA46E6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Муниципального </w:t>
            </w:r>
            <w:r w:rsidR="0096001B"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органа,</w:t>
            </w: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фонда или иной организации</w:t>
            </w: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br/>
              <w:t>(уполномоченных органа или организации)</w:t>
            </w: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от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(ф.и.о., занимаемая должность)</w:t>
            </w:r>
          </w:p>
        </w:tc>
      </w:tr>
    </w:tbl>
    <w:p w:rsidR="0096001B" w:rsidRPr="00FA46E6" w:rsidRDefault="0096001B" w:rsidP="00FA46E6">
      <w:pPr>
        <w:shd w:val="clear" w:color="auto" w:fill="FFFFFF"/>
        <w:spacing w:after="0" w:line="288" w:lineRule="atLeast"/>
        <w:jc w:val="both"/>
        <w:textAlignment w:val="baseline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  <w:r w:rsidRPr="005A3916">
        <w:rPr>
          <w:rFonts w:ascii="Arial" w:eastAsia="Times New Roman" w:hAnsi="Arial" w:cs="Arial"/>
          <w:color w:val="3C3C3C"/>
          <w:spacing w:val="2"/>
          <w:sz w:val="41"/>
          <w:szCs w:val="41"/>
        </w:rPr>
        <w:t>     </w:t>
      </w:r>
      <w:r w:rsidRPr="005A3916">
        <w:rPr>
          <w:rFonts w:ascii="Arial" w:eastAsia="Times New Roman" w:hAnsi="Arial" w:cs="Arial"/>
          <w:color w:val="3C3C3C"/>
          <w:spacing w:val="2"/>
          <w:sz w:val="41"/>
          <w:szCs w:val="41"/>
        </w:rPr>
        <w:br/>
        <w:t>     </w:t>
      </w:r>
      <w:r w:rsidRPr="005A3916">
        <w:rPr>
          <w:rFonts w:ascii="Arial" w:eastAsia="Times New Roman" w:hAnsi="Arial" w:cs="Arial"/>
          <w:color w:val="3C3C3C"/>
          <w:spacing w:val="2"/>
          <w:sz w:val="41"/>
          <w:szCs w:val="41"/>
        </w:rPr>
        <w:br/>
      </w:r>
      <w:r w:rsidRPr="00FA46E6">
        <w:rPr>
          <w:rFonts w:ascii="Arial" w:eastAsia="Times New Roman" w:hAnsi="Arial" w:cs="Arial"/>
          <w:color w:val="3C3C3C"/>
          <w:spacing w:val="2"/>
          <w:sz w:val="24"/>
          <w:szCs w:val="24"/>
        </w:rPr>
        <w:t>Уведомление о получении подарка от "____"__________20__г.</w:t>
      </w:r>
    </w:p>
    <w:p w:rsidR="0096001B" w:rsidRPr="005A3916" w:rsidRDefault="0096001B" w:rsidP="00FA46E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FA46E6">
        <w:rPr>
          <w:rFonts w:ascii="Arial" w:eastAsia="Times New Roman" w:hAnsi="Arial" w:cs="Arial"/>
          <w:color w:val="2D2D2D"/>
          <w:spacing w:val="2"/>
          <w:sz w:val="24"/>
          <w:szCs w:val="24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85"/>
        <w:gridCol w:w="1448"/>
        <w:gridCol w:w="6121"/>
      </w:tblGrid>
      <w:tr w:rsidR="0096001B" w:rsidRPr="005A3916" w:rsidTr="008D116B">
        <w:trPr>
          <w:trHeight w:val="15"/>
        </w:trPr>
        <w:tc>
          <w:tcPr>
            <w:tcW w:w="1848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663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6838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96001B" w:rsidRPr="005A3916" w:rsidTr="008D116B">
        <w:tc>
          <w:tcPr>
            <w:tcW w:w="3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Извещаю о получении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3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(дата получения)</w:t>
            </w:r>
          </w:p>
        </w:tc>
      </w:tr>
      <w:tr w:rsidR="0096001B" w:rsidRPr="005A3916" w:rsidTr="008D116B"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подарк</w:t>
            </w:r>
            <w:proofErr w:type="gramStart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а(</w:t>
            </w:r>
            <w:proofErr w:type="spellStart"/>
            <w:proofErr w:type="gramEnd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ов</w:t>
            </w:r>
            <w:proofErr w:type="spellEnd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) на</w:t>
            </w:r>
          </w:p>
        </w:tc>
        <w:tc>
          <w:tcPr>
            <w:tcW w:w="850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(наименование протокольного мероприятия, служебной командировки, другого официального мероприятия, место и дата проведения)</w:t>
            </w:r>
          </w:p>
        </w:tc>
      </w:tr>
    </w:tbl>
    <w:p w:rsidR="0096001B" w:rsidRPr="005A3916" w:rsidRDefault="0096001B" w:rsidP="00FA46E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66"/>
        <w:gridCol w:w="2395"/>
        <w:gridCol w:w="2306"/>
        <w:gridCol w:w="2287"/>
      </w:tblGrid>
      <w:tr w:rsidR="0096001B" w:rsidRPr="005A3916" w:rsidTr="008D116B">
        <w:trPr>
          <w:trHeight w:val="15"/>
        </w:trPr>
        <w:tc>
          <w:tcPr>
            <w:tcW w:w="2587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587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587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587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96001B" w:rsidRPr="005A3916" w:rsidTr="008D116B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Наименование подарка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Характеристика подарка, его описание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Количество предметов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Стоимость в рублях*</w:t>
            </w:r>
          </w:p>
        </w:tc>
      </w:tr>
      <w:tr w:rsidR="0096001B" w:rsidRPr="005A3916" w:rsidTr="008D116B">
        <w:tc>
          <w:tcPr>
            <w:tcW w:w="258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8D116B"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Итого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6001B" w:rsidRPr="005A3916" w:rsidRDefault="0096001B" w:rsidP="00FA46E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________________</w:t>
      </w:r>
    </w:p>
    <w:p w:rsidR="0096001B" w:rsidRPr="005A3916" w:rsidRDefault="0096001B" w:rsidP="00FA46E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t>* Заполняется при наличии документов, подтверждающих стоимость подарка.</w:t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5"/>
        <w:gridCol w:w="555"/>
        <w:gridCol w:w="384"/>
        <w:gridCol w:w="379"/>
        <w:gridCol w:w="653"/>
        <w:gridCol w:w="488"/>
        <w:gridCol w:w="554"/>
        <w:gridCol w:w="298"/>
        <w:gridCol w:w="178"/>
        <w:gridCol w:w="162"/>
        <w:gridCol w:w="554"/>
        <w:gridCol w:w="698"/>
        <w:gridCol w:w="370"/>
        <w:gridCol w:w="360"/>
        <w:gridCol w:w="384"/>
        <w:gridCol w:w="440"/>
        <w:gridCol w:w="384"/>
        <w:gridCol w:w="378"/>
        <w:gridCol w:w="465"/>
        <w:gridCol w:w="508"/>
        <w:gridCol w:w="340"/>
        <w:gridCol w:w="437"/>
      </w:tblGrid>
      <w:tr w:rsidR="0096001B" w:rsidRPr="005A3916" w:rsidTr="00ED055E">
        <w:trPr>
          <w:trHeight w:val="15"/>
        </w:trPr>
        <w:tc>
          <w:tcPr>
            <w:tcW w:w="385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555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4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79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653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554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98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78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62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554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698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70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60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4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40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4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78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65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508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40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37" w:type="dxa"/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96001B" w:rsidRPr="005A3916" w:rsidTr="00ED055E"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Приложение:</w:t>
            </w:r>
          </w:p>
        </w:tc>
        <w:tc>
          <w:tcPr>
            <w:tcW w:w="3585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на</w:t>
            </w:r>
          </w:p>
        </w:tc>
        <w:tc>
          <w:tcPr>
            <w:tcW w:w="1586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proofErr w:type="gramStart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листах</w:t>
            </w:r>
            <w:proofErr w:type="gramEnd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.</w:t>
            </w:r>
          </w:p>
        </w:tc>
      </w:tr>
      <w:tr w:rsidR="0096001B" w:rsidRPr="005A3916" w:rsidTr="00ED055E"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(наименование документа)</w:t>
            </w:r>
          </w:p>
        </w:tc>
        <w:tc>
          <w:tcPr>
            <w:tcW w:w="406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ED055E">
        <w:tc>
          <w:tcPr>
            <w:tcW w:w="2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Лицо, представившее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"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proofErr w:type="gramStart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г</w:t>
            </w:r>
            <w:proofErr w:type="gramEnd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.</w:t>
            </w:r>
          </w:p>
        </w:tc>
      </w:tr>
      <w:tr w:rsidR="0096001B" w:rsidRPr="005A3916" w:rsidTr="00ED055E">
        <w:tc>
          <w:tcPr>
            <w:tcW w:w="2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уведомление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(расшифровка подписи)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ED055E">
        <w:tc>
          <w:tcPr>
            <w:tcW w:w="2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ED055E">
        <w:tc>
          <w:tcPr>
            <w:tcW w:w="2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Лицо, принявшее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"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proofErr w:type="gramStart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г</w:t>
            </w:r>
            <w:proofErr w:type="gramEnd"/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.</w:t>
            </w:r>
          </w:p>
        </w:tc>
      </w:tr>
      <w:tr w:rsidR="0096001B" w:rsidRPr="005A3916" w:rsidTr="00ED055E">
        <w:tc>
          <w:tcPr>
            <w:tcW w:w="2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уведомление</w:t>
            </w:r>
          </w:p>
        </w:tc>
        <w:tc>
          <w:tcPr>
            <w:tcW w:w="134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(расшифровка подписи)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ED055E">
        <w:tc>
          <w:tcPr>
            <w:tcW w:w="9354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 w:rsidRPr="005A391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Регистрационный номер в журнале регистрации уведомлений</w:t>
            </w:r>
            <w:r w:rsidR="00ED055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 xml:space="preserve"> «__»_____  </w:t>
            </w:r>
            <w:proofErr w:type="gramStart"/>
            <w:r w:rsidR="00ED055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г</w:t>
            </w:r>
            <w:proofErr w:type="gramEnd"/>
            <w:r w:rsidR="00ED055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.</w:t>
            </w:r>
          </w:p>
        </w:tc>
      </w:tr>
      <w:tr w:rsidR="0096001B" w:rsidRPr="005A3916" w:rsidTr="00ED055E">
        <w:tc>
          <w:tcPr>
            <w:tcW w:w="4590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4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001B" w:rsidRPr="005A3916" w:rsidTr="00ED055E">
        <w:tc>
          <w:tcPr>
            <w:tcW w:w="4590" w:type="dxa"/>
            <w:gridSpan w:val="11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4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001B" w:rsidRPr="005A3916" w:rsidRDefault="0096001B" w:rsidP="00FA4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6001B" w:rsidRPr="005A3916" w:rsidRDefault="0096001B" w:rsidP="00FA46E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lastRenderedPageBreak/>
        <w:br/>
      </w:r>
      <w:r w:rsidRPr="005A3916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p w:rsidR="0096001B" w:rsidRDefault="0096001B" w:rsidP="00FA46E6">
      <w:pPr>
        <w:jc w:val="both"/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96001B" w:rsidRDefault="0096001B" w:rsidP="00FA46E6">
      <w:pPr>
        <w:jc w:val="both"/>
        <w:rPr>
          <w:sz w:val="28"/>
          <w:szCs w:val="28"/>
        </w:rPr>
      </w:pPr>
    </w:p>
    <w:p w:rsidR="00763794" w:rsidRDefault="00763794" w:rsidP="00FA46E6">
      <w:pPr>
        <w:jc w:val="both"/>
      </w:pPr>
    </w:p>
    <w:sectPr w:rsidR="00763794" w:rsidSect="00ED055E">
      <w:pgSz w:w="11906" w:h="16838"/>
      <w:pgMar w:top="51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001B"/>
    <w:rsid w:val="00504E1B"/>
    <w:rsid w:val="006368B6"/>
    <w:rsid w:val="00763794"/>
    <w:rsid w:val="008B3E1A"/>
    <w:rsid w:val="0096001B"/>
    <w:rsid w:val="00B410D5"/>
    <w:rsid w:val="00B90E01"/>
    <w:rsid w:val="00CB4028"/>
    <w:rsid w:val="00ED055E"/>
    <w:rsid w:val="00F20950"/>
    <w:rsid w:val="00FA4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E1B"/>
  </w:style>
  <w:style w:type="paragraph" w:styleId="1">
    <w:name w:val="heading 1"/>
    <w:basedOn w:val="a"/>
    <w:next w:val="a"/>
    <w:link w:val="10"/>
    <w:uiPriority w:val="9"/>
    <w:qFormat/>
    <w:rsid w:val="00960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0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600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"/>
    <w:basedOn w:val="a"/>
    <w:link w:val="11"/>
    <w:semiHidden/>
    <w:unhideWhenUsed/>
    <w:rsid w:val="0096001B"/>
    <w:pPr>
      <w:spacing w:before="660" w:after="360" w:line="240" w:lineRule="atLeast"/>
      <w:ind w:hanging="30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99"/>
    <w:semiHidden/>
    <w:rsid w:val="0096001B"/>
  </w:style>
  <w:style w:type="paragraph" w:styleId="a5">
    <w:name w:val="Body Text Indent"/>
    <w:basedOn w:val="a"/>
    <w:link w:val="a6"/>
    <w:uiPriority w:val="99"/>
    <w:semiHidden/>
    <w:unhideWhenUsed/>
    <w:rsid w:val="0096001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6001B"/>
  </w:style>
  <w:style w:type="paragraph" w:customStyle="1" w:styleId="ConsPlusNonformat">
    <w:name w:val="ConsPlusNonformat"/>
    <w:rsid w:val="009600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1">
    <w:name w:val="Основной текст Знак1"/>
    <w:basedOn w:val="a0"/>
    <w:link w:val="a3"/>
    <w:semiHidden/>
    <w:locked/>
    <w:rsid w:val="0096001B"/>
    <w:rPr>
      <w:rFonts w:ascii="Times New Roman" w:eastAsia="Times New Roman" w:hAnsi="Times New Roman" w:cs="Times New Roman"/>
      <w:sz w:val="25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96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00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3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6914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9906914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69148" TargetMode="External"/><Relationship Id="rId11" Type="http://schemas.openxmlformats.org/officeDocument/2006/relationships/hyperlink" Target="http://docs.cntd.ru/document/499069148" TargetMode="External"/><Relationship Id="rId5" Type="http://schemas.openxmlformats.org/officeDocument/2006/relationships/hyperlink" Target="http://docs.cntd.ru/document/499069148" TargetMode="External"/><Relationship Id="rId10" Type="http://schemas.openxmlformats.org/officeDocument/2006/relationships/hyperlink" Target="http://docs.cntd.ru/document/499069148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docs.cntd.ru/document/4990691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2234</Words>
  <Characters>12739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2017-06-09T08:35:00Z</cp:lastPrinted>
  <dcterms:created xsi:type="dcterms:W3CDTF">2017-05-03T11:16:00Z</dcterms:created>
  <dcterms:modified xsi:type="dcterms:W3CDTF">2017-06-09T08:35:00Z</dcterms:modified>
</cp:coreProperties>
</file>